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35644" w14:textId="05A62FFD" w:rsidR="00EF4F44" w:rsidRPr="00EF4F44" w:rsidRDefault="00EF4F44" w:rsidP="00EF4F44">
      <w:pPr>
        <w:jc w:val="center"/>
        <w:rPr>
          <w:b/>
          <w:color w:val="002060"/>
          <w:sz w:val="40"/>
          <w:szCs w:val="40"/>
        </w:rPr>
      </w:pPr>
      <w:r w:rsidRPr="00EF4F44">
        <w:rPr>
          <w:b/>
          <w:color w:val="002060"/>
          <w:sz w:val="40"/>
          <w:szCs w:val="40"/>
        </w:rPr>
        <w:t>Mjesečni planovi za mjesec listopad</w:t>
      </w:r>
    </w:p>
    <w:p w14:paraId="538BA2D3" w14:textId="6D8D66BA" w:rsidR="00EF4F44" w:rsidRDefault="00EF4F44">
      <w:pPr>
        <w:rPr>
          <w:b/>
          <w:color w:val="002060"/>
          <w:sz w:val="30"/>
          <w:szCs w:val="30"/>
        </w:rPr>
      </w:pPr>
      <w:r>
        <w:rPr>
          <w:b/>
          <w:color w:val="002060"/>
          <w:sz w:val="30"/>
          <w:szCs w:val="30"/>
        </w:rPr>
        <w:t>Razred: 3.b</w:t>
      </w:r>
    </w:p>
    <w:p w14:paraId="64AAF27E" w14:textId="3BD70B38" w:rsidR="00EF4F44" w:rsidRDefault="00EF4F44">
      <w:pPr>
        <w:rPr>
          <w:b/>
          <w:color w:val="002060"/>
          <w:sz w:val="30"/>
          <w:szCs w:val="30"/>
        </w:rPr>
      </w:pPr>
      <w:r>
        <w:rPr>
          <w:b/>
          <w:color w:val="002060"/>
          <w:sz w:val="30"/>
          <w:szCs w:val="30"/>
        </w:rPr>
        <w:t>učiteljica: Dijana Fekonja Juras</w:t>
      </w:r>
    </w:p>
    <w:p w14:paraId="4E515726" w14:textId="77777777" w:rsidR="00EF4F44" w:rsidRDefault="00EF4F44">
      <w:pPr>
        <w:rPr>
          <w:b/>
          <w:color w:val="002060"/>
          <w:sz w:val="30"/>
          <w:szCs w:val="30"/>
        </w:rPr>
      </w:pPr>
    </w:p>
    <w:p w14:paraId="23273D81" w14:textId="1E416877" w:rsidR="001D193E" w:rsidRPr="001D193E" w:rsidRDefault="001D193E">
      <w:pPr>
        <w:rPr>
          <w:b/>
          <w:color w:val="002060"/>
          <w:sz w:val="30"/>
          <w:szCs w:val="30"/>
        </w:rPr>
      </w:pPr>
      <w:r w:rsidRPr="001D193E">
        <w:rPr>
          <w:b/>
          <w:color w:val="002060"/>
          <w:sz w:val="30"/>
          <w:szCs w:val="30"/>
        </w:rPr>
        <w:t>HRVATSKI JEZIK</w:t>
      </w:r>
    </w:p>
    <w:tbl>
      <w:tblPr>
        <w:tblW w:w="15451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2410"/>
        <w:gridCol w:w="1134"/>
        <w:gridCol w:w="2835"/>
        <w:gridCol w:w="3827"/>
        <w:gridCol w:w="2693"/>
        <w:gridCol w:w="1559"/>
      </w:tblGrid>
      <w:tr w:rsidR="001D193E" w:rsidRPr="0047374F" w14:paraId="670DCB35" w14:textId="77777777" w:rsidTr="00C0537C">
        <w:trPr>
          <w:cantSplit/>
          <w:trHeight w:val="7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E2017C7" w14:textId="77777777" w:rsidR="001D193E" w:rsidRPr="0047374F" w:rsidRDefault="001D193E" w:rsidP="00C0537C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br w:type="page"/>
              <w:t>MJESEC</w:t>
            </w:r>
          </w:p>
          <w:p w14:paraId="103D1BBE" w14:textId="77777777" w:rsidR="001D193E" w:rsidRPr="0047374F" w:rsidRDefault="001D193E" w:rsidP="00C0537C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BROJ SATI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DF176" w14:textId="77777777" w:rsidR="001D193E" w:rsidRPr="0047374F" w:rsidRDefault="001D193E" w:rsidP="00C0537C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SADRŽAJ ZA OSTVARIVANJE ODGOJNO-OBRAZOVNIH ISHODA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50081" w14:textId="77777777" w:rsidR="001D193E" w:rsidRDefault="001D193E" w:rsidP="00C0537C">
            <w:pPr>
              <w:suppressAutoHyphens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7374F">
              <w:rPr>
                <w:rFonts w:cstheme="minorHAnsi"/>
                <w:b/>
                <w:sz w:val="20"/>
                <w:szCs w:val="20"/>
              </w:rPr>
              <w:t>ODG</w:t>
            </w:r>
            <w:r>
              <w:rPr>
                <w:rFonts w:cstheme="minorHAnsi"/>
                <w:b/>
                <w:sz w:val="20"/>
                <w:szCs w:val="20"/>
              </w:rPr>
              <w:t>OJNO-</w:t>
            </w:r>
            <w:r w:rsidRPr="0047374F">
              <w:rPr>
                <w:rFonts w:cstheme="minorHAnsi"/>
                <w:b/>
                <w:sz w:val="20"/>
                <w:szCs w:val="20"/>
              </w:rPr>
              <w:t>OBRAZ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  <w:p w14:paraId="58F11706" w14:textId="77777777" w:rsidR="001D193E" w:rsidRPr="0047374F" w:rsidRDefault="001D193E" w:rsidP="00C0537C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cstheme="minorHAnsi"/>
                <w:b/>
                <w:sz w:val="20"/>
                <w:szCs w:val="20"/>
              </w:rPr>
              <w:t>PODRUČJE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D29EE" w14:textId="77777777" w:rsidR="001D193E" w:rsidRPr="0047374F" w:rsidRDefault="001D193E" w:rsidP="00C0537C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ODGOJNO-OBRAZOVNI ISHODI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E66C0" w14:textId="77777777" w:rsidR="001D193E" w:rsidRPr="0047374F" w:rsidRDefault="001D193E" w:rsidP="00C0537C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RAZRADA ODGOJNO-OBRAZOVNIH ISHODA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8C50A" w14:textId="77777777" w:rsidR="001D193E" w:rsidRPr="0047374F" w:rsidRDefault="001D193E" w:rsidP="00C0537C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ODGOJNO-OBRAZOVNA OČEKIVANJA MEĐUPREDMETNIH TEMA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C030D" w14:textId="77777777" w:rsidR="001D193E" w:rsidRPr="0047374F" w:rsidRDefault="001D193E" w:rsidP="00C0537C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UDŽBENIČKI KOMPLET</w:t>
            </w:r>
          </w:p>
        </w:tc>
      </w:tr>
      <w:tr w:rsidR="001D193E" w:rsidRPr="0047374F" w14:paraId="3C295B7B" w14:textId="77777777" w:rsidTr="00C0537C">
        <w:trPr>
          <w:cantSplit/>
          <w:trHeight w:val="7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1739A705" w14:textId="77777777" w:rsidR="001D193E" w:rsidRPr="0047374F" w:rsidRDefault="001D193E" w:rsidP="00C0537C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LISTOPAD</w:t>
            </w:r>
          </w:p>
          <w:p w14:paraId="19C91A79" w14:textId="77777777" w:rsidR="001D193E" w:rsidRPr="0047374F" w:rsidRDefault="001D193E" w:rsidP="00C0537C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20</w:t>
            </w:r>
            <w:r w:rsidRPr="0047374F">
              <w:rPr>
                <w:rFonts w:eastAsia="Calibri"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47374F">
              <w:rPr>
                <w:rFonts w:eastAsia="Calibri" w:cstheme="minorHAnsi"/>
                <w:b/>
                <w:sz w:val="20"/>
                <w:szCs w:val="20"/>
              </w:rPr>
              <w:t>SAT</w:t>
            </w:r>
            <w:r>
              <w:rPr>
                <w:rFonts w:eastAsia="Calibri"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95B83" w14:textId="77777777" w:rsidR="001D193E" w:rsidRPr="0047374F" w:rsidRDefault="001D193E" w:rsidP="00C0537C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89C57" w14:textId="77777777" w:rsidR="001D193E" w:rsidRPr="0047374F" w:rsidRDefault="001D193E" w:rsidP="00C0537C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270B9" w14:textId="77777777" w:rsidR="001D193E" w:rsidRPr="0047374F" w:rsidRDefault="001D193E" w:rsidP="00C0537C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B4F1C" w14:textId="77777777" w:rsidR="001D193E" w:rsidRPr="0047374F" w:rsidRDefault="001D193E" w:rsidP="00C0537C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6C036" w14:textId="77777777" w:rsidR="001D193E" w:rsidRPr="0047374F" w:rsidRDefault="001D193E" w:rsidP="00C0537C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8A5B2" w14:textId="77777777" w:rsidR="001D193E" w:rsidRPr="0047374F" w:rsidRDefault="001D193E" w:rsidP="00C0537C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1D193E" w:rsidRPr="0047374F" w14:paraId="34D2E964" w14:textId="77777777" w:rsidTr="00C0537C">
        <w:trPr>
          <w:trHeight w:val="130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DF846C2" w14:textId="0D6541FB" w:rsidR="001D193E" w:rsidRPr="0047374F" w:rsidRDefault="001D193E" w:rsidP="00C0537C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1</w:t>
            </w:r>
            <w:r w:rsidRPr="0047374F">
              <w:rPr>
                <w:rFonts w:eastAsia="Calibri" w:cstheme="minorHAnsi"/>
                <w:b/>
                <w:sz w:val="20"/>
                <w:szCs w:val="20"/>
              </w:rPr>
              <w:t xml:space="preserve">. </w:t>
            </w:r>
          </w:p>
          <w:p w14:paraId="08BF2891" w14:textId="397C760D" w:rsidR="001D193E" w:rsidRPr="0047374F" w:rsidRDefault="001D193E" w:rsidP="00C0537C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(2</w:t>
            </w:r>
            <w:r>
              <w:rPr>
                <w:rFonts w:eastAsia="Calibri" w:cstheme="minorHAnsi"/>
                <w:b/>
                <w:sz w:val="20"/>
                <w:szCs w:val="20"/>
              </w:rPr>
              <w:t>1</w:t>
            </w:r>
            <w:r w:rsidRPr="0047374F">
              <w:rPr>
                <w:rFonts w:eastAsia="Calibri" w:cstheme="minorHAnsi"/>
                <w:b/>
                <w:sz w:val="20"/>
                <w:szCs w:val="20"/>
              </w:rPr>
              <w:t>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3FCF9" w14:textId="77777777" w:rsidR="001D193E" w:rsidRPr="0047374F" w:rsidRDefault="001D193E" w:rsidP="00C0537C">
            <w:pPr>
              <w:rPr>
                <w:rFonts w:cstheme="minorHAnsi"/>
                <w:b/>
                <w:sz w:val="20"/>
                <w:szCs w:val="20"/>
              </w:rPr>
            </w:pPr>
            <w:r w:rsidRPr="0047374F">
              <w:rPr>
                <w:rFonts w:cstheme="minorHAnsi"/>
                <w:b/>
                <w:sz w:val="20"/>
                <w:szCs w:val="20"/>
              </w:rPr>
              <w:t xml:space="preserve">SVAKI KRAJ NEKOMU JE ZAVIČAJ, Josip </w:t>
            </w:r>
            <w:proofErr w:type="spellStart"/>
            <w:r w:rsidRPr="0047374F">
              <w:rPr>
                <w:rFonts w:cstheme="minorHAnsi"/>
                <w:b/>
                <w:sz w:val="20"/>
                <w:szCs w:val="20"/>
              </w:rPr>
              <w:t>Prudeus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A8C9C12" w14:textId="77777777" w:rsidR="001D193E" w:rsidRDefault="001D193E" w:rsidP="00C053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KNJIŽEVNOST I </w:t>
            </w:r>
          </w:p>
          <w:p w14:paraId="2F4C408C" w14:textId="77777777" w:rsidR="001D193E" w:rsidRPr="0047374F" w:rsidRDefault="001D193E" w:rsidP="00C053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STVARALAŠTVO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504D1" w14:textId="77777777" w:rsidR="001D193E" w:rsidRPr="0047374F" w:rsidRDefault="001D193E" w:rsidP="00C0537C">
            <w:pPr>
              <w:tabs>
                <w:tab w:val="left" w:pos="5340"/>
              </w:tabs>
              <w:rPr>
                <w:rFonts w:cstheme="minorHAnsi"/>
                <w:b/>
                <w:sz w:val="20"/>
                <w:szCs w:val="20"/>
              </w:rPr>
            </w:pPr>
            <w:r w:rsidRPr="0047374F">
              <w:rPr>
                <w:rFonts w:cstheme="minorHAnsi"/>
                <w:b/>
                <w:sz w:val="20"/>
                <w:szCs w:val="20"/>
              </w:rPr>
              <w:t xml:space="preserve">OŠ HJ A.3.6. </w:t>
            </w:r>
            <w:r w:rsidRPr="0047374F">
              <w:rPr>
                <w:rFonts w:cstheme="minorHAnsi"/>
                <w:sz w:val="20"/>
                <w:szCs w:val="20"/>
              </w:rPr>
              <w:t>Učenik razlikuje uporabu zavičajnoga govora i hrvatskoga standardnog jezika s obzirom na komunikacijsku situaciju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6841E" w14:textId="77777777" w:rsidR="001D193E" w:rsidRPr="0047374F" w:rsidRDefault="001D193E" w:rsidP="00C0537C">
            <w:pPr>
              <w:rPr>
                <w:rFonts w:cstheme="minorHAnsi"/>
                <w:bCs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– uočava uvjetovanost uporabe zavičajnoga idioma ili hrvatskoga standardnog jezika komunikacijskom situacijom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74399" w14:textId="77777777" w:rsidR="001D193E" w:rsidRPr="0047374F" w:rsidRDefault="001D193E" w:rsidP="00C0537C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7374F">
              <w:rPr>
                <w:rFonts w:cstheme="minorHAnsi"/>
                <w:b/>
                <w:bCs/>
                <w:sz w:val="20"/>
                <w:szCs w:val="20"/>
                <w:lang w:val="en-US"/>
              </w:rPr>
              <w:t>osr</w:t>
            </w:r>
            <w:proofErr w:type="spellEnd"/>
            <w:r w:rsidRPr="0047374F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C.2.4.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Razvija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kulturni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nacionalni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identitet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zajedništvom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pripadnošću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skupini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14:paraId="0F59101D" w14:textId="77777777" w:rsidR="001D193E" w:rsidRPr="008A2B73" w:rsidRDefault="001D193E" w:rsidP="00C0537C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odr</w:t>
            </w:r>
            <w:proofErr w:type="spellEnd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C.2.1.</w:t>
            </w:r>
            <w:r w:rsidRPr="0047374F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Solidaran je i empatičan u odnosu prema ljudima i drugim živim bićima.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BDF9B" w14:textId="77777777" w:rsidR="001D193E" w:rsidRPr="0047374F" w:rsidRDefault="001D193E" w:rsidP="00C0537C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1. dio U/str. 38., 39., RB/str. 20., 21.</w:t>
            </w:r>
          </w:p>
          <w:p w14:paraId="364E2A8E" w14:textId="77777777" w:rsidR="001D193E" w:rsidRPr="0047374F" w:rsidRDefault="001D193E" w:rsidP="00C0537C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</w:p>
          <w:p w14:paraId="6FC35CFB" w14:textId="77777777" w:rsidR="001D193E" w:rsidRPr="0047374F" w:rsidRDefault="00F40B16" w:rsidP="00C0537C">
            <w:pPr>
              <w:rPr>
                <w:rFonts w:cstheme="minorHAnsi"/>
                <w:sz w:val="20"/>
                <w:szCs w:val="20"/>
              </w:rPr>
            </w:pPr>
            <w:hyperlink r:id="rId7" w:history="1">
              <w:r w:rsidR="001D193E" w:rsidRPr="0047374F">
                <w:rPr>
                  <w:rStyle w:val="Hiperveza"/>
                  <w:rFonts w:cstheme="minorHAnsi"/>
                  <w:sz w:val="20"/>
                  <w:szCs w:val="20"/>
                </w:rPr>
                <w:t>DDS</w:t>
              </w:r>
            </w:hyperlink>
          </w:p>
        </w:tc>
      </w:tr>
      <w:tr w:rsidR="001D193E" w:rsidRPr="0047374F" w14:paraId="75576F3A" w14:textId="77777777" w:rsidTr="00C0537C">
        <w:trPr>
          <w:trHeight w:val="95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A5083DD" w14:textId="77777777" w:rsidR="001D193E" w:rsidRPr="0047374F" w:rsidRDefault="001D193E" w:rsidP="00C0537C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F634B" w14:textId="77777777" w:rsidR="001D193E" w:rsidRPr="0047374F" w:rsidRDefault="001D193E" w:rsidP="00C053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DF0FBF4" w14:textId="77777777" w:rsidR="001D193E" w:rsidRPr="0047374F" w:rsidRDefault="001D193E" w:rsidP="00C0537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E92F6" w14:textId="77777777" w:rsidR="001D193E" w:rsidRPr="0047374F" w:rsidRDefault="001D193E" w:rsidP="00C0537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7374F">
              <w:rPr>
                <w:rFonts w:cstheme="minorHAnsi"/>
                <w:b/>
                <w:sz w:val="20"/>
                <w:szCs w:val="20"/>
                <w:lang w:val="en-US"/>
              </w:rPr>
              <w:t xml:space="preserve">OŠ HJ B.3.2. </w:t>
            </w:r>
            <w:r w:rsidRPr="0047374F">
              <w:rPr>
                <w:rFonts w:cstheme="minorHAnsi"/>
                <w:sz w:val="20"/>
                <w:szCs w:val="20"/>
                <w:shd w:val="clear" w:color="auto" w:fill="FFFFFF"/>
              </w:rPr>
              <w:t>Učenik čita književni tekst i uočava pojedinosti književnoga jezika.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8C09C" w14:textId="77777777" w:rsidR="001D193E" w:rsidRPr="0047374F" w:rsidRDefault="001D193E" w:rsidP="00C0537C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– prepoznaje i izdvaja temu književnoga teksta</w:t>
            </w:r>
          </w:p>
          <w:p w14:paraId="44E1E0F6" w14:textId="77777777" w:rsidR="001D193E" w:rsidRPr="0047374F" w:rsidRDefault="001D193E" w:rsidP="00C0537C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– uočava ritam, rimu i usporedbu u poeziji za djecu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0115D" w14:textId="77777777" w:rsidR="001D193E" w:rsidRPr="0047374F" w:rsidRDefault="001D193E" w:rsidP="00C0537C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6F37A" w14:textId="77777777" w:rsidR="001D193E" w:rsidRPr="0047374F" w:rsidRDefault="001D193E" w:rsidP="00C0537C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1D193E" w:rsidRPr="0047374F" w14:paraId="317BD4EF" w14:textId="77777777" w:rsidTr="00C0537C">
        <w:trPr>
          <w:trHeight w:val="69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652F118" w14:textId="77777777" w:rsidR="001D193E" w:rsidRPr="0047374F" w:rsidRDefault="001D193E" w:rsidP="00C0537C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7E449" w14:textId="77777777" w:rsidR="001D193E" w:rsidRPr="0047374F" w:rsidRDefault="001D193E" w:rsidP="00C053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EFD91B3" w14:textId="77777777" w:rsidR="001D193E" w:rsidRPr="0047374F" w:rsidRDefault="001D193E" w:rsidP="00C0537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B36F3" w14:textId="77777777" w:rsidR="001D193E" w:rsidRPr="0047374F" w:rsidRDefault="001D193E" w:rsidP="00C0537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7374F">
              <w:rPr>
                <w:rFonts w:cstheme="minorHAnsi"/>
                <w:b/>
                <w:sz w:val="20"/>
                <w:szCs w:val="20"/>
                <w:lang w:val="en-US"/>
              </w:rPr>
              <w:t xml:space="preserve">OŠ HJ B.3.4. </w:t>
            </w:r>
            <w:r w:rsidRPr="0047374F">
              <w:rPr>
                <w:rFonts w:cstheme="minorHAnsi"/>
                <w:bCs/>
                <w:sz w:val="20"/>
                <w:szCs w:val="20"/>
              </w:rPr>
              <w:t>Učenik piše vođenim pisanjem jednostavne tekstove u skladu s temom.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7E795" w14:textId="77777777" w:rsidR="001D193E" w:rsidRPr="0047374F" w:rsidRDefault="001D193E" w:rsidP="00C0537C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– stvara različite individualne uratke: stvara na dijalektu / mjesnom govoru, piše i crta slikovnicu, glumi u igrokazu, stvara novinsku stranicu, piše pismo podrške, crta naslovnicu knjige, crta plakat, crta strip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C4121" w14:textId="77777777" w:rsidR="001D193E" w:rsidRPr="0047374F" w:rsidRDefault="001D193E" w:rsidP="00C0537C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B6E86" w14:textId="77777777" w:rsidR="001D193E" w:rsidRPr="0047374F" w:rsidRDefault="001D193E" w:rsidP="00C0537C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1D193E" w:rsidRPr="0047374F" w14:paraId="7BFC906B" w14:textId="77777777" w:rsidTr="00C0537C">
        <w:trPr>
          <w:trHeight w:val="69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6A4AEE3" w14:textId="2DC45FF0" w:rsidR="001D193E" w:rsidRPr="0047374F" w:rsidRDefault="001D193E" w:rsidP="00C0537C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lastRenderedPageBreak/>
              <w:t>2</w:t>
            </w:r>
            <w:r w:rsidRPr="0047374F">
              <w:rPr>
                <w:rFonts w:eastAsia="Calibri" w:cstheme="minorHAnsi"/>
                <w:b/>
                <w:sz w:val="20"/>
                <w:szCs w:val="20"/>
              </w:rPr>
              <w:t xml:space="preserve">. </w:t>
            </w:r>
          </w:p>
          <w:p w14:paraId="26D6210B" w14:textId="039A73CF" w:rsidR="001D193E" w:rsidRPr="0047374F" w:rsidRDefault="001D193E" w:rsidP="00C0537C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(2</w:t>
            </w:r>
            <w:r>
              <w:rPr>
                <w:rFonts w:eastAsia="Calibri" w:cstheme="minorHAnsi"/>
                <w:b/>
                <w:sz w:val="20"/>
                <w:szCs w:val="20"/>
              </w:rPr>
              <w:t>2</w:t>
            </w:r>
            <w:r w:rsidRPr="0047374F">
              <w:rPr>
                <w:rFonts w:eastAsia="Calibri" w:cstheme="minorHAnsi"/>
                <w:b/>
                <w:sz w:val="20"/>
                <w:szCs w:val="20"/>
              </w:rPr>
              <w:t>.)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E7018" w14:textId="77777777" w:rsidR="001D193E" w:rsidRPr="0047374F" w:rsidRDefault="001D193E" w:rsidP="00C0537C">
            <w:pPr>
              <w:rPr>
                <w:rFonts w:cstheme="minorHAnsi"/>
                <w:b/>
                <w:sz w:val="20"/>
                <w:szCs w:val="20"/>
              </w:rPr>
            </w:pPr>
            <w:r w:rsidRPr="0047374F">
              <w:rPr>
                <w:rFonts w:cstheme="minorHAnsi"/>
                <w:b/>
                <w:bCs/>
                <w:sz w:val="20"/>
                <w:szCs w:val="20"/>
              </w:rPr>
              <w:t>Oblikovanje kraćeg sastavka: Rijeka mojeg zavičaja – pisana vježba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7DF4566" w14:textId="77777777" w:rsidR="001D193E" w:rsidRPr="0047374F" w:rsidRDefault="001D193E" w:rsidP="00C053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HRVATSKI JEZIK I KOMUNIKACIJA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63D7C" w14:textId="77777777" w:rsidR="001D193E" w:rsidRPr="0047374F" w:rsidRDefault="001D193E" w:rsidP="00C0537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7374F">
              <w:rPr>
                <w:rFonts w:cstheme="minorHAnsi"/>
                <w:b/>
                <w:bCs/>
                <w:sz w:val="20"/>
                <w:szCs w:val="20"/>
              </w:rPr>
              <w:t xml:space="preserve">OŠ HJ A.3.4. </w:t>
            </w:r>
            <w:r w:rsidRPr="0047374F">
              <w:rPr>
                <w:rFonts w:cstheme="minorHAnsi"/>
                <w:sz w:val="20"/>
                <w:szCs w:val="20"/>
              </w:rPr>
              <w:t>Učenik piše vođenim pisanjem jednostavne tekstove u skladu s temom.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1994F" w14:textId="77777777" w:rsidR="001D193E" w:rsidRPr="0047374F" w:rsidRDefault="001D193E" w:rsidP="00C0537C">
            <w:pPr>
              <w:rPr>
                <w:rFonts w:cstheme="minorHAnsi"/>
                <w:bCs/>
                <w:sz w:val="20"/>
                <w:szCs w:val="20"/>
              </w:rPr>
            </w:pPr>
            <w:r w:rsidRPr="0047374F">
              <w:rPr>
                <w:rFonts w:cstheme="minorHAnsi"/>
                <w:bCs/>
                <w:sz w:val="20"/>
                <w:szCs w:val="20"/>
              </w:rPr>
              <w:t>– stvara različite individualne uratke: stvara na dijalektu / mjesnom govoru, piše i crta slikovnicu, glumi u igrokazu, stvara novinsku stranicu, piše pismo podrške, crta naslovnicu knjige, crta plakat, crta strip</w:t>
            </w:r>
          </w:p>
          <w:p w14:paraId="3E034EAE" w14:textId="77777777" w:rsidR="001D193E" w:rsidRPr="0047374F" w:rsidRDefault="001D193E" w:rsidP="00C0537C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bCs/>
                <w:sz w:val="20"/>
                <w:szCs w:val="20"/>
              </w:rPr>
              <w:t>– razvija vlastiti potencijal za stvaralaštvo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E4107" w14:textId="77777777" w:rsidR="001D193E" w:rsidRPr="00FC74EB" w:rsidRDefault="001D193E" w:rsidP="00C0537C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47374F">
              <w:rPr>
                <w:rFonts w:cstheme="minorHAnsi"/>
                <w:b/>
                <w:bCs/>
                <w:sz w:val="20"/>
                <w:szCs w:val="20"/>
                <w:lang w:val="en-US"/>
              </w:rPr>
              <w:t>uku A.2.3.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Učenik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koristi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kreativnošću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oblikovanje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svojih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ideja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pristupa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rješavanju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problema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14:paraId="12417EE4" w14:textId="77777777" w:rsidR="001D193E" w:rsidRPr="00FC74EB" w:rsidRDefault="001D193E" w:rsidP="00C0537C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7374F">
              <w:rPr>
                <w:rFonts w:cstheme="minorHAnsi"/>
                <w:b/>
                <w:bCs/>
                <w:sz w:val="20"/>
                <w:szCs w:val="20"/>
                <w:lang w:val="en-US"/>
              </w:rPr>
              <w:t>osr</w:t>
            </w:r>
            <w:proofErr w:type="spellEnd"/>
            <w:r w:rsidRPr="0047374F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B.2.4.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Suradnički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uči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radi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timu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14:paraId="75ADA008" w14:textId="77777777" w:rsidR="001D193E" w:rsidRPr="0047374F" w:rsidRDefault="001D193E" w:rsidP="00C0537C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13D62" w14:textId="77777777" w:rsidR="001D193E" w:rsidRPr="0047374F" w:rsidRDefault="001D193E" w:rsidP="00C0537C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1D193E" w:rsidRPr="0047374F" w14:paraId="35553D94" w14:textId="77777777" w:rsidTr="00C0537C">
        <w:trPr>
          <w:cantSplit/>
          <w:trHeight w:val="155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33D6570" w14:textId="5551CA9A" w:rsidR="001D193E" w:rsidRPr="0047374F" w:rsidRDefault="001D193E" w:rsidP="00C0537C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3</w:t>
            </w:r>
            <w:r w:rsidRPr="0047374F">
              <w:rPr>
                <w:rFonts w:eastAsia="Calibri" w:cstheme="minorHAnsi"/>
                <w:b/>
                <w:sz w:val="20"/>
                <w:szCs w:val="20"/>
              </w:rPr>
              <w:t xml:space="preserve">. </w:t>
            </w:r>
            <w:r w:rsidR="009005A9">
              <w:rPr>
                <w:rFonts w:eastAsia="Calibri" w:cstheme="minorHAnsi"/>
                <w:b/>
                <w:sz w:val="20"/>
                <w:szCs w:val="20"/>
              </w:rPr>
              <w:t>/4.</w:t>
            </w:r>
          </w:p>
          <w:p w14:paraId="05694A3D" w14:textId="11C4915D" w:rsidR="001D193E" w:rsidRPr="0047374F" w:rsidRDefault="001D193E" w:rsidP="00C0537C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(2</w:t>
            </w:r>
            <w:r>
              <w:rPr>
                <w:rFonts w:eastAsia="Calibri" w:cstheme="minorHAnsi"/>
                <w:b/>
                <w:sz w:val="20"/>
                <w:szCs w:val="20"/>
              </w:rPr>
              <w:t>3</w:t>
            </w:r>
            <w:r w:rsidRPr="0047374F">
              <w:rPr>
                <w:rFonts w:eastAsia="Calibri" w:cstheme="minorHAnsi"/>
                <w:b/>
                <w:sz w:val="20"/>
                <w:szCs w:val="20"/>
              </w:rPr>
              <w:t>.</w:t>
            </w:r>
            <w:r w:rsidR="009005A9">
              <w:rPr>
                <w:rFonts w:eastAsia="Calibri" w:cstheme="minorHAnsi"/>
                <w:b/>
                <w:sz w:val="20"/>
                <w:szCs w:val="20"/>
              </w:rPr>
              <w:t>, 24.</w:t>
            </w:r>
            <w:r w:rsidRPr="0047374F">
              <w:rPr>
                <w:rFonts w:eastAsia="Calibr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1C3C1" w14:textId="77777777" w:rsidR="001D193E" w:rsidRPr="0047374F" w:rsidRDefault="001D193E" w:rsidP="00C0537C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47374F">
              <w:rPr>
                <w:rFonts w:cstheme="minorHAnsi"/>
                <w:b/>
                <w:bCs/>
                <w:sz w:val="20"/>
                <w:szCs w:val="20"/>
              </w:rPr>
              <w:t>IMENA ULICA I TRGOVA</w:t>
            </w:r>
            <w:r w:rsidRPr="0047374F">
              <w:rPr>
                <w:rFonts w:cstheme="minorHAnsi"/>
                <w:b/>
                <w:sz w:val="20"/>
                <w:szCs w:val="20"/>
              </w:rPr>
              <w:t xml:space="preserve"> (veliko početno slovo)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2CF826D" w14:textId="77777777" w:rsidR="001D193E" w:rsidRDefault="001D193E" w:rsidP="00C0537C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 xml:space="preserve">HRVATSKI JEZIK I </w:t>
            </w:r>
          </w:p>
          <w:p w14:paraId="4DCB7C18" w14:textId="77777777" w:rsidR="001D193E" w:rsidRPr="0047374F" w:rsidRDefault="001D193E" w:rsidP="00C0537C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KOMUNIKACIJA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47F29" w14:textId="77777777" w:rsidR="001D193E" w:rsidRPr="0047374F" w:rsidRDefault="001D193E" w:rsidP="00C0537C">
            <w:pPr>
              <w:tabs>
                <w:tab w:val="left" w:pos="534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47374F">
              <w:rPr>
                <w:rFonts w:cstheme="minorHAnsi"/>
                <w:b/>
                <w:sz w:val="20"/>
                <w:szCs w:val="20"/>
                <w:lang w:val="en-US"/>
              </w:rPr>
              <w:t xml:space="preserve">OŠ HJ A.3.4. </w:t>
            </w:r>
            <w:r w:rsidRPr="0047374F">
              <w:rPr>
                <w:rFonts w:cstheme="minorHAnsi"/>
                <w:sz w:val="20"/>
                <w:szCs w:val="20"/>
              </w:rPr>
              <w:t>Učenik piše vođenim pisanjem jednostavne tekstove u skladu s temom.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F0496" w14:textId="77777777" w:rsidR="001D193E" w:rsidRPr="0047374F" w:rsidRDefault="001D193E" w:rsidP="00C0537C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– piše veliko početno slovo: imena ulica, trgova, naseljenih mjesta, voda i gora, ustanova u užem okružju; imena knjiga i novina</w:t>
            </w:r>
          </w:p>
          <w:p w14:paraId="220FCD47" w14:textId="77777777" w:rsidR="001D193E" w:rsidRPr="0047374F" w:rsidRDefault="001D193E" w:rsidP="00C0537C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primjenjuje pravilo pisanja čestih </w:t>
            </w:r>
            <w:proofErr w:type="spellStart"/>
            <w:r w:rsidRPr="0047374F">
              <w:rPr>
                <w:rFonts w:cstheme="minorHAnsi"/>
                <w:sz w:val="20"/>
                <w:szCs w:val="20"/>
              </w:rPr>
              <w:t>višerječnih</w:t>
            </w:r>
            <w:proofErr w:type="spellEnd"/>
            <w:r w:rsidRPr="0047374F">
              <w:rPr>
                <w:rFonts w:cstheme="minorHAnsi"/>
                <w:sz w:val="20"/>
                <w:szCs w:val="20"/>
              </w:rPr>
              <w:t xml:space="preserve"> imena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2EE04" w14:textId="77777777" w:rsidR="001D193E" w:rsidRPr="0047374F" w:rsidRDefault="001D193E" w:rsidP="00C0537C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47374F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uku A.2.2.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Primjenjuje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strategije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učenja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rješava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probleme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svim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područjima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učenja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uz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praćenje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podršku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učitelja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14:paraId="49B1E565" w14:textId="77777777" w:rsidR="001D193E" w:rsidRPr="0047374F" w:rsidRDefault="001D193E" w:rsidP="00C0537C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7374F">
              <w:rPr>
                <w:rFonts w:cstheme="minorHAnsi"/>
                <w:b/>
                <w:bCs/>
                <w:sz w:val="20"/>
                <w:szCs w:val="20"/>
                <w:lang w:val="en-US"/>
              </w:rPr>
              <w:t>ikt</w:t>
            </w:r>
            <w:proofErr w:type="spellEnd"/>
            <w:r w:rsidRPr="0047374F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C.2.1. </w:t>
            </w:r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Uz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povremenu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učiteljevu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pomoć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ili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samostalno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provodi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jednostavno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istraživanje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radi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rješenja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problema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u</w:t>
            </w:r>
          </w:p>
          <w:p w14:paraId="48BA3AA5" w14:textId="77777777" w:rsidR="001D193E" w:rsidRPr="0047374F" w:rsidRDefault="001D193E" w:rsidP="00C0537C">
            <w:pPr>
              <w:tabs>
                <w:tab w:val="left" w:pos="5340"/>
              </w:tabs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digitalnome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okružju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89573" w14:textId="77777777" w:rsidR="001D193E" w:rsidRPr="0047374F" w:rsidRDefault="001D193E" w:rsidP="00C0537C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1. dio/U str. 40. – 43., </w:t>
            </w:r>
          </w:p>
          <w:p w14:paraId="663A1785" w14:textId="77777777" w:rsidR="001D193E" w:rsidRPr="0047374F" w:rsidRDefault="001D193E" w:rsidP="00C0537C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RB/str. 22., 23.</w:t>
            </w:r>
          </w:p>
          <w:p w14:paraId="5DA532BD" w14:textId="77777777" w:rsidR="001D193E" w:rsidRPr="0047374F" w:rsidRDefault="001D193E" w:rsidP="00C0537C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</w:p>
          <w:p w14:paraId="25986C4E" w14:textId="77777777" w:rsidR="001D193E" w:rsidRPr="0047374F" w:rsidRDefault="001D193E" w:rsidP="00C0537C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</w:p>
          <w:p w14:paraId="637FB889" w14:textId="77777777" w:rsidR="001D193E" w:rsidRPr="0047374F" w:rsidRDefault="00F40B16" w:rsidP="00C0537C">
            <w:pPr>
              <w:tabs>
                <w:tab w:val="left" w:pos="5340"/>
              </w:tabs>
              <w:rPr>
                <w:rStyle w:val="Hiperveza"/>
                <w:rFonts w:cstheme="minorHAnsi"/>
                <w:sz w:val="20"/>
                <w:szCs w:val="20"/>
              </w:rPr>
            </w:pPr>
            <w:hyperlink r:id="rId8" w:history="1">
              <w:r w:rsidR="001D193E" w:rsidRPr="0047374F">
                <w:rPr>
                  <w:rStyle w:val="Hiperveza"/>
                  <w:rFonts w:cstheme="minorHAnsi"/>
                  <w:sz w:val="20"/>
                  <w:szCs w:val="20"/>
                </w:rPr>
                <w:t>DDS</w:t>
              </w:r>
            </w:hyperlink>
          </w:p>
          <w:p w14:paraId="35D7558F" w14:textId="77777777" w:rsidR="001D193E" w:rsidRPr="0047374F" w:rsidRDefault="001D193E" w:rsidP="00C0537C">
            <w:pPr>
              <w:tabs>
                <w:tab w:val="left" w:pos="5340"/>
              </w:tabs>
              <w:rPr>
                <w:rStyle w:val="Hiperveza"/>
                <w:rFonts w:cstheme="minorHAnsi"/>
                <w:sz w:val="20"/>
                <w:szCs w:val="20"/>
              </w:rPr>
            </w:pPr>
          </w:p>
          <w:p w14:paraId="20FA171B" w14:textId="77777777" w:rsidR="001D193E" w:rsidRPr="0047374F" w:rsidRDefault="001D193E" w:rsidP="00C0537C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r w:rsidRPr="0047374F">
              <w:rPr>
                <w:rStyle w:val="Hiperveza"/>
                <w:sz w:val="20"/>
                <w:szCs w:val="20"/>
              </w:rPr>
              <w:t>NL u podršci, mapa Nastavni listići za uvježbavanje jezičnih sadržaja</w:t>
            </w:r>
          </w:p>
        </w:tc>
      </w:tr>
      <w:tr w:rsidR="001D193E" w:rsidRPr="0047374F" w14:paraId="25D4EE27" w14:textId="77777777" w:rsidTr="00C0537C">
        <w:trPr>
          <w:cantSplit/>
          <w:trHeight w:val="186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81748" w14:textId="77777777" w:rsidR="001D193E" w:rsidRPr="0047374F" w:rsidRDefault="001D193E" w:rsidP="00C0537C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1E7B1" w14:textId="77777777" w:rsidR="001D193E" w:rsidRPr="0047374F" w:rsidRDefault="001D193E" w:rsidP="00C0537C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4F25688" w14:textId="77777777" w:rsidR="001D193E" w:rsidRPr="0047374F" w:rsidRDefault="001D193E" w:rsidP="00C0537C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E622A" w14:textId="77777777" w:rsidR="001D193E" w:rsidRPr="00823C9E" w:rsidRDefault="001D193E" w:rsidP="00C0537C">
            <w:pPr>
              <w:tabs>
                <w:tab w:val="left" w:pos="5340"/>
              </w:tabs>
              <w:rPr>
                <w:rFonts w:cstheme="minorHAnsi"/>
                <w:bCs/>
                <w:sz w:val="20"/>
                <w:szCs w:val="20"/>
              </w:rPr>
            </w:pPr>
            <w:r w:rsidRPr="0047374F">
              <w:rPr>
                <w:rFonts w:cstheme="minorHAnsi"/>
                <w:b/>
                <w:sz w:val="20"/>
                <w:szCs w:val="20"/>
              </w:rPr>
              <w:t xml:space="preserve">OŠ HJ B.3.1. </w:t>
            </w:r>
            <w:r w:rsidRPr="0047374F">
              <w:rPr>
                <w:rFonts w:cstheme="minorHAnsi"/>
                <w:bCs/>
                <w:sz w:val="20"/>
                <w:szCs w:val="20"/>
              </w:rPr>
              <w:t>Učenik povezuje sadržaj i temu književnoga teksta s vlastitim iskustvom.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8DF64" w14:textId="77777777" w:rsidR="001D193E" w:rsidRPr="0047374F" w:rsidRDefault="001D193E" w:rsidP="00C0537C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– povezuje temu književnoga teksta s vlastitim iskustvom</w:t>
            </w:r>
          </w:p>
          <w:p w14:paraId="3BDEDC04" w14:textId="77777777" w:rsidR="001D193E" w:rsidRPr="0047374F" w:rsidRDefault="001D193E" w:rsidP="00C0537C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– navodi sličnosti i razlike između sadržaja i teme književnoga teksta i vlastitoga životnog iskustva</w:t>
            </w:r>
          </w:p>
          <w:p w14:paraId="6FAB5360" w14:textId="77777777" w:rsidR="001D193E" w:rsidRPr="0047374F" w:rsidRDefault="001D193E" w:rsidP="00C0537C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– uspoređuje misli i osjećaje nakon čitanja teksta sa zapažanjima ostalih učenika</w:t>
            </w:r>
          </w:p>
          <w:p w14:paraId="1AAA867C" w14:textId="77777777" w:rsidR="001D193E" w:rsidRPr="007C3AE7" w:rsidRDefault="001D193E" w:rsidP="00C0537C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– prepoznaje etičke vrijednosti teksta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5F939" w14:textId="77777777" w:rsidR="001D193E" w:rsidRPr="0047374F" w:rsidRDefault="001D193E" w:rsidP="00C0537C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6BFB2" w14:textId="77777777" w:rsidR="001D193E" w:rsidRPr="0047374F" w:rsidRDefault="001D193E" w:rsidP="00C0537C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24751" w:rsidRPr="0047374F" w14:paraId="3A9DFC9B" w14:textId="77777777" w:rsidTr="00C0537C">
        <w:trPr>
          <w:cantSplit/>
          <w:trHeight w:val="120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69DDFF" w14:textId="0FB9A8CB" w:rsidR="00824751" w:rsidRPr="0047374F" w:rsidRDefault="00824751" w:rsidP="00824751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5.</w:t>
            </w:r>
          </w:p>
          <w:p w14:paraId="2BB0C562" w14:textId="6E458620" w:rsidR="00824751" w:rsidRPr="0047374F" w:rsidRDefault="00824751" w:rsidP="00824751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(</w:t>
            </w:r>
            <w:r>
              <w:rPr>
                <w:rFonts w:eastAsia="Calibri" w:cstheme="minorHAnsi"/>
                <w:b/>
                <w:sz w:val="20"/>
                <w:szCs w:val="20"/>
              </w:rPr>
              <w:t>25</w:t>
            </w:r>
            <w:r w:rsidRPr="0047374F">
              <w:rPr>
                <w:rFonts w:eastAsia="Calibri" w:cstheme="minorHAnsi"/>
                <w:b/>
                <w:sz w:val="20"/>
                <w:szCs w:val="20"/>
              </w:rPr>
              <w:t>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0E0C3" w14:textId="18D7A90C" w:rsidR="00824751" w:rsidRPr="0047374F" w:rsidRDefault="00824751" w:rsidP="00824751">
            <w:pPr>
              <w:rPr>
                <w:rFonts w:cstheme="minorHAnsi"/>
                <w:b/>
                <w:sz w:val="20"/>
                <w:szCs w:val="20"/>
              </w:rPr>
            </w:pPr>
            <w:r w:rsidRPr="0047374F">
              <w:rPr>
                <w:rFonts w:cstheme="minorHAnsi"/>
                <w:b/>
                <w:sz w:val="20"/>
                <w:szCs w:val="20"/>
              </w:rPr>
              <w:t>KOKOŠ I PŠENIČNO ZRNO, Nada Zidar−</w:t>
            </w:r>
            <w:proofErr w:type="spellStart"/>
            <w:r w:rsidRPr="0047374F">
              <w:rPr>
                <w:rFonts w:cstheme="minorHAnsi"/>
                <w:b/>
                <w:sz w:val="20"/>
                <w:szCs w:val="20"/>
              </w:rPr>
              <w:t>Bogadi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47CE6A3" w14:textId="77777777" w:rsidR="00824751" w:rsidRPr="0047374F" w:rsidRDefault="00824751" w:rsidP="00824751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KNJIŽEVNOST I </w:t>
            </w:r>
          </w:p>
          <w:p w14:paraId="49AE7F9F" w14:textId="66A8B44F" w:rsidR="00824751" w:rsidRPr="0047374F" w:rsidRDefault="00824751" w:rsidP="00824751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STVARALAŠTVO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2DC97" w14:textId="711A2445" w:rsidR="00824751" w:rsidRPr="0047374F" w:rsidRDefault="00824751" w:rsidP="00824751">
            <w:pPr>
              <w:tabs>
                <w:tab w:val="left" w:pos="534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47374F">
              <w:rPr>
                <w:rFonts w:cstheme="minorHAnsi"/>
                <w:b/>
                <w:sz w:val="20"/>
                <w:szCs w:val="20"/>
              </w:rPr>
              <w:t xml:space="preserve">OŠ HJ B.3.1. </w:t>
            </w:r>
            <w:r w:rsidRPr="0047374F">
              <w:rPr>
                <w:rFonts w:cstheme="minorHAnsi"/>
                <w:bCs/>
                <w:sz w:val="20"/>
                <w:szCs w:val="20"/>
              </w:rPr>
              <w:t>Učenik povezuje sadržaj i temu književnoga teksta s vlastitim iskustvom.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E68A6" w14:textId="77777777" w:rsidR="00824751" w:rsidRPr="0047374F" w:rsidRDefault="00824751" w:rsidP="00824751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– uspoređuje misli i osjećaje nakon čitanja teksta sa zapažanjima ostalih učenika</w:t>
            </w:r>
          </w:p>
          <w:p w14:paraId="59B560EC" w14:textId="5F316C43" w:rsidR="00824751" w:rsidRPr="0047374F" w:rsidRDefault="00824751" w:rsidP="00824751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– prepoznaje etičke vrijednosti teksta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33CE1" w14:textId="77777777" w:rsidR="00824751" w:rsidRPr="0047374F" w:rsidRDefault="00824751" w:rsidP="00824751">
            <w:pPr>
              <w:suppressAutoHyphens/>
              <w:autoSpaceDN w:val="0"/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</w:pPr>
            <w:r w:rsidRPr="0047374F"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  <w:t xml:space="preserve">uku B.2.2. </w:t>
            </w:r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Na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poticaj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učitelja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učenik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prati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svoje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učenje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napredovanje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tijekom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učenja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.</w:t>
            </w:r>
          </w:p>
          <w:p w14:paraId="2B1344DA" w14:textId="77777777" w:rsidR="00824751" w:rsidRPr="0047374F" w:rsidRDefault="00824751" w:rsidP="00824751">
            <w:pPr>
              <w:suppressAutoHyphens/>
              <w:autoSpaceDN w:val="0"/>
              <w:rPr>
                <w:rFonts w:eastAsia="Times New Roman" w:cstheme="minorHAnsi"/>
                <w:b/>
                <w:bCs/>
                <w:sz w:val="20"/>
                <w:szCs w:val="20"/>
                <w:lang w:val="en-US" w:eastAsia="hr-HR"/>
              </w:rPr>
            </w:pPr>
            <w:proofErr w:type="spellStart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val="en-US" w:eastAsia="hr-HR"/>
              </w:rPr>
              <w:lastRenderedPageBreak/>
              <w:t>osr</w:t>
            </w:r>
            <w:proofErr w:type="spellEnd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val="en-US" w:eastAsia="hr-HR"/>
              </w:rPr>
              <w:t xml:space="preserve"> A.2.3.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Razvija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osobne</w:t>
            </w:r>
            <w:proofErr w:type="spellEnd"/>
          </w:p>
          <w:p w14:paraId="1FB3BF0E" w14:textId="1D45331E" w:rsidR="00824751" w:rsidRPr="0047374F" w:rsidRDefault="00824751" w:rsidP="00824751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potencijale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6CA2A" w14:textId="77777777" w:rsidR="00824751" w:rsidRPr="0047374F" w:rsidRDefault="00824751" w:rsidP="00824751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lastRenderedPageBreak/>
              <w:t>1. dio U/str. 46., 47.</w:t>
            </w:r>
          </w:p>
          <w:p w14:paraId="1F464C95" w14:textId="77777777" w:rsidR="00824751" w:rsidRPr="0047374F" w:rsidRDefault="00824751" w:rsidP="00824751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RB str. 25.</w:t>
            </w:r>
          </w:p>
          <w:p w14:paraId="66F4A0C2" w14:textId="77777777" w:rsidR="00824751" w:rsidRPr="0047374F" w:rsidRDefault="00824751" w:rsidP="00824751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</w:p>
          <w:p w14:paraId="4DB52D77" w14:textId="51C81EE6" w:rsidR="00824751" w:rsidRPr="0047374F" w:rsidRDefault="00F40B16" w:rsidP="00824751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hyperlink r:id="rId9" w:history="1">
              <w:r w:rsidR="00824751" w:rsidRPr="0047374F">
                <w:rPr>
                  <w:rStyle w:val="Hiperveza"/>
                  <w:rFonts w:cstheme="minorHAnsi"/>
                  <w:sz w:val="20"/>
                  <w:szCs w:val="20"/>
                </w:rPr>
                <w:t>DDS</w:t>
              </w:r>
            </w:hyperlink>
          </w:p>
        </w:tc>
      </w:tr>
      <w:tr w:rsidR="00824751" w:rsidRPr="0047374F" w14:paraId="478FAEEF" w14:textId="77777777" w:rsidTr="00C0537C">
        <w:trPr>
          <w:cantSplit/>
          <w:trHeight w:val="1125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9F09FFF" w14:textId="77777777" w:rsidR="00824751" w:rsidRPr="0047374F" w:rsidRDefault="00824751" w:rsidP="00824751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6E3BB" w14:textId="77777777" w:rsidR="00824751" w:rsidRPr="0047374F" w:rsidRDefault="00824751" w:rsidP="00824751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7CB84ED" w14:textId="77777777" w:rsidR="00824751" w:rsidRPr="0047374F" w:rsidRDefault="00824751" w:rsidP="00824751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76C03" w14:textId="0399B5C8" w:rsidR="00824751" w:rsidRPr="0047374F" w:rsidRDefault="00824751" w:rsidP="0082475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CE422" w14:textId="763FAB40" w:rsidR="00824751" w:rsidRPr="0070632A" w:rsidRDefault="00824751" w:rsidP="00824751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8C5E3" w14:textId="77777777" w:rsidR="00824751" w:rsidRPr="0047374F" w:rsidRDefault="00824751" w:rsidP="00824751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C97FE" w14:textId="77777777" w:rsidR="00824751" w:rsidRPr="0047374F" w:rsidRDefault="00824751" w:rsidP="00824751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24751" w:rsidRPr="0047374F" w14:paraId="0ABDDA53" w14:textId="77777777" w:rsidTr="00C0537C">
        <w:trPr>
          <w:cantSplit/>
          <w:trHeight w:val="112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6E17C" w14:textId="77777777" w:rsidR="00824751" w:rsidRPr="0047374F" w:rsidRDefault="00824751" w:rsidP="00824751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 xml:space="preserve">6. </w:t>
            </w:r>
          </w:p>
          <w:p w14:paraId="4A754A02" w14:textId="77777777" w:rsidR="00824751" w:rsidRPr="0047374F" w:rsidRDefault="00824751" w:rsidP="00824751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(26.)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5013A" w14:textId="77777777" w:rsidR="00824751" w:rsidRPr="0047374F" w:rsidRDefault="00824751" w:rsidP="00824751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cstheme="minorHAnsi"/>
                <w:b/>
                <w:sz w:val="20"/>
                <w:szCs w:val="20"/>
              </w:rPr>
              <w:t>Zvijezda nijemog filma – Charlie Chaplin (obavijesni tekst)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52CC106" w14:textId="77777777" w:rsidR="00824751" w:rsidRPr="0047374F" w:rsidRDefault="00824751" w:rsidP="00824751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KULTURA I MEDIJI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5CA70" w14:textId="77777777" w:rsidR="00824751" w:rsidRPr="0047374F" w:rsidRDefault="00824751" w:rsidP="00824751">
            <w:pPr>
              <w:rPr>
                <w:rFonts w:cstheme="minorHAnsi"/>
                <w:b/>
                <w:sz w:val="20"/>
                <w:szCs w:val="20"/>
              </w:rPr>
            </w:pPr>
            <w:r w:rsidRPr="0047374F">
              <w:rPr>
                <w:rFonts w:cstheme="minorHAnsi"/>
                <w:b/>
                <w:bCs/>
                <w:sz w:val="20"/>
                <w:szCs w:val="20"/>
              </w:rPr>
              <w:t xml:space="preserve">OŠ HJ C.3.1. </w:t>
            </w:r>
            <w:r w:rsidRPr="0047374F">
              <w:rPr>
                <w:rFonts w:cstheme="minorHAnsi"/>
                <w:sz w:val="20"/>
                <w:szCs w:val="20"/>
              </w:rPr>
              <w:t>Učenik pronalazi podatke koristeći se različitim izvorima primjerenima dobi učenika.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3FA90" w14:textId="77777777" w:rsidR="00824751" w:rsidRPr="0047374F" w:rsidRDefault="00824751" w:rsidP="00824751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– prepoznaje različite izvore informacija: digitalni udžbenici, tekstovi u zabavno–obrazovnim časopisima i knjigama za djecu te na obrazovnim mrežnim stranicama</w:t>
            </w:r>
          </w:p>
          <w:p w14:paraId="069031EB" w14:textId="77777777" w:rsidR="00824751" w:rsidRDefault="00824751" w:rsidP="00824751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– pronalazi i kombinira podatke iz različitih izvora primjerenih dobi</w:t>
            </w:r>
          </w:p>
          <w:p w14:paraId="64D7C269" w14:textId="77777777" w:rsidR="00824751" w:rsidRDefault="00824751" w:rsidP="00824751">
            <w:pPr>
              <w:rPr>
                <w:rFonts w:cstheme="minorHAnsi"/>
                <w:sz w:val="20"/>
                <w:szCs w:val="20"/>
              </w:rPr>
            </w:pPr>
          </w:p>
          <w:p w14:paraId="444A1F45" w14:textId="77777777" w:rsidR="00824751" w:rsidRDefault="00824751" w:rsidP="00824751">
            <w:pPr>
              <w:rPr>
                <w:rFonts w:cstheme="minorHAnsi"/>
                <w:sz w:val="20"/>
                <w:szCs w:val="20"/>
              </w:rPr>
            </w:pPr>
          </w:p>
          <w:p w14:paraId="6A9E6DD5" w14:textId="77777777" w:rsidR="00824751" w:rsidRDefault="00824751" w:rsidP="00824751">
            <w:pPr>
              <w:rPr>
                <w:rFonts w:cstheme="minorHAnsi"/>
                <w:sz w:val="20"/>
                <w:szCs w:val="20"/>
              </w:rPr>
            </w:pPr>
          </w:p>
          <w:p w14:paraId="5AE8876D" w14:textId="77777777" w:rsidR="00824751" w:rsidRPr="0047374F" w:rsidRDefault="00824751" w:rsidP="0082475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054E3" w14:textId="77777777" w:rsidR="00824751" w:rsidRPr="0047374F" w:rsidRDefault="00824751" w:rsidP="00824751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47374F">
              <w:rPr>
                <w:rFonts w:cstheme="minorHAnsi"/>
                <w:b/>
                <w:bCs/>
                <w:sz w:val="20"/>
                <w:szCs w:val="20"/>
              </w:rPr>
              <w:t>goo</w:t>
            </w:r>
            <w:proofErr w:type="spellEnd"/>
            <w:r w:rsidRPr="0047374F">
              <w:rPr>
                <w:rFonts w:cstheme="minorHAnsi"/>
                <w:b/>
                <w:bCs/>
                <w:sz w:val="20"/>
                <w:szCs w:val="20"/>
              </w:rPr>
              <w:t xml:space="preserve"> A.2.2. </w:t>
            </w:r>
            <w:r w:rsidRPr="0047374F">
              <w:rPr>
                <w:rFonts w:cstheme="minorHAnsi"/>
                <w:sz w:val="20"/>
                <w:szCs w:val="20"/>
              </w:rPr>
              <w:t>Aktivno zastupa ljudska prava.</w:t>
            </w:r>
          </w:p>
          <w:p w14:paraId="12E55EB6" w14:textId="77777777" w:rsidR="00824751" w:rsidRPr="0047374F" w:rsidRDefault="00824751" w:rsidP="00824751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proofErr w:type="spellStart"/>
            <w:r w:rsidRPr="0047374F">
              <w:rPr>
                <w:rFonts w:cstheme="minorHAnsi"/>
                <w:b/>
                <w:bCs/>
                <w:sz w:val="20"/>
                <w:szCs w:val="20"/>
              </w:rPr>
              <w:t>uku</w:t>
            </w:r>
            <w:proofErr w:type="spellEnd"/>
            <w:r w:rsidRPr="0047374F">
              <w:rPr>
                <w:rFonts w:cstheme="minorHAnsi"/>
                <w:b/>
                <w:bCs/>
                <w:sz w:val="20"/>
                <w:szCs w:val="20"/>
              </w:rPr>
              <w:t xml:space="preserve"> A.2.4. </w:t>
            </w:r>
            <w:r w:rsidRPr="0047374F">
              <w:rPr>
                <w:rFonts w:cstheme="minorHAnsi"/>
                <w:sz w:val="20"/>
                <w:szCs w:val="20"/>
              </w:rPr>
              <w:t>Učenik razlikuje činjenice od mišljenja i sposoban je usporediti različite ideje.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F2238" w14:textId="77777777" w:rsidR="00824751" w:rsidRPr="0047374F" w:rsidRDefault="00824751" w:rsidP="00824751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1. dio U/str. 48. – 51, RB/26. i 27. str.</w:t>
            </w:r>
          </w:p>
          <w:p w14:paraId="3680775D" w14:textId="77777777" w:rsidR="00824751" w:rsidRPr="0047374F" w:rsidRDefault="00824751" w:rsidP="00824751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79700D63" w14:textId="77777777" w:rsidR="00824751" w:rsidRPr="0047374F" w:rsidRDefault="00F40B16" w:rsidP="00824751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Style w:val="Hiperveza"/>
                <w:rFonts w:cstheme="minorHAnsi"/>
                <w:sz w:val="20"/>
                <w:szCs w:val="20"/>
              </w:rPr>
            </w:pPr>
            <w:hyperlink r:id="rId10" w:history="1">
              <w:r w:rsidR="00824751" w:rsidRPr="0047374F">
                <w:rPr>
                  <w:rStyle w:val="Hiperveza"/>
                  <w:rFonts w:cstheme="minorHAnsi"/>
                  <w:sz w:val="20"/>
                  <w:szCs w:val="20"/>
                </w:rPr>
                <w:t>DDS</w:t>
              </w:r>
            </w:hyperlink>
          </w:p>
          <w:p w14:paraId="5ABE90AA" w14:textId="77777777" w:rsidR="00824751" w:rsidRPr="0047374F" w:rsidRDefault="00824751" w:rsidP="00824751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>
              <w:rPr>
                <w:rStyle w:val="Hiperveza"/>
                <w:sz w:val="20"/>
                <w:szCs w:val="20"/>
              </w:rPr>
              <w:t>Nastavni materijali –p</w:t>
            </w:r>
            <w:r w:rsidRPr="0047374F">
              <w:rPr>
                <w:rStyle w:val="Hiperveza"/>
                <w:sz w:val="20"/>
                <w:szCs w:val="20"/>
              </w:rPr>
              <w:t>odrška učiteljima na e-sferi, mapa KULTURA I MEDIJI</w:t>
            </w:r>
          </w:p>
          <w:p w14:paraId="5BC0B3C8" w14:textId="77777777" w:rsidR="00824751" w:rsidRPr="008250E0" w:rsidRDefault="00824751" w:rsidP="00824751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  <w:r w:rsidRPr="0047374F">
              <w:rPr>
                <w:rStyle w:val="Hiperveza"/>
                <w:sz w:val="20"/>
                <w:szCs w:val="20"/>
              </w:rPr>
              <w:t>Podrška učiteljima na e-sferi, mapa KULTURA I MEDIJI</w:t>
            </w:r>
          </w:p>
        </w:tc>
      </w:tr>
      <w:tr w:rsidR="00824751" w:rsidRPr="0047374F" w14:paraId="63606ADC" w14:textId="77777777" w:rsidTr="00C0537C">
        <w:trPr>
          <w:cantSplit/>
          <w:trHeight w:val="148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6D4D63" w14:textId="77777777" w:rsidR="00824751" w:rsidRPr="0047374F" w:rsidRDefault="00824751" w:rsidP="00824751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EA162" w14:textId="77777777" w:rsidR="00824751" w:rsidRPr="0047374F" w:rsidRDefault="00824751" w:rsidP="00824751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9C22550" w14:textId="77777777" w:rsidR="00824751" w:rsidRPr="0047374F" w:rsidRDefault="00824751" w:rsidP="00824751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E3983" w14:textId="77777777" w:rsidR="00824751" w:rsidRPr="0047374F" w:rsidRDefault="00824751" w:rsidP="008247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7374F">
              <w:rPr>
                <w:rFonts w:cstheme="minorHAnsi"/>
                <w:b/>
                <w:bCs/>
                <w:sz w:val="20"/>
                <w:szCs w:val="20"/>
              </w:rPr>
              <w:t xml:space="preserve">OŠ HJ A.3.3. </w:t>
            </w:r>
            <w:r w:rsidRPr="0047374F">
              <w:rPr>
                <w:rFonts w:cstheme="minorHAnsi"/>
                <w:sz w:val="20"/>
                <w:szCs w:val="20"/>
              </w:rPr>
              <w:t>Učenik čita tekst i pronalazi važne podatke u tekstu.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1536B" w14:textId="77777777" w:rsidR="00824751" w:rsidRPr="0047374F" w:rsidRDefault="00824751" w:rsidP="00824751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– odgovara na pitanja o pročitanome tekstu</w:t>
            </w:r>
          </w:p>
          <w:p w14:paraId="643A213C" w14:textId="77777777" w:rsidR="00824751" w:rsidRPr="0047374F" w:rsidRDefault="00824751" w:rsidP="00824751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– postavlja pitanja o pročitanome tekstu</w:t>
            </w:r>
          </w:p>
          <w:p w14:paraId="2519F42F" w14:textId="77777777" w:rsidR="00824751" w:rsidRPr="0047374F" w:rsidRDefault="00824751" w:rsidP="00824751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– pronalazi važne podatke u tekstu</w:t>
            </w:r>
          </w:p>
          <w:p w14:paraId="6FB96C70" w14:textId="77777777" w:rsidR="00824751" w:rsidRPr="0047374F" w:rsidRDefault="00824751" w:rsidP="00824751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– prepoznaje nepoznate riječi i pronalazi njezino značenje na temelju sadržaja teksta i u rječnik</w:t>
            </w:r>
            <w:r>
              <w:rPr>
                <w:rFonts w:cstheme="minorHAnsi"/>
                <w:sz w:val="20"/>
                <w:szCs w:val="20"/>
              </w:rPr>
              <w:t>u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1FBD3" w14:textId="77777777" w:rsidR="00824751" w:rsidRPr="0047374F" w:rsidRDefault="00824751" w:rsidP="00824751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6A04D" w14:textId="77777777" w:rsidR="00824751" w:rsidRPr="0047374F" w:rsidRDefault="00824751" w:rsidP="00824751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24751" w:rsidRPr="0047374F" w14:paraId="0DD28F84" w14:textId="77777777" w:rsidTr="00C0537C">
        <w:trPr>
          <w:cantSplit/>
          <w:trHeight w:val="3172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F05F4E" w14:textId="77777777" w:rsidR="00824751" w:rsidRPr="009600A9" w:rsidRDefault="00824751" w:rsidP="00824751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9600A9">
              <w:rPr>
                <w:rFonts w:eastAsia="Calibri" w:cstheme="minorHAnsi"/>
                <w:b/>
                <w:sz w:val="20"/>
                <w:szCs w:val="20"/>
              </w:rPr>
              <w:lastRenderedPageBreak/>
              <w:t>7., 8. i 9.</w:t>
            </w:r>
          </w:p>
          <w:p w14:paraId="1484DD99" w14:textId="77777777" w:rsidR="00824751" w:rsidRPr="009600A9" w:rsidRDefault="00824751" w:rsidP="00824751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9600A9">
              <w:rPr>
                <w:rFonts w:eastAsia="Calibri" w:cstheme="minorHAnsi"/>
                <w:b/>
                <w:sz w:val="20"/>
                <w:szCs w:val="20"/>
              </w:rPr>
              <w:t>(27., 28., 29.)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5FB24" w14:textId="77777777" w:rsidR="00824751" w:rsidRPr="009600A9" w:rsidRDefault="00824751" w:rsidP="00824751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9600A9">
              <w:rPr>
                <w:rFonts w:cstheme="minorHAnsi"/>
                <w:b/>
                <w:sz w:val="20"/>
                <w:szCs w:val="20"/>
              </w:rPr>
              <w:t xml:space="preserve">MEDIJSKA KULTURA: </w:t>
            </w:r>
            <w:r w:rsidRPr="009600A9">
              <w:rPr>
                <w:rFonts w:eastAsia="Calibri" w:cstheme="minorHAnsi"/>
                <w:b/>
                <w:sz w:val="20"/>
                <w:szCs w:val="20"/>
              </w:rPr>
              <w:t>Mališan, Charlie Chaplin</w:t>
            </w:r>
          </w:p>
          <w:p w14:paraId="59F075A2" w14:textId="77777777" w:rsidR="00824751" w:rsidRPr="009600A9" w:rsidRDefault="00824751" w:rsidP="00824751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cstheme="minorHAnsi"/>
                <w:b/>
                <w:sz w:val="20"/>
                <w:szCs w:val="20"/>
              </w:rPr>
            </w:pPr>
            <w:r w:rsidRPr="009600A9">
              <w:rPr>
                <w:rFonts w:eastAsia="Calibri" w:cstheme="minorHAnsi"/>
                <w:b/>
                <w:sz w:val="20"/>
                <w:szCs w:val="20"/>
              </w:rPr>
              <w:t>– filmska projekcija i interpretacija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8DDB4B8" w14:textId="77777777" w:rsidR="00824751" w:rsidRPr="009600A9" w:rsidRDefault="00824751" w:rsidP="00824751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9600A9">
              <w:rPr>
                <w:rFonts w:cstheme="minorHAnsi"/>
                <w:sz w:val="20"/>
                <w:szCs w:val="20"/>
              </w:rPr>
              <w:t>KULTURA I MEDIJ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AF41F" w14:textId="77777777" w:rsidR="00824751" w:rsidRPr="009600A9" w:rsidRDefault="00824751" w:rsidP="00824751">
            <w:pPr>
              <w:tabs>
                <w:tab w:val="left" w:pos="5340"/>
              </w:tabs>
              <w:rPr>
                <w:rFonts w:cstheme="minorHAnsi"/>
                <w:b/>
                <w:sz w:val="20"/>
                <w:szCs w:val="20"/>
              </w:rPr>
            </w:pPr>
            <w:r w:rsidRPr="009600A9">
              <w:rPr>
                <w:rFonts w:cstheme="minorHAnsi"/>
                <w:b/>
                <w:sz w:val="20"/>
                <w:szCs w:val="20"/>
              </w:rPr>
              <w:t xml:space="preserve">OŠ HJ C.3.3. </w:t>
            </w:r>
            <w:r w:rsidRPr="009600A9">
              <w:rPr>
                <w:rFonts w:cstheme="minorHAnsi"/>
                <w:bCs/>
                <w:sz w:val="20"/>
                <w:szCs w:val="20"/>
              </w:rPr>
              <w:t>Učenik razlikuje kulturne događaje koje posjećuje i iskazuje svoje mišljenje o njima.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43E13" w14:textId="77777777" w:rsidR="00824751" w:rsidRPr="009600A9" w:rsidRDefault="00824751" w:rsidP="00824751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r w:rsidRPr="009600A9">
              <w:rPr>
                <w:rFonts w:cstheme="minorHAnsi"/>
                <w:sz w:val="20"/>
                <w:szCs w:val="20"/>
              </w:rPr>
              <w:t>– razgovara s ostalim učenicima nakon kulturnoga događaja</w:t>
            </w:r>
          </w:p>
          <w:p w14:paraId="2F6E3FA3" w14:textId="77777777" w:rsidR="00824751" w:rsidRPr="009600A9" w:rsidRDefault="00824751" w:rsidP="00824751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r w:rsidRPr="009600A9">
              <w:rPr>
                <w:rFonts w:cstheme="minorHAnsi"/>
                <w:sz w:val="20"/>
                <w:szCs w:val="20"/>
              </w:rPr>
              <w:t>– izdvaja što mu se sviđa ili ne sviđa u vezi s kulturnim događajem</w:t>
            </w:r>
          </w:p>
          <w:p w14:paraId="338C16CC" w14:textId="77777777" w:rsidR="00824751" w:rsidRPr="009600A9" w:rsidRDefault="00824751" w:rsidP="00824751">
            <w:pPr>
              <w:rPr>
                <w:rFonts w:cstheme="minorHAnsi"/>
                <w:sz w:val="20"/>
                <w:szCs w:val="20"/>
              </w:rPr>
            </w:pPr>
            <w:r w:rsidRPr="009600A9">
              <w:rPr>
                <w:rFonts w:cstheme="minorHAnsi"/>
                <w:sz w:val="20"/>
                <w:szCs w:val="20"/>
              </w:rPr>
              <w:t>– izražava svoj doživljaj kulturnoga događaja crtežom, slikom, govorom ili kratkim tekstom</w:t>
            </w:r>
          </w:p>
          <w:p w14:paraId="20536DFF" w14:textId="77777777" w:rsidR="00824751" w:rsidRPr="009600A9" w:rsidRDefault="00824751" w:rsidP="00824751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r w:rsidRPr="009600A9">
              <w:rPr>
                <w:rFonts w:cstheme="minorHAnsi"/>
                <w:sz w:val="20"/>
                <w:szCs w:val="20"/>
              </w:rPr>
              <w:t>– iskazuje svoje mišljenje o kulturnome događaju (atmosferi, raspoloženju)</w:t>
            </w:r>
          </w:p>
          <w:p w14:paraId="3BAF99F7" w14:textId="77777777" w:rsidR="00824751" w:rsidRPr="009600A9" w:rsidRDefault="00824751" w:rsidP="00824751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r w:rsidRPr="009600A9">
              <w:rPr>
                <w:rFonts w:cstheme="minorHAnsi"/>
                <w:sz w:val="20"/>
                <w:szCs w:val="20"/>
              </w:rPr>
              <w:t>– razgovara s ostalim učenicima nakon kulturnoga događaja</w:t>
            </w:r>
          </w:p>
          <w:p w14:paraId="5AB279C3" w14:textId="77777777" w:rsidR="00824751" w:rsidRPr="009600A9" w:rsidRDefault="00824751" w:rsidP="00824751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r w:rsidRPr="009600A9">
              <w:rPr>
                <w:rFonts w:cstheme="minorHAnsi"/>
                <w:sz w:val="20"/>
                <w:szCs w:val="20"/>
              </w:rPr>
              <w:t>– izdvaja što mu se sviđa ili ne sviđa u vezi s kulturnim događajem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6104D" w14:textId="77777777" w:rsidR="00824751" w:rsidRPr="009600A9" w:rsidRDefault="00824751" w:rsidP="00824751">
            <w:pPr>
              <w:tabs>
                <w:tab w:val="left" w:pos="534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9600A9">
              <w:rPr>
                <w:rFonts w:cstheme="minorHAnsi"/>
                <w:b/>
                <w:bCs/>
                <w:sz w:val="20"/>
                <w:szCs w:val="20"/>
              </w:rPr>
              <w:t>osr</w:t>
            </w:r>
            <w:proofErr w:type="spellEnd"/>
            <w:r w:rsidRPr="009600A9">
              <w:rPr>
                <w:rFonts w:cstheme="minorHAnsi"/>
                <w:b/>
                <w:bCs/>
                <w:sz w:val="20"/>
                <w:szCs w:val="20"/>
              </w:rPr>
              <w:t xml:space="preserve"> B.2.1. </w:t>
            </w:r>
            <w:r w:rsidRPr="009600A9">
              <w:rPr>
                <w:rFonts w:cstheme="minorHAnsi"/>
                <w:sz w:val="20"/>
                <w:szCs w:val="20"/>
              </w:rPr>
              <w:t>Opisuje i uvažava potrebe i osjećaje drugih.</w:t>
            </w:r>
          </w:p>
          <w:p w14:paraId="79DC0102" w14:textId="77777777" w:rsidR="00824751" w:rsidRPr="009600A9" w:rsidRDefault="00824751" w:rsidP="00824751">
            <w:pPr>
              <w:tabs>
                <w:tab w:val="left" w:pos="534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9600A9">
              <w:rPr>
                <w:rFonts w:cstheme="minorHAnsi"/>
                <w:b/>
                <w:bCs/>
                <w:sz w:val="20"/>
                <w:szCs w:val="20"/>
              </w:rPr>
              <w:t>ikt</w:t>
            </w:r>
            <w:proofErr w:type="spellEnd"/>
            <w:r w:rsidRPr="009600A9">
              <w:rPr>
                <w:rFonts w:cstheme="minorHAnsi"/>
                <w:b/>
                <w:bCs/>
                <w:sz w:val="20"/>
                <w:szCs w:val="20"/>
              </w:rPr>
              <w:t xml:space="preserve"> C.2.4.</w:t>
            </w:r>
          </w:p>
          <w:p w14:paraId="081F9BEC" w14:textId="77777777" w:rsidR="00824751" w:rsidRPr="009600A9" w:rsidRDefault="00824751" w:rsidP="008247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600A9">
              <w:rPr>
                <w:rFonts w:cstheme="minorHAnsi"/>
                <w:sz w:val="20"/>
                <w:szCs w:val="20"/>
              </w:rPr>
              <w:t>Učenik uz učiteljevu pomoć odgovorno upravlja prikupljenim informacijama.</w:t>
            </w:r>
          </w:p>
          <w:p w14:paraId="3FAD5951" w14:textId="77777777" w:rsidR="00824751" w:rsidRPr="009600A9" w:rsidRDefault="00824751" w:rsidP="00824751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9600A9">
              <w:rPr>
                <w:rFonts w:eastAsia="Calibri" w:cstheme="minorHAnsi"/>
                <w:b/>
                <w:bCs/>
                <w:sz w:val="20"/>
                <w:szCs w:val="20"/>
              </w:rPr>
              <w:t>ikt</w:t>
            </w:r>
            <w:proofErr w:type="spellEnd"/>
            <w:r w:rsidRPr="009600A9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C.2.4. </w:t>
            </w:r>
            <w:r w:rsidRPr="009600A9">
              <w:rPr>
                <w:rFonts w:eastAsia="Calibri" w:cstheme="minorHAnsi"/>
                <w:sz w:val="20"/>
                <w:szCs w:val="20"/>
              </w:rPr>
              <w:t>Učenik uz učiteljevu pomoć odgovorno upravlja prikupljenim informacijama.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8552F" w14:textId="77777777" w:rsidR="00824751" w:rsidRPr="009600A9" w:rsidRDefault="00824751" w:rsidP="00824751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r w:rsidRPr="009600A9">
              <w:rPr>
                <w:rFonts w:cstheme="minorHAnsi"/>
                <w:sz w:val="20"/>
                <w:szCs w:val="20"/>
              </w:rPr>
              <w:t>1. dio U/str. 48. – 51, RB/26. i 27. str.</w:t>
            </w:r>
          </w:p>
          <w:p w14:paraId="09F8E756" w14:textId="77777777" w:rsidR="00824751" w:rsidRPr="009600A9" w:rsidRDefault="00824751" w:rsidP="00824751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2CCF7A14" w14:textId="77777777" w:rsidR="00824751" w:rsidRPr="009600A9" w:rsidRDefault="00F40B16" w:rsidP="00824751">
            <w:pPr>
              <w:tabs>
                <w:tab w:val="left" w:pos="5340"/>
              </w:tabs>
              <w:rPr>
                <w:rStyle w:val="Hiperveza"/>
                <w:rFonts w:cstheme="minorHAnsi"/>
                <w:sz w:val="20"/>
                <w:szCs w:val="20"/>
              </w:rPr>
            </w:pPr>
            <w:hyperlink r:id="rId11" w:history="1">
              <w:r w:rsidR="00824751" w:rsidRPr="009600A9">
                <w:rPr>
                  <w:rStyle w:val="Hiperveza"/>
                  <w:rFonts w:cstheme="minorHAnsi"/>
                  <w:sz w:val="20"/>
                  <w:szCs w:val="20"/>
                </w:rPr>
                <w:t>DDS</w:t>
              </w:r>
            </w:hyperlink>
          </w:p>
          <w:p w14:paraId="2E8B0EB5" w14:textId="77777777" w:rsidR="00824751" w:rsidRPr="009600A9" w:rsidRDefault="00824751" w:rsidP="00824751">
            <w:pPr>
              <w:tabs>
                <w:tab w:val="left" w:pos="5340"/>
              </w:tabs>
              <w:rPr>
                <w:rStyle w:val="Hiperveza"/>
                <w:rFonts w:cstheme="minorHAnsi"/>
                <w:sz w:val="20"/>
                <w:szCs w:val="20"/>
              </w:rPr>
            </w:pPr>
          </w:p>
          <w:p w14:paraId="27C00D7F" w14:textId="77777777" w:rsidR="00824751" w:rsidRPr="009600A9" w:rsidRDefault="00824751" w:rsidP="00824751">
            <w:pPr>
              <w:tabs>
                <w:tab w:val="left" w:pos="5340"/>
              </w:tabs>
              <w:rPr>
                <w:rFonts w:cstheme="minorHAnsi"/>
                <w:color w:val="0563C1" w:themeColor="hyperlink"/>
                <w:sz w:val="20"/>
                <w:szCs w:val="20"/>
                <w:u w:val="single"/>
              </w:rPr>
            </w:pPr>
            <w:r w:rsidRPr="009600A9">
              <w:rPr>
                <w:rFonts w:eastAsia="Calibri" w:cstheme="minorHAnsi"/>
                <w:sz w:val="20"/>
                <w:szCs w:val="20"/>
              </w:rPr>
              <w:t>Nastavni materijali u Podršci na e-sferi, mapa KULTURA I MEDIJI</w:t>
            </w:r>
          </w:p>
        </w:tc>
      </w:tr>
      <w:tr w:rsidR="00824751" w:rsidRPr="0047374F" w14:paraId="2494AB74" w14:textId="77777777" w:rsidTr="00C0537C">
        <w:trPr>
          <w:cantSplit/>
          <w:trHeight w:val="59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08C8EF" w14:textId="60713A1C" w:rsidR="00824751" w:rsidRPr="0047374F" w:rsidRDefault="00824751" w:rsidP="00824751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10.</w:t>
            </w:r>
          </w:p>
          <w:p w14:paraId="470B83E4" w14:textId="663482D6" w:rsidR="00824751" w:rsidRPr="0047374F" w:rsidRDefault="00824751" w:rsidP="00824751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(</w:t>
            </w:r>
            <w:r>
              <w:rPr>
                <w:rFonts w:eastAsia="Calibri" w:cstheme="minorHAnsi"/>
                <w:b/>
                <w:sz w:val="20"/>
                <w:szCs w:val="20"/>
              </w:rPr>
              <w:t>30</w:t>
            </w:r>
            <w:r w:rsidRPr="0047374F">
              <w:rPr>
                <w:rFonts w:eastAsia="Calibri" w:cstheme="minorHAnsi"/>
                <w:b/>
                <w:sz w:val="20"/>
                <w:szCs w:val="20"/>
              </w:rPr>
              <w:t>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A165A" w14:textId="77777777" w:rsidR="00824751" w:rsidRPr="0047374F" w:rsidRDefault="00824751" w:rsidP="00824751">
            <w:pPr>
              <w:rPr>
                <w:rFonts w:cstheme="minorHAnsi"/>
                <w:b/>
                <w:sz w:val="20"/>
                <w:szCs w:val="20"/>
              </w:rPr>
            </w:pPr>
            <w:r w:rsidRPr="0047374F">
              <w:rPr>
                <w:rFonts w:cstheme="minorHAnsi"/>
                <w:b/>
                <w:sz w:val="20"/>
                <w:szCs w:val="20"/>
              </w:rPr>
              <w:t>Sporazumijevanje (govor i pismo)</w:t>
            </w:r>
          </w:p>
          <w:p w14:paraId="1FCFA376" w14:textId="3238513D" w:rsidR="00824751" w:rsidRPr="0047374F" w:rsidRDefault="00824751" w:rsidP="00824751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cstheme="minorHAnsi"/>
                <w:b/>
                <w:sz w:val="20"/>
                <w:szCs w:val="20"/>
              </w:rPr>
            </w:pPr>
            <w:r w:rsidRPr="0047374F">
              <w:rPr>
                <w:rFonts w:cstheme="minorHAnsi"/>
                <w:b/>
                <w:sz w:val="20"/>
                <w:szCs w:val="20"/>
              </w:rPr>
              <w:t>– ponavljanje i vježbanje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5916322" w14:textId="77777777" w:rsidR="00824751" w:rsidRDefault="00824751" w:rsidP="00824751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 xml:space="preserve">HRVATSKI JEZIK I </w:t>
            </w:r>
          </w:p>
          <w:p w14:paraId="5DF309C3" w14:textId="2594DE41" w:rsidR="00824751" w:rsidRPr="0047374F" w:rsidRDefault="00824751" w:rsidP="00824751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KOMUNIKACIJA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A731A" w14:textId="5B1F215A" w:rsidR="00824751" w:rsidRPr="0047374F" w:rsidRDefault="00824751" w:rsidP="00824751">
            <w:pPr>
              <w:tabs>
                <w:tab w:val="left" w:pos="5340"/>
              </w:tabs>
              <w:rPr>
                <w:rFonts w:cstheme="minorHAnsi"/>
                <w:b/>
                <w:sz w:val="20"/>
                <w:szCs w:val="20"/>
              </w:rPr>
            </w:pPr>
            <w:r w:rsidRPr="0047374F">
              <w:rPr>
                <w:rFonts w:cstheme="minorHAnsi"/>
                <w:b/>
                <w:bCs/>
                <w:sz w:val="20"/>
                <w:szCs w:val="20"/>
              </w:rPr>
              <w:t xml:space="preserve">OŠ HJ A.3.6. </w:t>
            </w:r>
            <w:r w:rsidRPr="0047374F">
              <w:rPr>
                <w:rFonts w:cstheme="minorHAnsi"/>
                <w:sz w:val="20"/>
                <w:szCs w:val="20"/>
              </w:rPr>
              <w:t>Učenik razlikuje uporabu zavičajnoga govora i hrvatskoga standardnog jezika s obzirom na komunikacijsku situaciju.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C3E79" w14:textId="544F6D4F" w:rsidR="00824751" w:rsidRPr="0047374F" w:rsidRDefault="00824751" w:rsidP="00824751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– uočava uvjetovanost uporabe zavičajnoga idioma ili hrvatskoga standardnog jezika komunikacijskom situacijom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153F5" w14:textId="77777777" w:rsidR="00824751" w:rsidRPr="0047374F" w:rsidRDefault="00824751" w:rsidP="00824751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47374F">
              <w:rPr>
                <w:rFonts w:cstheme="minorHAnsi"/>
                <w:b/>
                <w:bCs/>
                <w:sz w:val="20"/>
                <w:szCs w:val="20"/>
              </w:rPr>
              <w:t>goo</w:t>
            </w:r>
            <w:proofErr w:type="spellEnd"/>
            <w:r w:rsidRPr="0047374F">
              <w:rPr>
                <w:rFonts w:cstheme="minorHAnsi"/>
                <w:b/>
                <w:bCs/>
                <w:sz w:val="20"/>
                <w:szCs w:val="20"/>
              </w:rPr>
              <w:t xml:space="preserve"> A.2.2. </w:t>
            </w:r>
            <w:r w:rsidRPr="0047374F">
              <w:rPr>
                <w:rFonts w:cstheme="minorHAnsi"/>
                <w:sz w:val="20"/>
                <w:szCs w:val="20"/>
              </w:rPr>
              <w:t>Aktivno zastupa ljudska prava.</w:t>
            </w:r>
          </w:p>
          <w:p w14:paraId="1C8A90DA" w14:textId="479E92D4" w:rsidR="00824751" w:rsidRPr="0047374F" w:rsidRDefault="00824751" w:rsidP="00824751">
            <w:pPr>
              <w:tabs>
                <w:tab w:val="left" w:pos="5340"/>
              </w:tabs>
              <w:rPr>
                <w:rFonts w:eastAsia="Times New Roman" w:cstheme="minorHAnsi"/>
                <w:sz w:val="20"/>
                <w:szCs w:val="20"/>
                <w:lang w:val="en-US" w:eastAsia="hr-HR"/>
              </w:rPr>
            </w:pPr>
            <w:proofErr w:type="spellStart"/>
            <w:r w:rsidRPr="0047374F">
              <w:rPr>
                <w:rFonts w:cstheme="minorHAnsi"/>
                <w:b/>
                <w:bCs/>
                <w:sz w:val="20"/>
                <w:szCs w:val="20"/>
              </w:rPr>
              <w:t>osr</w:t>
            </w:r>
            <w:proofErr w:type="spellEnd"/>
            <w:r w:rsidRPr="0047374F">
              <w:rPr>
                <w:rFonts w:cstheme="minorHAnsi"/>
                <w:b/>
                <w:bCs/>
                <w:sz w:val="20"/>
                <w:szCs w:val="20"/>
              </w:rPr>
              <w:t xml:space="preserve"> C.2.4. </w:t>
            </w:r>
            <w:r w:rsidRPr="0047374F">
              <w:rPr>
                <w:rFonts w:cstheme="minorHAnsi"/>
                <w:sz w:val="20"/>
                <w:szCs w:val="20"/>
              </w:rPr>
              <w:t>Razvija kulturni i nacionalni identitet zajedništvom i pripadnošću skupini.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2CAA3" w14:textId="2973AB07" w:rsidR="00824751" w:rsidRPr="0047374F" w:rsidRDefault="00824751" w:rsidP="00824751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Nastavni listić (u prilogu pripreme)</w:t>
            </w:r>
          </w:p>
        </w:tc>
      </w:tr>
      <w:tr w:rsidR="00824751" w:rsidRPr="0047374F" w14:paraId="3A23C2DD" w14:textId="77777777" w:rsidTr="00C0537C">
        <w:trPr>
          <w:cantSplit/>
          <w:trHeight w:val="123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824B9E" w14:textId="77777777" w:rsidR="00824751" w:rsidRPr="0047374F" w:rsidRDefault="00824751" w:rsidP="00824751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BDB5D" w14:textId="77777777" w:rsidR="00824751" w:rsidRPr="0047374F" w:rsidRDefault="00824751" w:rsidP="00824751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93B7F71" w14:textId="77777777" w:rsidR="00824751" w:rsidRPr="0047374F" w:rsidRDefault="00824751" w:rsidP="00824751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4C0E2" w14:textId="0522790C" w:rsidR="00824751" w:rsidRPr="0047374F" w:rsidRDefault="00824751" w:rsidP="00824751">
            <w:pPr>
              <w:tabs>
                <w:tab w:val="left" w:pos="5340"/>
              </w:tabs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3A9A6" w14:textId="72B0D684" w:rsidR="00824751" w:rsidRPr="0047374F" w:rsidRDefault="00824751" w:rsidP="00824751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022AA" w14:textId="77777777" w:rsidR="00824751" w:rsidRPr="0047374F" w:rsidRDefault="00824751" w:rsidP="00824751">
            <w:pPr>
              <w:tabs>
                <w:tab w:val="left" w:pos="534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EBA09" w14:textId="77777777" w:rsidR="00824751" w:rsidRPr="0047374F" w:rsidRDefault="00824751" w:rsidP="00824751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824751" w:rsidRPr="0047374F" w14:paraId="68BFB79D" w14:textId="77777777" w:rsidTr="00C0537C">
        <w:trPr>
          <w:cantSplit/>
          <w:trHeight w:val="123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F758BA" w14:textId="1E59CCF7" w:rsidR="00824751" w:rsidRPr="0047374F" w:rsidRDefault="00824751" w:rsidP="00824751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        </w:t>
            </w:r>
            <w:r w:rsidRPr="0047374F">
              <w:rPr>
                <w:rFonts w:eastAsia="Calibri" w:cstheme="minorHAnsi"/>
                <w:b/>
                <w:sz w:val="20"/>
                <w:szCs w:val="20"/>
              </w:rPr>
              <w:t>11.</w:t>
            </w:r>
          </w:p>
          <w:p w14:paraId="14139324" w14:textId="77777777" w:rsidR="00824751" w:rsidRPr="0047374F" w:rsidRDefault="00824751" w:rsidP="00824751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(31.)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9BAED" w14:textId="77777777" w:rsidR="00824751" w:rsidRPr="009A5D1A" w:rsidRDefault="00824751" w:rsidP="00824751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A5D1A">
              <w:rPr>
                <w:rFonts w:cstheme="minorHAnsi"/>
                <w:b/>
                <w:color w:val="FF0000"/>
                <w:sz w:val="20"/>
                <w:szCs w:val="20"/>
              </w:rPr>
              <w:t>Čitanje s razumijevanjem</w:t>
            </w:r>
          </w:p>
          <w:p w14:paraId="4E008F10" w14:textId="03D4C216" w:rsidR="00824751" w:rsidRPr="0047374F" w:rsidRDefault="00824751" w:rsidP="00824751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cstheme="minorHAnsi"/>
                <w:b/>
                <w:sz w:val="20"/>
                <w:szCs w:val="20"/>
              </w:rPr>
            </w:pPr>
            <w:r w:rsidRPr="009A5D1A">
              <w:rPr>
                <w:rFonts w:cstheme="minorHAnsi"/>
                <w:b/>
                <w:color w:val="FF0000"/>
                <w:sz w:val="20"/>
                <w:szCs w:val="20"/>
              </w:rPr>
              <w:t xml:space="preserve">(priča </w:t>
            </w:r>
            <w:r w:rsidRPr="009A5D1A">
              <w:rPr>
                <w:rFonts w:cstheme="minorHAnsi"/>
                <w:b/>
                <w:i/>
                <w:iCs/>
                <w:color w:val="FF0000"/>
                <w:sz w:val="20"/>
                <w:szCs w:val="20"/>
              </w:rPr>
              <w:t>Muke pred zemljovidom</w:t>
            </w:r>
            <w:r w:rsidRPr="009A5D1A">
              <w:rPr>
                <w:rFonts w:cstheme="minorHAnsi"/>
                <w:b/>
                <w:color w:val="FF0000"/>
                <w:sz w:val="20"/>
                <w:szCs w:val="20"/>
              </w:rPr>
              <w:t xml:space="preserve">) – </w:t>
            </w:r>
            <w:proofErr w:type="spellStart"/>
            <w:r w:rsidRPr="009A5D1A">
              <w:rPr>
                <w:rFonts w:cstheme="minorHAnsi"/>
                <w:b/>
                <w:color w:val="FF0000"/>
                <w:sz w:val="20"/>
                <w:szCs w:val="20"/>
              </w:rPr>
              <w:t>sumativno</w:t>
            </w:r>
            <w:proofErr w:type="spellEnd"/>
            <w:r w:rsidRPr="009A5D1A">
              <w:rPr>
                <w:rFonts w:cstheme="minorHAnsi"/>
                <w:b/>
                <w:color w:val="FF0000"/>
                <w:sz w:val="20"/>
                <w:szCs w:val="20"/>
              </w:rPr>
              <w:t xml:space="preserve"> vrednovanje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67D417E" w14:textId="77777777" w:rsidR="00824751" w:rsidRDefault="00824751" w:rsidP="00824751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KNJIŽEVNOST I </w:t>
            </w:r>
          </w:p>
          <w:p w14:paraId="0E4628BD" w14:textId="77777777" w:rsidR="00824751" w:rsidRPr="0047374F" w:rsidRDefault="00824751" w:rsidP="00824751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STVARALAŠTVO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A90DC" w14:textId="77777777" w:rsidR="00824751" w:rsidRDefault="00824751" w:rsidP="00824751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b/>
                <w:bCs/>
                <w:sz w:val="20"/>
                <w:szCs w:val="20"/>
              </w:rPr>
              <w:t xml:space="preserve">OŠ HJ B.3.1. </w:t>
            </w:r>
            <w:r w:rsidRPr="0047374F">
              <w:rPr>
                <w:rFonts w:cstheme="minorHAnsi"/>
                <w:sz w:val="20"/>
                <w:szCs w:val="20"/>
              </w:rPr>
              <w:t>Učenik povezuje sadržaj i temu književnoga teksta s vlastitim iskustvom.</w:t>
            </w:r>
          </w:p>
          <w:p w14:paraId="03D7FF3D" w14:textId="77777777" w:rsidR="00824751" w:rsidRDefault="00824751" w:rsidP="00824751">
            <w:pPr>
              <w:tabs>
                <w:tab w:val="left" w:pos="5340"/>
              </w:tabs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14:paraId="34958359" w14:textId="6D7F4962" w:rsidR="00824751" w:rsidRPr="0047374F" w:rsidRDefault="00824751" w:rsidP="00824751">
            <w:pPr>
              <w:tabs>
                <w:tab w:val="left" w:pos="5340"/>
              </w:tabs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7374F">
              <w:rPr>
                <w:rFonts w:cstheme="minorHAnsi"/>
                <w:b/>
                <w:sz w:val="20"/>
                <w:szCs w:val="20"/>
                <w:lang w:val="en-US"/>
              </w:rPr>
              <w:t xml:space="preserve">OŠ HJ B.3.2. </w:t>
            </w:r>
            <w:r w:rsidRPr="0047374F">
              <w:rPr>
                <w:rFonts w:cstheme="minorHAnsi"/>
                <w:sz w:val="20"/>
                <w:szCs w:val="20"/>
                <w:shd w:val="clear" w:color="auto" w:fill="FFFFFF"/>
              </w:rPr>
              <w:t>Učenik čita književni tekst i uočava pojedinosti književnoga jezika.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3ADC8" w14:textId="77777777" w:rsidR="00824751" w:rsidRPr="0047374F" w:rsidRDefault="00824751" w:rsidP="00824751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47374F">
              <w:rPr>
                <w:rFonts w:cstheme="minorHAnsi"/>
                <w:color w:val="231F20"/>
                <w:sz w:val="20"/>
                <w:szCs w:val="20"/>
                <w:shd w:val="clear" w:color="auto" w:fill="FFFFFF"/>
              </w:rPr>
              <w:t>– prepoznaje i izdvaja temu književnoga teksta</w:t>
            </w:r>
          </w:p>
          <w:p w14:paraId="64EEC86A" w14:textId="77777777" w:rsidR="00824751" w:rsidRPr="0047374F" w:rsidRDefault="00824751" w:rsidP="00824751">
            <w:pPr>
              <w:pStyle w:val="t-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– povezuje likove s mjestom i vremenom radnje</w:t>
            </w:r>
          </w:p>
          <w:p w14:paraId="378B86E4" w14:textId="77777777" w:rsidR="00824751" w:rsidRPr="0047374F" w:rsidRDefault="00824751" w:rsidP="00824751">
            <w:pPr>
              <w:pStyle w:val="t-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color w:val="231F20"/>
                <w:sz w:val="20"/>
                <w:szCs w:val="20"/>
                <w:shd w:val="clear" w:color="auto" w:fill="FFFFFF"/>
              </w:rPr>
              <w:t>– povezuje likove s mjestom i vremenom radnje</w:t>
            </w:r>
          </w:p>
          <w:p w14:paraId="7EC2A062" w14:textId="77777777" w:rsidR="00824751" w:rsidRPr="0047374F" w:rsidRDefault="00824751" w:rsidP="00824751">
            <w:pPr>
              <w:pStyle w:val="t-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– opisuje likove prema izgledu, ponašanju i govoru</w:t>
            </w:r>
          </w:p>
          <w:p w14:paraId="0B8FBB5A" w14:textId="77777777" w:rsidR="00824751" w:rsidRDefault="00824751" w:rsidP="00824751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47374F">
              <w:rPr>
                <w:rFonts w:cstheme="minorHAnsi"/>
                <w:color w:val="231F20"/>
                <w:sz w:val="20"/>
                <w:szCs w:val="20"/>
                <w:shd w:val="clear" w:color="auto" w:fill="FFFFFF"/>
              </w:rPr>
              <w:t> uočava emocionalnost i slikovitost teksta</w:t>
            </w:r>
          </w:p>
          <w:p w14:paraId="241326F7" w14:textId="77777777" w:rsidR="00824751" w:rsidRDefault="00824751" w:rsidP="00824751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cstheme="minorHAnsi"/>
                <w:color w:val="231F20"/>
                <w:sz w:val="20"/>
                <w:szCs w:val="20"/>
                <w:shd w:val="clear" w:color="auto" w:fill="FFFFFF"/>
              </w:rPr>
            </w:pPr>
          </w:p>
          <w:p w14:paraId="24103D16" w14:textId="472F2B83" w:rsidR="00824751" w:rsidRPr="0047374F" w:rsidRDefault="00824751" w:rsidP="00824751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06D8D" w14:textId="5067DA12" w:rsidR="00824751" w:rsidRPr="0047374F" w:rsidRDefault="00824751" w:rsidP="00824751">
            <w:pPr>
              <w:tabs>
                <w:tab w:val="left" w:pos="5340"/>
              </w:tabs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47374F">
              <w:rPr>
                <w:rFonts w:cstheme="minorHAnsi"/>
                <w:b/>
                <w:bCs/>
                <w:sz w:val="20"/>
                <w:szCs w:val="20"/>
              </w:rPr>
              <w:t>uku</w:t>
            </w:r>
            <w:proofErr w:type="spellEnd"/>
            <w:r w:rsidRPr="0047374F">
              <w:rPr>
                <w:rFonts w:cstheme="minorHAnsi"/>
                <w:b/>
                <w:bCs/>
                <w:sz w:val="20"/>
                <w:szCs w:val="20"/>
              </w:rPr>
              <w:t xml:space="preserve"> A.2.2. </w:t>
            </w:r>
            <w:r w:rsidRPr="0047374F">
              <w:rPr>
                <w:rFonts w:cstheme="minorHAnsi"/>
                <w:sz w:val="20"/>
                <w:szCs w:val="20"/>
              </w:rPr>
              <w:t>Učenik primjenjuje strategije učenja i rješava probleme u svim područjima učenja uz praćenje i podršku učitelja.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709CC" w14:textId="6A00C376" w:rsidR="00824751" w:rsidRPr="0047374F" w:rsidRDefault="00824751" w:rsidP="00824751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824751" w:rsidRPr="0047374F" w14:paraId="5F6F96EB" w14:textId="77777777" w:rsidTr="00C0537C">
        <w:trPr>
          <w:cantSplit/>
          <w:trHeight w:val="154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032BF5" w14:textId="77777777" w:rsidR="00824751" w:rsidRPr="0047374F" w:rsidRDefault="00824751" w:rsidP="00824751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 xml:space="preserve">12. </w:t>
            </w:r>
          </w:p>
          <w:p w14:paraId="5FBA298C" w14:textId="77777777" w:rsidR="00824751" w:rsidRPr="0047374F" w:rsidRDefault="00824751" w:rsidP="00824751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(32.)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8CE02" w14:textId="32667731" w:rsidR="00824751" w:rsidRPr="0047374F" w:rsidRDefault="00824751" w:rsidP="00824751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 xml:space="preserve">Dva miša, B. </w:t>
            </w:r>
            <w:proofErr w:type="spellStart"/>
            <w:r w:rsidRPr="0047374F">
              <w:rPr>
                <w:rFonts w:eastAsia="Calibri" w:cstheme="minorHAnsi"/>
                <w:b/>
                <w:sz w:val="20"/>
                <w:szCs w:val="20"/>
              </w:rPr>
              <w:t>Dovniković</w:t>
            </w:r>
            <w:proofErr w:type="spellEnd"/>
            <w:r w:rsidRPr="0047374F">
              <w:rPr>
                <w:rFonts w:eastAsia="Calibri" w:cstheme="minorHAnsi"/>
                <w:b/>
                <w:sz w:val="20"/>
                <w:szCs w:val="20"/>
              </w:rPr>
              <w:t>, A. Marks – cr</w:t>
            </w:r>
            <w:r>
              <w:rPr>
                <w:rFonts w:eastAsia="Calibri" w:cstheme="minorHAnsi"/>
                <w:b/>
                <w:sz w:val="20"/>
                <w:szCs w:val="20"/>
              </w:rPr>
              <w:t>ta</w:t>
            </w:r>
            <w:r w:rsidRPr="0047374F">
              <w:rPr>
                <w:rFonts w:eastAsia="Calibri" w:cstheme="minorHAnsi"/>
                <w:b/>
                <w:sz w:val="20"/>
                <w:szCs w:val="20"/>
              </w:rPr>
              <w:t>ni film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F63D6A7" w14:textId="77777777" w:rsidR="00824751" w:rsidRPr="0047374F" w:rsidRDefault="00824751" w:rsidP="00824751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KULTURA I MEDIJ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E99CA" w14:textId="02407E6F" w:rsidR="00824751" w:rsidRPr="0047374F" w:rsidRDefault="00824751" w:rsidP="00824751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47374F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OŠ HJ C.3.1. </w:t>
            </w:r>
            <w:r w:rsidRPr="0047374F">
              <w:rPr>
                <w:rFonts w:cstheme="minorHAnsi"/>
                <w:sz w:val="20"/>
                <w:szCs w:val="20"/>
              </w:rPr>
              <w:t>Učenik pronalazi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7374F">
              <w:rPr>
                <w:rFonts w:cstheme="minorHAnsi"/>
                <w:sz w:val="20"/>
                <w:szCs w:val="20"/>
              </w:rPr>
              <w:t>podatke koristeći se različitim izvorima primjerenima dobi učenika.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E9B0C" w14:textId="77777777" w:rsidR="00824751" w:rsidRPr="0047374F" w:rsidRDefault="00824751" w:rsidP="00824751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prepoznaje različite izvore informacija: digitalni udžbenici, tekstovi u zabavno–obrazovnim časopisima i knjigama za djecu te na obrazovnim mrežnim stranicama </w:t>
            </w:r>
          </w:p>
          <w:p w14:paraId="531EEBD5" w14:textId="77777777" w:rsidR="00824751" w:rsidRPr="0047374F" w:rsidRDefault="00824751" w:rsidP="00824751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– pronalazi i kombinira podatke iz različitih izvora primjerenih dobi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A275D" w14:textId="77777777" w:rsidR="00824751" w:rsidRPr="0047374F" w:rsidRDefault="00824751" w:rsidP="00824751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goo</w:t>
            </w:r>
            <w:proofErr w:type="spellEnd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A.2.1. </w:t>
            </w:r>
            <w:r w:rsidRPr="0047374F">
              <w:rPr>
                <w:rFonts w:eastAsia="Times New Roman" w:cstheme="minorHAnsi"/>
                <w:sz w:val="20"/>
                <w:szCs w:val="20"/>
                <w:lang w:eastAsia="hr-HR"/>
              </w:rPr>
              <w:t>Ponaša se u skladu s ljudskim pravima u svakodnevnom životu.</w:t>
            </w:r>
          </w:p>
          <w:p w14:paraId="0BD50496" w14:textId="77777777" w:rsidR="00824751" w:rsidRPr="0047374F" w:rsidRDefault="00824751" w:rsidP="00824751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ikt</w:t>
            </w:r>
            <w:proofErr w:type="spellEnd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C.2.3. </w:t>
            </w:r>
            <w:r w:rsidRPr="0047374F">
              <w:rPr>
                <w:rFonts w:eastAsia="Times New Roman" w:cstheme="minorHAnsi"/>
                <w:sz w:val="20"/>
                <w:szCs w:val="20"/>
                <w:lang w:eastAsia="hr-HR"/>
              </w:rPr>
              <w:t>Učenik uz učiteljevu pomoć ili samostalno uspoređuje i odabire potrebne informacije među pronađenima.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DB441" w14:textId="77777777" w:rsidR="00824751" w:rsidRPr="0047374F" w:rsidRDefault="00F40B16" w:rsidP="00824751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Style w:val="Hiperveza"/>
                <w:rFonts w:eastAsia="Calibri" w:cstheme="minorHAnsi"/>
                <w:sz w:val="20"/>
                <w:szCs w:val="20"/>
              </w:rPr>
            </w:pPr>
            <w:hyperlink r:id="rId12" w:history="1">
              <w:r w:rsidR="00824751" w:rsidRPr="0047374F">
                <w:rPr>
                  <w:rStyle w:val="Hiperveza"/>
                  <w:rFonts w:eastAsia="Calibri" w:cstheme="minorHAnsi"/>
                  <w:sz w:val="20"/>
                  <w:szCs w:val="20"/>
                </w:rPr>
                <w:t>DDS</w:t>
              </w:r>
            </w:hyperlink>
          </w:p>
          <w:p w14:paraId="3C98D936" w14:textId="77777777" w:rsidR="00824751" w:rsidRPr="0047374F" w:rsidRDefault="00824751" w:rsidP="00824751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Style w:val="Hiperveza"/>
                <w:rFonts w:eastAsia="Calibri" w:cstheme="minorHAnsi"/>
                <w:sz w:val="20"/>
                <w:szCs w:val="20"/>
              </w:rPr>
            </w:pPr>
          </w:p>
          <w:p w14:paraId="4ED1BDEA" w14:textId="77777777" w:rsidR="00824751" w:rsidRPr="0047374F" w:rsidRDefault="00824751" w:rsidP="00824751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Nastavni materijali u Podršci na e-sferi, mapa KULTURA I MEDIJI</w:t>
            </w:r>
          </w:p>
        </w:tc>
      </w:tr>
      <w:tr w:rsidR="00824751" w:rsidRPr="0047374F" w14:paraId="19CF2B18" w14:textId="77777777" w:rsidTr="00C0537C">
        <w:trPr>
          <w:cantSplit/>
          <w:trHeight w:val="102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FD9833" w14:textId="77777777" w:rsidR="00824751" w:rsidRPr="0047374F" w:rsidRDefault="00824751" w:rsidP="00824751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4CCC5" w14:textId="77777777" w:rsidR="00824751" w:rsidRPr="0047374F" w:rsidRDefault="00824751" w:rsidP="00824751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DF07F26" w14:textId="77777777" w:rsidR="00824751" w:rsidRPr="0047374F" w:rsidRDefault="00824751" w:rsidP="00824751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ACFFD" w14:textId="77777777" w:rsidR="00824751" w:rsidRPr="0047374F" w:rsidRDefault="00824751" w:rsidP="00824751">
            <w:pPr>
              <w:tabs>
                <w:tab w:val="left" w:pos="5340"/>
              </w:tabs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7374F">
              <w:rPr>
                <w:rFonts w:cstheme="minorHAnsi"/>
                <w:b/>
                <w:sz w:val="20"/>
                <w:szCs w:val="20"/>
                <w:lang w:val="en-US"/>
              </w:rPr>
              <w:t xml:space="preserve">OŠ HJ A.3.1. </w:t>
            </w:r>
            <w:r w:rsidRPr="0047374F">
              <w:rPr>
                <w:rFonts w:cstheme="minorHAnsi"/>
                <w:bCs/>
                <w:sz w:val="20"/>
                <w:szCs w:val="20"/>
              </w:rPr>
              <w:t>Učenik razgovara i govori tekstove jednostavne strukture.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9E810" w14:textId="77777777" w:rsidR="00824751" w:rsidRPr="0047374F" w:rsidRDefault="00824751" w:rsidP="00824751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pripovijeda događaje nižući ih kronološki </w:t>
            </w:r>
          </w:p>
          <w:p w14:paraId="17E88EC6" w14:textId="77777777" w:rsidR="00824751" w:rsidRPr="0047374F" w:rsidRDefault="00824751" w:rsidP="00824751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služi se novim riječima u skladu s komunikacijskom situacijom i temom </w:t>
            </w:r>
          </w:p>
          <w:p w14:paraId="4FB9F70E" w14:textId="77777777" w:rsidR="00824751" w:rsidRPr="0047374F" w:rsidRDefault="00824751" w:rsidP="00824751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u govornim situacijama samostalno prilagođava ton, intonaciju i stil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7A59C" w14:textId="77777777" w:rsidR="00824751" w:rsidRPr="0047374F" w:rsidRDefault="00824751" w:rsidP="00824751">
            <w:pPr>
              <w:tabs>
                <w:tab w:val="left" w:pos="5340"/>
              </w:tabs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91D20" w14:textId="77777777" w:rsidR="00824751" w:rsidRPr="0047374F" w:rsidRDefault="00824751" w:rsidP="00824751">
            <w:pPr>
              <w:tabs>
                <w:tab w:val="left" w:pos="5340"/>
              </w:tabs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24751" w:rsidRPr="0047374F" w14:paraId="0AD7D299" w14:textId="77777777" w:rsidTr="00C0537C">
        <w:trPr>
          <w:cantSplit/>
          <w:trHeight w:val="155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502B9" w14:textId="77777777" w:rsidR="00824751" w:rsidRPr="0047374F" w:rsidRDefault="00824751" w:rsidP="00824751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 xml:space="preserve">13. </w:t>
            </w:r>
          </w:p>
          <w:p w14:paraId="2A36463B" w14:textId="77777777" w:rsidR="00824751" w:rsidRPr="0047374F" w:rsidRDefault="00824751" w:rsidP="00824751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(33.)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102CC" w14:textId="77777777" w:rsidR="00824751" w:rsidRPr="0047374F" w:rsidRDefault="00824751" w:rsidP="00824751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cstheme="minorHAnsi"/>
                <w:b/>
                <w:sz w:val="20"/>
                <w:szCs w:val="20"/>
              </w:rPr>
              <w:t xml:space="preserve">NABRAJANJE; Sreća, Ivica Vanja </w:t>
            </w:r>
            <w:proofErr w:type="spellStart"/>
            <w:r w:rsidRPr="0047374F">
              <w:rPr>
                <w:rFonts w:cstheme="minorHAnsi"/>
                <w:b/>
                <w:sz w:val="20"/>
                <w:szCs w:val="20"/>
              </w:rPr>
              <w:t>Rorić</w:t>
            </w:r>
            <w:proofErr w:type="spellEnd"/>
            <w:r w:rsidRPr="0047374F">
              <w:rPr>
                <w:rFonts w:cstheme="minorHAnsi"/>
                <w:b/>
                <w:sz w:val="20"/>
                <w:szCs w:val="20"/>
              </w:rPr>
              <w:t xml:space="preserve"> – spoznavanje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6454340" w14:textId="77777777" w:rsidR="00824751" w:rsidRDefault="00824751" w:rsidP="008247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HRVATSKI JEZIK I </w:t>
            </w:r>
          </w:p>
          <w:p w14:paraId="7A319A88" w14:textId="77777777" w:rsidR="00824751" w:rsidRPr="0047374F" w:rsidRDefault="00824751" w:rsidP="008247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KOMUNIKACIJA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23AA8" w14:textId="77777777" w:rsidR="00824751" w:rsidRPr="0047374F" w:rsidRDefault="00824751" w:rsidP="00824751">
            <w:pPr>
              <w:tabs>
                <w:tab w:val="left" w:pos="5340"/>
              </w:tabs>
              <w:rPr>
                <w:rFonts w:cstheme="minorHAnsi"/>
                <w:b/>
                <w:sz w:val="20"/>
                <w:szCs w:val="20"/>
              </w:rPr>
            </w:pPr>
            <w:r w:rsidRPr="0047374F">
              <w:rPr>
                <w:rFonts w:cstheme="minorHAnsi"/>
                <w:b/>
                <w:sz w:val="20"/>
                <w:szCs w:val="20"/>
              </w:rPr>
              <w:t xml:space="preserve">OŠ HJ A.3.3 </w:t>
            </w:r>
            <w:r w:rsidRPr="0047374F">
              <w:rPr>
                <w:rFonts w:cstheme="minorHAnsi"/>
                <w:sz w:val="20"/>
                <w:szCs w:val="20"/>
              </w:rPr>
              <w:t>Učenik čita tekst i pronalazi važne podatke u tekstu.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1248F" w14:textId="77777777" w:rsidR="00824751" w:rsidRPr="0047374F" w:rsidRDefault="00824751" w:rsidP="00824751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uočava grafičku strukturu teksta: naslov, tijelo teksta, ilustracije i/ili </w:t>
            </w:r>
            <w:proofErr w:type="spellStart"/>
            <w:r w:rsidRPr="0047374F">
              <w:rPr>
                <w:rFonts w:cstheme="minorHAnsi"/>
                <w:sz w:val="20"/>
                <w:szCs w:val="20"/>
              </w:rPr>
              <w:t>fotgorafije</w:t>
            </w:r>
            <w:proofErr w:type="spellEnd"/>
            <w:r w:rsidRPr="0047374F">
              <w:rPr>
                <w:rFonts w:cstheme="minorHAnsi"/>
                <w:sz w:val="20"/>
                <w:szCs w:val="20"/>
              </w:rPr>
              <w:t>, rubrike</w:t>
            </w:r>
          </w:p>
          <w:p w14:paraId="47346082" w14:textId="77777777" w:rsidR="00824751" w:rsidRPr="0047374F" w:rsidRDefault="00824751" w:rsidP="00824751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– odgovara na pitanja o pročitanome tekstu – postavlja pitanja o pročitanome tekstu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73DE8" w14:textId="77777777" w:rsidR="00824751" w:rsidRPr="0047374F" w:rsidRDefault="00824751" w:rsidP="00824751">
            <w:pPr>
              <w:suppressAutoHyphens/>
              <w:autoSpaceDN w:val="0"/>
              <w:rPr>
                <w:rFonts w:eastAsia="Times New Roman" w:cstheme="minorHAnsi"/>
                <w:b/>
                <w:bCs/>
                <w:sz w:val="20"/>
                <w:szCs w:val="20"/>
                <w:lang w:val="en-US" w:eastAsia="hr-HR"/>
              </w:rPr>
            </w:pPr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val="en-US" w:eastAsia="hr-HR"/>
              </w:rPr>
              <w:t xml:space="preserve">uku A.2.1. </w:t>
            </w:r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Uz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podršku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učitelja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ili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samostalno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traži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nove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informacije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iz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različitih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izvora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i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uspješno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ih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primjenjuje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pri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rješavanju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problema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.</w:t>
            </w:r>
          </w:p>
          <w:p w14:paraId="76BECF96" w14:textId="77777777" w:rsidR="00824751" w:rsidRPr="0047374F" w:rsidRDefault="00824751" w:rsidP="00824751">
            <w:pPr>
              <w:suppressAutoHyphens/>
              <w:autoSpaceDN w:val="0"/>
              <w:rPr>
                <w:rFonts w:eastAsia="Times New Roman" w:cstheme="minorHAnsi"/>
                <w:sz w:val="20"/>
                <w:szCs w:val="20"/>
                <w:lang w:val="en-US" w:eastAsia="hr-HR"/>
              </w:rPr>
            </w:pPr>
            <w:proofErr w:type="spellStart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val="en-US" w:eastAsia="hr-HR"/>
              </w:rPr>
              <w:lastRenderedPageBreak/>
              <w:t>osr</w:t>
            </w:r>
            <w:proofErr w:type="spellEnd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val="en-US" w:eastAsia="hr-HR"/>
              </w:rPr>
              <w:t xml:space="preserve"> A.2.2</w:t>
            </w:r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.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Upravlja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emocijama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i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ponašanjem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E9353" w14:textId="77777777" w:rsidR="00824751" w:rsidRPr="0047374F" w:rsidRDefault="00824751" w:rsidP="00824751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lastRenderedPageBreak/>
              <w:t>1. duo U/str. 54., 55.</w:t>
            </w:r>
          </w:p>
          <w:p w14:paraId="42D684EF" w14:textId="77777777" w:rsidR="00824751" w:rsidRPr="0047374F" w:rsidRDefault="00824751" w:rsidP="00824751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</w:p>
          <w:p w14:paraId="3AB69DFD" w14:textId="77777777" w:rsidR="00824751" w:rsidRPr="0047374F" w:rsidRDefault="00F40B16" w:rsidP="00824751">
            <w:pPr>
              <w:tabs>
                <w:tab w:val="left" w:pos="5340"/>
              </w:tabs>
              <w:rPr>
                <w:rFonts w:eastAsia="Calibri" w:cstheme="minorHAnsi"/>
                <w:sz w:val="20"/>
                <w:szCs w:val="20"/>
              </w:rPr>
            </w:pPr>
            <w:hyperlink r:id="rId13" w:history="1">
              <w:r w:rsidR="00824751" w:rsidRPr="0047374F">
                <w:rPr>
                  <w:rStyle w:val="Hiperveza"/>
                  <w:rFonts w:cstheme="minorHAnsi"/>
                  <w:sz w:val="20"/>
                  <w:szCs w:val="20"/>
                </w:rPr>
                <w:t>DDS</w:t>
              </w:r>
            </w:hyperlink>
          </w:p>
        </w:tc>
      </w:tr>
      <w:tr w:rsidR="00824751" w:rsidRPr="0047374F" w14:paraId="244D5B40" w14:textId="77777777" w:rsidTr="00C0537C">
        <w:trPr>
          <w:cantSplit/>
          <w:trHeight w:val="106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B6E956" w14:textId="77777777" w:rsidR="00824751" w:rsidRPr="0047374F" w:rsidRDefault="00824751" w:rsidP="00824751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25318" w14:textId="77777777" w:rsidR="00824751" w:rsidRPr="0047374F" w:rsidRDefault="00824751" w:rsidP="00824751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7DAAB2A" w14:textId="77777777" w:rsidR="00824751" w:rsidRPr="0047374F" w:rsidRDefault="00824751" w:rsidP="0082475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5563B" w14:textId="77777777" w:rsidR="00824751" w:rsidRPr="0047374F" w:rsidRDefault="00824751" w:rsidP="00824751">
            <w:pPr>
              <w:tabs>
                <w:tab w:val="left" w:pos="5340"/>
              </w:tabs>
              <w:rPr>
                <w:rFonts w:cstheme="minorHAnsi"/>
                <w:b/>
                <w:sz w:val="20"/>
                <w:szCs w:val="20"/>
              </w:rPr>
            </w:pPr>
            <w:r w:rsidRPr="0047374F">
              <w:rPr>
                <w:rFonts w:cstheme="minorHAnsi"/>
                <w:b/>
                <w:sz w:val="20"/>
                <w:szCs w:val="20"/>
              </w:rPr>
              <w:t xml:space="preserve">OŠ HJ A.3.4. </w:t>
            </w:r>
            <w:r w:rsidRPr="0047374F">
              <w:rPr>
                <w:rFonts w:cstheme="minorHAnsi"/>
                <w:bCs/>
                <w:sz w:val="20"/>
                <w:szCs w:val="20"/>
              </w:rPr>
              <w:t>Učenik piše vođenim pisanjem jednostavne tekstove u skladu s temom.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9E575" w14:textId="77777777" w:rsidR="00824751" w:rsidRPr="0047374F" w:rsidRDefault="00824751" w:rsidP="00824751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provjerava pravopisnu točnost i </w:t>
            </w:r>
            <w:proofErr w:type="spellStart"/>
            <w:r w:rsidRPr="0047374F">
              <w:rPr>
                <w:rFonts w:cstheme="minorHAnsi"/>
                <w:sz w:val="20"/>
                <w:szCs w:val="20"/>
              </w:rPr>
              <w:t>slovopisnu</w:t>
            </w:r>
            <w:proofErr w:type="spellEnd"/>
            <w:r w:rsidRPr="0047374F">
              <w:rPr>
                <w:rFonts w:cstheme="minorHAnsi"/>
                <w:sz w:val="20"/>
                <w:szCs w:val="20"/>
              </w:rPr>
              <w:t xml:space="preserve"> čitkost u pisanju</w:t>
            </w:r>
          </w:p>
          <w:p w14:paraId="7154930A" w14:textId="77777777" w:rsidR="00824751" w:rsidRPr="0047374F" w:rsidRDefault="00824751" w:rsidP="00824751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– piše dvotočku i zarez u nabrajanju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9E928" w14:textId="77777777" w:rsidR="00824751" w:rsidRPr="0047374F" w:rsidRDefault="00824751" w:rsidP="00824751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28D8E" w14:textId="77777777" w:rsidR="00824751" w:rsidRPr="0047374F" w:rsidRDefault="00824751" w:rsidP="00824751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24751" w:rsidRPr="0047374F" w14:paraId="0FA6A272" w14:textId="77777777" w:rsidTr="00C0537C">
        <w:trPr>
          <w:cantSplit/>
          <w:trHeight w:val="150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B277D9" w14:textId="77777777" w:rsidR="00824751" w:rsidRPr="0047374F" w:rsidRDefault="00824751" w:rsidP="00824751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14.</w:t>
            </w:r>
          </w:p>
          <w:p w14:paraId="47AC9241" w14:textId="77777777" w:rsidR="00824751" w:rsidRPr="0047374F" w:rsidRDefault="00824751" w:rsidP="00824751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(34.)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399F6" w14:textId="77777777" w:rsidR="00824751" w:rsidRPr="0047374F" w:rsidRDefault="00824751" w:rsidP="00824751">
            <w:pPr>
              <w:rPr>
                <w:rFonts w:cstheme="minorHAnsi"/>
                <w:b/>
                <w:sz w:val="20"/>
                <w:szCs w:val="20"/>
              </w:rPr>
            </w:pPr>
            <w:r w:rsidRPr="0047374F">
              <w:rPr>
                <w:rFonts w:cstheme="minorHAnsi"/>
                <w:b/>
                <w:sz w:val="20"/>
                <w:szCs w:val="20"/>
              </w:rPr>
              <w:t>Nabrajanje</w:t>
            </w:r>
          </w:p>
          <w:p w14:paraId="67E63DBE" w14:textId="77777777" w:rsidR="00824751" w:rsidRPr="0047374F" w:rsidRDefault="00824751" w:rsidP="00824751">
            <w:pPr>
              <w:rPr>
                <w:rFonts w:cstheme="minorHAnsi"/>
                <w:b/>
                <w:sz w:val="20"/>
                <w:szCs w:val="20"/>
              </w:rPr>
            </w:pPr>
            <w:r w:rsidRPr="0047374F">
              <w:rPr>
                <w:rFonts w:cstheme="minorHAnsi"/>
                <w:b/>
                <w:sz w:val="20"/>
                <w:szCs w:val="20"/>
              </w:rPr>
              <w:t>– ponavljanje i vježbanje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6DB97E4" w14:textId="77777777" w:rsidR="00824751" w:rsidRDefault="00824751" w:rsidP="00824751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HRVATSKI JEZIK I </w:t>
            </w:r>
          </w:p>
          <w:p w14:paraId="315EAE97" w14:textId="77777777" w:rsidR="00824751" w:rsidRPr="0047374F" w:rsidRDefault="00824751" w:rsidP="00824751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KOMUNIKACIJA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CA981" w14:textId="77777777" w:rsidR="00824751" w:rsidRPr="0047374F" w:rsidRDefault="00824751" w:rsidP="00824751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  <w:lang w:val="en-US"/>
              </w:rPr>
            </w:pPr>
            <w:r w:rsidRPr="0047374F">
              <w:rPr>
                <w:rFonts w:cstheme="minorHAnsi"/>
                <w:b/>
                <w:bCs/>
                <w:sz w:val="20"/>
                <w:szCs w:val="20"/>
                <w:lang w:val="en-US"/>
              </w:rPr>
              <w:t>OŠ HJ A.3.3.</w:t>
            </w:r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47374F">
              <w:rPr>
                <w:rFonts w:cstheme="minorHAnsi"/>
                <w:sz w:val="20"/>
                <w:szCs w:val="20"/>
              </w:rPr>
              <w:t>Učenik čita tekst i pronalazi važne podatke u tekstu.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F7AC1" w14:textId="77777777" w:rsidR="00824751" w:rsidRPr="0047374F" w:rsidRDefault="00824751" w:rsidP="00824751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– odgovara na pitanja o pročitanome tekstu</w:t>
            </w:r>
          </w:p>
          <w:p w14:paraId="5974FD20" w14:textId="77777777" w:rsidR="00824751" w:rsidRPr="0047374F" w:rsidRDefault="00824751" w:rsidP="00824751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– pronalazi važne podatke u tekstu</w:t>
            </w:r>
          </w:p>
          <w:p w14:paraId="781FAB9C" w14:textId="77777777" w:rsidR="00824751" w:rsidRPr="0047374F" w:rsidRDefault="00824751" w:rsidP="00824751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– pojašnjava i popravlja razumijevanje pročitanoga teksta čitajući ponovo tekst</w:t>
            </w:r>
          </w:p>
          <w:p w14:paraId="72076A98" w14:textId="77777777" w:rsidR="00824751" w:rsidRDefault="00824751" w:rsidP="00824751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– sažima (traži glavne misli) i prepričava tekst</w:t>
            </w:r>
          </w:p>
          <w:p w14:paraId="21912ADA" w14:textId="77777777" w:rsidR="00824751" w:rsidRDefault="00824751" w:rsidP="00824751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</w:p>
          <w:p w14:paraId="5925BABF" w14:textId="77777777" w:rsidR="00824751" w:rsidRPr="0047374F" w:rsidRDefault="00824751" w:rsidP="00824751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A0B27" w14:textId="77777777" w:rsidR="00824751" w:rsidRPr="0047374F" w:rsidRDefault="00824751" w:rsidP="00824751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b/>
                <w:bCs/>
                <w:sz w:val="20"/>
                <w:szCs w:val="20"/>
              </w:rPr>
            </w:pPr>
            <w:proofErr w:type="spellStart"/>
            <w:r w:rsidRPr="0047374F">
              <w:rPr>
                <w:rFonts w:eastAsia="Calibri" w:cstheme="minorHAnsi"/>
                <w:b/>
                <w:bCs/>
                <w:sz w:val="20"/>
                <w:szCs w:val="20"/>
              </w:rPr>
              <w:t>uku</w:t>
            </w:r>
            <w:proofErr w:type="spellEnd"/>
            <w:r w:rsidRPr="0047374F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A.2.2. </w:t>
            </w:r>
            <w:r w:rsidRPr="0047374F">
              <w:rPr>
                <w:rFonts w:eastAsia="Calibri" w:cstheme="minorHAnsi"/>
                <w:sz w:val="20"/>
                <w:szCs w:val="20"/>
              </w:rPr>
              <w:t>Učenik primjenjuje strategije učenja i rješava probleme u svim područjima učenja uz praćenje i podršku učitelja.</w:t>
            </w:r>
          </w:p>
          <w:p w14:paraId="400AA1DF" w14:textId="77777777" w:rsidR="00824751" w:rsidRPr="0047374F" w:rsidRDefault="00824751" w:rsidP="00824751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47374F">
              <w:rPr>
                <w:rFonts w:eastAsia="Calibri" w:cstheme="minorHAnsi"/>
                <w:b/>
                <w:bCs/>
                <w:sz w:val="20"/>
                <w:szCs w:val="20"/>
              </w:rPr>
              <w:t>osr</w:t>
            </w:r>
            <w:proofErr w:type="spellEnd"/>
            <w:r w:rsidRPr="0047374F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A.2.3.</w:t>
            </w:r>
            <w:r w:rsidRPr="0047374F">
              <w:rPr>
                <w:rFonts w:eastAsia="Calibri" w:cstheme="minorHAnsi"/>
                <w:sz w:val="20"/>
                <w:szCs w:val="20"/>
              </w:rPr>
              <w:t xml:space="preserve"> Razvija osobne potencijale.</w:t>
            </w:r>
          </w:p>
          <w:p w14:paraId="72F0C585" w14:textId="77777777" w:rsidR="00824751" w:rsidRPr="0047374F" w:rsidRDefault="00824751" w:rsidP="00824751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ikt</w:t>
            </w:r>
            <w:proofErr w:type="spellEnd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A.2.1. </w:t>
            </w:r>
            <w:r w:rsidRPr="0047374F">
              <w:rPr>
                <w:rFonts w:eastAsia="Times New Roman" w:cstheme="minorHAnsi"/>
                <w:sz w:val="20"/>
                <w:szCs w:val="20"/>
                <w:lang w:eastAsia="hr-HR"/>
              </w:rPr>
              <w:t>Učenik prema savjetu odabire odgovarajuću digitalnu tehnologiju</w:t>
            </w:r>
          </w:p>
          <w:p w14:paraId="19D67388" w14:textId="77777777" w:rsidR="00824751" w:rsidRPr="0047374F" w:rsidRDefault="00824751" w:rsidP="00824751">
            <w:pPr>
              <w:tabs>
                <w:tab w:val="left" w:pos="5340"/>
              </w:tabs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47374F">
              <w:rPr>
                <w:rFonts w:eastAsia="Times New Roman" w:cstheme="minorHAnsi"/>
                <w:sz w:val="20"/>
                <w:szCs w:val="20"/>
                <w:lang w:eastAsia="hr-HR"/>
              </w:rPr>
              <w:t>za obavljanje zadatka.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AF7C1" w14:textId="77777777" w:rsidR="00824751" w:rsidRPr="0047374F" w:rsidRDefault="00824751" w:rsidP="00824751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RB/28. i 29, str,</w:t>
            </w:r>
          </w:p>
          <w:p w14:paraId="4C9F8EAA" w14:textId="77777777" w:rsidR="00824751" w:rsidRPr="0047374F" w:rsidRDefault="00824751" w:rsidP="00824751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</w:p>
          <w:p w14:paraId="2030EAA6" w14:textId="77777777" w:rsidR="00824751" w:rsidRPr="0047374F" w:rsidRDefault="00F40B16" w:rsidP="00824751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hyperlink r:id="rId14" w:history="1">
              <w:r w:rsidR="00824751" w:rsidRPr="0047374F">
                <w:rPr>
                  <w:rStyle w:val="Hiperveza"/>
                  <w:rFonts w:cstheme="minorHAnsi"/>
                  <w:sz w:val="20"/>
                  <w:szCs w:val="20"/>
                </w:rPr>
                <w:t>DDS</w:t>
              </w:r>
            </w:hyperlink>
          </w:p>
        </w:tc>
      </w:tr>
      <w:tr w:rsidR="00824751" w:rsidRPr="0047374F" w14:paraId="5CF11014" w14:textId="77777777" w:rsidTr="00C0537C">
        <w:trPr>
          <w:cantSplit/>
          <w:trHeight w:val="183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2B57A" w14:textId="77777777" w:rsidR="00824751" w:rsidRPr="0047374F" w:rsidRDefault="00824751" w:rsidP="00824751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8B66E" w14:textId="77777777" w:rsidR="00824751" w:rsidRPr="0047374F" w:rsidRDefault="00824751" w:rsidP="0082475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AAB5AC6" w14:textId="77777777" w:rsidR="00824751" w:rsidRPr="0047374F" w:rsidRDefault="00824751" w:rsidP="00824751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63C57" w14:textId="77777777" w:rsidR="00824751" w:rsidRPr="0047374F" w:rsidRDefault="00824751" w:rsidP="00824751">
            <w:pPr>
              <w:tabs>
                <w:tab w:val="left" w:pos="5340"/>
              </w:tabs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47374F">
              <w:rPr>
                <w:rFonts w:cstheme="minorHAnsi"/>
                <w:b/>
                <w:bCs/>
                <w:sz w:val="20"/>
                <w:szCs w:val="20"/>
                <w:lang w:val="en-US"/>
              </w:rPr>
              <w:t>OŠ HJ A.3.4.</w:t>
            </w:r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47374F">
              <w:rPr>
                <w:rFonts w:cstheme="minorHAnsi"/>
                <w:sz w:val="20"/>
                <w:szCs w:val="20"/>
              </w:rPr>
              <w:t>Učenik piše vođenim pisanjem jednostavne tekstove u skladu s temom.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5AA5A" w14:textId="77777777" w:rsidR="00824751" w:rsidRPr="0047374F" w:rsidRDefault="00824751" w:rsidP="00824751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– piše veliko početno slovo: imena ulica, trgova, naseljenih mjesta, voda i gora, ustanova u užem okružju; imena knjiga i novina</w:t>
            </w:r>
          </w:p>
          <w:p w14:paraId="7E6502E0" w14:textId="77777777" w:rsidR="00824751" w:rsidRPr="0047374F" w:rsidRDefault="00824751" w:rsidP="00824751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primjenjuje pravilo pisanja čestih </w:t>
            </w:r>
            <w:proofErr w:type="spellStart"/>
            <w:r w:rsidRPr="0047374F">
              <w:rPr>
                <w:rFonts w:cstheme="minorHAnsi"/>
                <w:sz w:val="20"/>
                <w:szCs w:val="20"/>
              </w:rPr>
              <w:t>višerječnih</w:t>
            </w:r>
            <w:proofErr w:type="spellEnd"/>
            <w:r w:rsidRPr="0047374F">
              <w:rPr>
                <w:rFonts w:cstheme="minorHAnsi"/>
                <w:sz w:val="20"/>
                <w:szCs w:val="20"/>
              </w:rPr>
              <w:t xml:space="preserve"> imena</w:t>
            </w:r>
          </w:p>
          <w:p w14:paraId="042C56D2" w14:textId="77777777" w:rsidR="00824751" w:rsidRDefault="00824751" w:rsidP="00824751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– piše dvotočku i zarez u nabrajanju</w:t>
            </w:r>
          </w:p>
          <w:p w14:paraId="340B6B1D" w14:textId="77777777" w:rsidR="00824751" w:rsidRPr="0047374F" w:rsidRDefault="00824751" w:rsidP="00824751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9138C" w14:textId="77777777" w:rsidR="00824751" w:rsidRPr="0047374F" w:rsidRDefault="00824751" w:rsidP="00824751">
            <w:pPr>
              <w:tabs>
                <w:tab w:val="left" w:pos="5340"/>
              </w:tabs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FBDCC" w14:textId="77777777" w:rsidR="00824751" w:rsidRPr="0047374F" w:rsidRDefault="00824751" w:rsidP="00824751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824751" w:rsidRPr="0047374F" w14:paraId="1B3D61B4" w14:textId="77777777" w:rsidTr="00C0537C">
        <w:trPr>
          <w:cantSplit/>
          <w:trHeight w:val="1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2A85B" w14:textId="77777777" w:rsidR="00824751" w:rsidRPr="0047374F" w:rsidRDefault="00824751" w:rsidP="00824751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15. </w:t>
            </w:r>
          </w:p>
          <w:p w14:paraId="2C0183C6" w14:textId="77777777" w:rsidR="00824751" w:rsidRPr="0047374F" w:rsidRDefault="00824751" w:rsidP="00824751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(35.)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91F2A" w14:textId="77777777" w:rsidR="00824751" w:rsidRPr="0047374F" w:rsidRDefault="00824751" w:rsidP="00824751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cstheme="minorHAnsi"/>
                <w:b/>
                <w:bCs/>
                <w:sz w:val="20"/>
                <w:szCs w:val="20"/>
              </w:rPr>
              <w:t xml:space="preserve">SMIJE SE JESEN, Nevenka </w:t>
            </w:r>
            <w:proofErr w:type="spellStart"/>
            <w:r w:rsidRPr="0047374F">
              <w:rPr>
                <w:rFonts w:cstheme="minorHAnsi"/>
                <w:b/>
                <w:bCs/>
                <w:sz w:val="20"/>
                <w:szCs w:val="20"/>
              </w:rPr>
              <w:t>Videk</w:t>
            </w:r>
            <w:proofErr w:type="spellEnd"/>
            <w:r w:rsidRPr="0047374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19D7F1A" w14:textId="77777777" w:rsidR="00824751" w:rsidRDefault="00824751" w:rsidP="00824751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 xml:space="preserve">KNJIŽEVNOST I </w:t>
            </w:r>
          </w:p>
          <w:p w14:paraId="0221D10E" w14:textId="77777777" w:rsidR="00824751" w:rsidRPr="0047374F" w:rsidRDefault="00824751" w:rsidP="00824751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STVARALAŠTVO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DB9EF" w14:textId="77777777" w:rsidR="00824751" w:rsidRPr="0047374F" w:rsidRDefault="00824751" w:rsidP="00824751">
            <w:pPr>
              <w:tabs>
                <w:tab w:val="left" w:pos="5340"/>
              </w:tabs>
              <w:rPr>
                <w:rFonts w:cstheme="minorHAnsi"/>
                <w:b/>
                <w:sz w:val="20"/>
                <w:szCs w:val="20"/>
              </w:rPr>
            </w:pPr>
            <w:r w:rsidRPr="0047374F">
              <w:rPr>
                <w:rFonts w:cstheme="minorHAnsi"/>
                <w:b/>
                <w:sz w:val="20"/>
                <w:szCs w:val="20"/>
              </w:rPr>
              <w:t xml:space="preserve">OŠ HJ B.3.1. </w:t>
            </w:r>
            <w:r w:rsidRPr="0047374F">
              <w:rPr>
                <w:rFonts w:cstheme="minorHAnsi"/>
                <w:bCs/>
                <w:sz w:val="20"/>
                <w:szCs w:val="20"/>
              </w:rPr>
              <w:t>Učenik povezuje sadržaj i temu književnoga teksta s vlastitim iskustvom.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2FA57" w14:textId="77777777" w:rsidR="00824751" w:rsidRPr="0047374F" w:rsidRDefault="00824751" w:rsidP="00824751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iskazuje misli i osjećaje nakon čitanja književnoga teksta </w:t>
            </w:r>
          </w:p>
          <w:p w14:paraId="513AB764" w14:textId="77777777" w:rsidR="00824751" w:rsidRPr="0047374F" w:rsidRDefault="00824751" w:rsidP="00824751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– prepoznaje temu književnoga teksta</w:t>
            </w:r>
          </w:p>
          <w:p w14:paraId="549A64B9" w14:textId="77777777" w:rsidR="00824751" w:rsidRDefault="00824751" w:rsidP="00824751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– navodi sličnosti i razlike između sadržaja i teme književnoga teksta i vlastitoga životnog iskustva</w:t>
            </w:r>
          </w:p>
          <w:p w14:paraId="4216EE8A" w14:textId="77777777" w:rsidR="00824751" w:rsidRPr="0047374F" w:rsidRDefault="00824751" w:rsidP="00824751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9FC1A" w14:textId="77777777" w:rsidR="00824751" w:rsidRPr="0047374F" w:rsidRDefault="00824751" w:rsidP="00824751">
            <w:pPr>
              <w:suppressAutoHyphens/>
              <w:autoSpaceDN w:val="0"/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</w:pPr>
            <w:r w:rsidRPr="0047374F"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  <w:t xml:space="preserve">uku A.2.3.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Učenik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koristi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kreativnošću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oblikovanje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svojih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ideja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pristupa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rješavanju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problema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92E5C" w14:textId="77777777" w:rsidR="00824751" w:rsidRPr="0047374F" w:rsidRDefault="00824751" w:rsidP="00824751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</w:p>
          <w:p w14:paraId="4DD4731C" w14:textId="77777777" w:rsidR="00824751" w:rsidRPr="0047374F" w:rsidRDefault="00824751" w:rsidP="00824751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U str. 60., 61., 62., 63.,</w:t>
            </w:r>
          </w:p>
          <w:p w14:paraId="6A50E464" w14:textId="77777777" w:rsidR="00824751" w:rsidRPr="0047374F" w:rsidRDefault="00824751" w:rsidP="00824751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RB str. 33.</w:t>
            </w:r>
          </w:p>
          <w:p w14:paraId="3C56CDC2" w14:textId="77777777" w:rsidR="00824751" w:rsidRPr="0047374F" w:rsidRDefault="00824751" w:rsidP="00824751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Samoprocjena (u prilogu pripreme)</w:t>
            </w:r>
          </w:p>
          <w:p w14:paraId="692067DC" w14:textId="77777777" w:rsidR="00824751" w:rsidRPr="0047374F" w:rsidRDefault="00824751" w:rsidP="00824751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lastRenderedPageBreak/>
              <w:t>DDS</w:t>
            </w:r>
          </w:p>
        </w:tc>
      </w:tr>
      <w:tr w:rsidR="00824751" w:rsidRPr="0047374F" w14:paraId="19E8E825" w14:textId="77777777" w:rsidTr="00C0537C">
        <w:trPr>
          <w:cantSplit/>
          <w:trHeight w:val="125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D9F6C2" w14:textId="77777777" w:rsidR="00824751" w:rsidRPr="0047374F" w:rsidRDefault="00824751" w:rsidP="00824751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C2513" w14:textId="77777777" w:rsidR="00824751" w:rsidRPr="0047374F" w:rsidRDefault="00824751" w:rsidP="00824751">
            <w:pPr>
              <w:suppressAutoHyphens/>
              <w:autoSpaceDN w:val="0"/>
              <w:textAlignment w:val="baseline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887375F" w14:textId="77777777" w:rsidR="00824751" w:rsidRPr="0047374F" w:rsidRDefault="00824751" w:rsidP="00824751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41FE4" w14:textId="77777777" w:rsidR="00824751" w:rsidRPr="0047374F" w:rsidRDefault="00824751" w:rsidP="00824751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b/>
                <w:bCs/>
                <w:sz w:val="20"/>
                <w:szCs w:val="20"/>
              </w:rPr>
              <w:t>OŠ HJ B.3.4.</w:t>
            </w:r>
            <w:r w:rsidRPr="0047374F">
              <w:rPr>
                <w:rFonts w:cstheme="minorHAnsi"/>
                <w:sz w:val="20"/>
                <w:szCs w:val="20"/>
              </w:rPr>
              <w:t xml:space="preserve"> Učenik se stvaralački izražava prema vlastitome interesu potaknut različitim iskustvima i doživljajima književnoga teksta.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82247" w14:textId="77777777" w:rsidR="00824751" w:rsidRPr="0047374F" w:rsidRDefault="00824751" w:rsidP="00824751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– koristi se jezičnim vještinama, aktivnim rječnikom i temeljnim znanjima radi oblikovanja uradaka u kojima dolazi do izražaja kreativnost, originalnost i stvaralačko mišljenje</w:t>
            </w:r>
          </w:p>
          <w:p w14:paraId="00B7DD55" w14:textId="77777777" w:rsidR="00824751" w:rsidRDefault="00824751" w:rsidP="00824751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– razvija vlastiti potencijal za stvaralaštvo</w:t>
            </w:r>
          </w:p>
          <w:p w14:paraId="28B2A9B2" w14:textId="77777777" w:rsidR="00824751" w:rsidRDefault="00824751" w:rsidP="00824751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</w:p>
          <w:p w14:paraId="6924E4C2" w14:textId="77777777" w:rsidR="00824751" w:rsidRDefault="00824751" w:rsidP="00824751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</w:p>
          <w:p w14:paraId="4768DCAD" w14:textId="77777777" w:rsidR="00824751" w:rsidRDefault="00824751" w:rsidP="00824751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</w:p>
          <w:p w14:paraId="1CE6B41D" w14:textId="77777777" w:rsidR="00824751" w:rsidRDefault="00824751" w:rsidP="00824751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</w:p>
          <w:p w14:paraId="59987927" w14:textId="77777777" w:rsidR="00824751" w:rsidRDefault="00824751" w:rsidP="00824751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</w:p>
          <w:p w14:paraId="496CA4FC" w14:textId="77777777" w:rsidR="00824751" w:rsidRDefault="00824751" w:rsidP="00824751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</w:p>
          <w:p w14:paraId="68022CE3" w14:textId="77777777" w:rsidR="00824751" w:rsidRDefault="00824751" w:rsidP="00824751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</w:p>
          <w:p w14:paraId="3680FC66" w14:textId="77777777" w:rsidR="00824751" w:rsidRDefault="00824751" w:rsidP="00824751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</w:p>
          <w:p w14:paraId="0D5F992B" w14:textId="77777777" w:rsidR="00824751" w:rsidRDefault="00824751" w:rsidP="00824751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</w:p>
          <w:p w14:paraId="2783BE5F" w14:textId="77777777" w:rsidR="00824751" w:rsidRDefault="00824751" w:rsidP="00824751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</w:p>
          <w:p w14:paraId="042AFB63" w14:textId="77777777" w:rsidR="00824751" w:rsidRDefault="00824751" w:rsidP="00824751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</w:p>
          <w:p w14:paraId="7FFAB344" w14:textId="77777777" w:rsidR="00824751" w:rsidRDefault="00824751" w:rsidP="00824751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</w:p>
          <w:p w14:paraId="4FBC41A5" w14:textId="77777777" w:rsidR="00824751" w:rsidRDefault="00824751" w:rsidP="00824751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</w:p>
          <w:p w14:paraId="042F4038" w14:textId="77777777" w:rsidR="00824751" w:rsidRDefault="00824751" w:rsidP="00824751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</w:p>
          <w:p w14:paraId="23BF5FB0" w14:textId="77777777" w:rsidR="00824751" w:rsidRPr="0047374F" w:rsidRDefault="00824751" w:rsidP="00824751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6B761" w14:textId="77777777" w:rsidR="00824751" w:rsidRPr="0047374F" w:rsidRDefault="00824751" w:rsidP="00824751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47374F"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  <w:t>odr</w:t>
            </w:r>
            <w:proofErr w:type="spellEnd"/>
            <w:r w:rsidRPr="0047374F"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  <w:t xml:space="preserve"> A.2.2.</w:t>
            </w:r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Uočava da u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prirodi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postoji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međudjelovanje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međuovisnost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5F948" w14:textId="77777777" w:rsidR="00824751" w:rsidRPr="0047374F" w:rsidRDefault="00824751" w:rsidP="00824751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91326B" w:rsidRPr="0047374F" w14:paraId="62CED4A8" w14:textId="77777777" w:rsidTr="00C0537C">
        <w:trPr>
          <w:cantSplit/>
          <w:trHeight w:val="78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448734" w14:textId="77777777" w:rsidR="0091326B" w:rsidRDefault="0091326B" w:rsidP="0091326B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16. </w:t>
            </w:r>
          </w:p>
          <w:p w14:paraId="0B38BF61" w14:textId="6C62EF5C" w:rsidR="0091326B" w:rsidRPr="0047374F" w:rsidRDefault="0091326B" w:rsidP="0091326B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(36.)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BCB4C" w14:textId="213A60CF" w:rsidR="0091326B" w:rsidRPr="0047374F" w:rsidRDefault="0091326B" w:rsidP="0091326B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cstheme="minorHAnsi"/>
                <w:b/>
                <w:sz w:val="20"/>
                <w:szCs w:val="20"/>
              </w:rPr>
            </w:pPr>
            <w:r w:rsidRPr="0047374F">
              <w:rPr>
                <w:rFonts w:cstheme="minorHAnsi"/>
                <w:b/>
                <w:sz w:val="20"/>
                <w:szCs w:val="20"/>
              </w:rPr>
              <w:t>LAV I MIŠ, Ezop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7A0BB24" w14:textId="77777777" w:rsidR="0091326B" w:rsidRDefault="0091326B" w:rsidP="0091326B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KNJIŽEVNOST I </w:t>
            </w:r>
          </w:p>
          <w:p w14:paraId="4F874471" w14:textId="4C383B07" w:rsidR="0091326B" w:rsidRPr="0047374F" w:rsidRDefault="0091326B" w:rsidP="0091326B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STVARALAŠTVO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98177" w14:textId="243D6B6A" w:rsidR="0091326B" w:rsidRPr="0047374F" w:rsidRDefault="0091326B" w:rsidP="0091326B">
            <w:pPr>
              <w:tabs>
                <w:tab w:val="left" w:pos="534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47374F">
              <w:rPr>
                <w:rFonts w:cstheme="minorHAnsi"/>
                <w:b/>
                <w:sz w:val="20"/>
                <w:szCs w:val="20"/>
                <w:lang w:val="en-US"/>
              </w:rPr>
              <w:t xml:space="preserve">OŠ HJ B.3.2. </w:t>
            </w:r>
            <w:r w:rsidRPr="0047374F">
              <w:rPr>
                <w:rFonts w:cstheme="minorHAnsi"/>
                <w:sz w:val="20"/>
                <w:szCs w:val="20"/>
                <w:shd w:val="clear" w:color="auto" w:fill="FFFFFF"/>
              </w:rPr>
              <w:t>Učenik čita književni tekst i uočava pojedinosti književnoga jezika.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E7C40" w14:textId="77777777" w:rsidR="0091326B" w:rsidRPr="0047374F" w:rsidRDefault="0091326B" w:rsidP="0091326B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– prepoznaje redoslijed događaja</w:t>
            </w:r>
          </w:p>
          <w:p w14:paraId="55018CAC" w14:textId="77777777" w:rsidR="0091326B" w:rsidRPr="0047374F" w:rsidRDefault="0091326B" w:rsidP="0091326B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– povezuje likove s mjestom i vremenom radnje</w:t>
            </w:r>
          </w:p>
          <w:p w14:paraId="6BC8609C" w14:textId="377E9221" w:rsidR="0091326B" w:rsidRPr="0047374F" w:rsidRDefault="0091326B" w:rsidP="0091326B">
            <w:pPr>
              <w:tabs>
                <w:tab w:val="left" w:pos="5340"/>
              </w:tabs>
              <w:rPr>
                <w:rFonts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47374F">
              <w:rPr>
                <w:rFonts w:cstheme="minorHAnsi"/>
                <w:sz w:val="20"/>
                <w:szCs w:val="20"/>
              </w:rPr>
              <w:t>– opisuje likove prema izgledu, ponašanju i govoru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8C832" w14:textId="77777777" w:rsidR="0091326B" w:rsidRPr="0047374F" w:rsidRDefault="0091326B" w:rsidP="0091326B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47374F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uku B.2.4.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Procjenjuje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koliko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je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naučio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te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koliko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je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uspješno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riješio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zadatak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.    </w:t>
            </w:r>
          </w:p>
          <w:p w14:paraId="04E4CF3B" w14:textId="77777777" w:rsidR="0091326B" w:rsidRDefault="0091326B" w:rsidP="0091326B">
            <w:pPr>
              <w:tabs>
                <w:tab w:val="left" w:pos="5340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58EEAC3A" w14:textId="77777777" w:rsidR="0091326B" w:rsidRDefault="0091326B" w:rsidP="0091326B">
            <w:pPr>
              <w:tabs>
                <w:tab w:val="left" w:pos="5340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575203D6" w14:textId="77777777" w:rsidR="0091326B" w:rsidRDefault="0091326B" w:rsidP="0091326B">
            <w:pPr>
              <w:tabs>
                <w:tab w:val="left" w:pos="5340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012F2B39" w14:textId="635005E6" w:rsidR="0091326B" w:rsidRPr="0047374F" w:rsidRDefault="0091326B" w:rsidP="0091326B">
            <w:pPr>
              <w:tabs>
                <w:tab w:val="left" w:pos="534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A0F9F" w14:textId="77777777" w:rsidR="0091326B" w:rsidRPr="0047374F" w:rsidRDefault="0091326B" w:rsidP="0091326B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U str. 44., 45.</w:t>
            </w:r>
          </w:p>
          <w:p w14:paraId="7FE6094B" w14:textId="77777777" w:rsidR="0091326B" w:rsidRPr="0047374F" w:rsidRDefault="0091326B" w:rsidP="0091326B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RB str. 24.</w:t>
            </w:r>
          </w:p>
          <w:p w14:paraId="707C1216" w14:textId="36FF8DD7" w:rsidR="0091326B" w:rsidRPr="0047374F" w:rsidRDefault="00F40B16" w:rsidP="0091326B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0"/>
                <w:szCs w:val="20"/>
              </w:rPr>
            </w:pPr>
            <w:hyperlink r:id="rId15" w:history="1">
              <w:r w:rsidR="0091326B" w:rsidRPr="0047374F">
                <w:rPr>
                  <w:rStyle w:val="Hiperveza"/>
                  <w:rFonts w:cstheme="minorHAnsi"/>
                  <w:sz w:val="20"/>
                  <w:szCs w:val="20"/>
                </w:rPr>
                <w:t>DDS</w:t>
              </w:r>
            </w:hyperlink>
          </w:p>
        </w:tc>
      </w:tr>
      <w:tr w:rsidR="0091326B" w:rsidRPr="0047374F" w14:paraId="4FCD954C" w14:textId="77777777" w:rsidTr="00C0537C">
        <w:trPr>
          <w:cantSplit/>
          <w:trHeight w:val="108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C1209A" w14:textId="77777777" w:rsidR="0091326B" w:rsidRPr="0047374F" w:rsidRDefault="0091326B" w:rsidP="0091326B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C792F" w14:textId="77777777" w:rsidR="0091326B" w:rsidRPr="0047374F" w:rsidRDefault="0091326B" w:rsidP="0091326B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091AD41" w14:textId="77777777" w:rsidR="0091326B" w:rsidRPr="0047374F" w:rsidRDefault="0091326B" w:rsidP="0091326B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084C2" w14:textId="0AD25181" w:rsidR="0091326B" w:rsidRPr="0047374F" w:rsidRDefault="0091326B" w:rsidP="0091326B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EA0AA" w14:textId="77777777" w:rsidR="0091326B" w:rsidRPr="0047374F" w:rsidRDefault="0091326B" w:rsidP="0091326B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cstheme="minorHAnsi"/>
                <w:color w:val="231F2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67206" w14:textId="77777777" w:rsidR="0091326B" w:rsidRPr="0047374F" w:rsidRDefault="0091326B" w:rsidP="0091326B">
            <w:pPr>
              <w:tabs>
                <w:tab w:val="left" w:pos="534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128F9" w14:textId="77777777" w:rsidR="0091326B" w:rsidRPr="0047374F" w:rsidRDefault="0091326B" w:rsidP="0091326B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1326B" w:rsidRPr="0047374F" w14:paraId="58AA3A7E" w14:textId="77777777" w:rsidTr="00C0537C">
        <w:trPr>
          <w:cantSplit/>
          <w:trHeight w:val="146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57155" w14:textId="77777777" w:rsidR="0091326B" w:rsidRPr="0047374F" w:rsidRDefault="0091326B" w:rsidP="0091326B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17. i 18.</w:t>
            </w:r>
          </w:p>
          <w:p w14:paraId="293992DC" w14:textId="77777777" w:rsidR="0091326B" w:rsidRPr="0047374F" w:rsidRDefault="0091326B" w:rsidP="0091326B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(37. i 38,)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3D89E" w14:textId="77777777" w:rsidR="0091326B" w:rsidRPr="0047374F" w:rsidRDefault="0091326B" w:rsidP="0091326B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5B5C54">
              <w:rPr>
                <w:rFonts w:cstheme="minorHAnsi"/>
                <w:b/>
                <w:color w:val="0070C0"/>
                <w:sz w:val="20"/>
                <w:szCs w:val="20"/>
              </w:rPr>
              <w:t xml:space="preserve">LEKTIRA: </w:t>
            </w:r>
            <w:proofErr w:type="spellStart"/>
            <w:r w:rsidRPr="005B5C54">
              <w:rPr>
                <w:rFonts w:cstheme="minorHAnsi"/>
                <w:b/>
                <w:color w:val="0070C0"/>
                <w:sz w:val="20"/>
                <w:szCs w:val="20"/>
              </w:rPr>
              <w:t>Ezopove</w:t>
            </w:r>
            <w:proofErr w:type="spellEnd"/>
            <w:r w:rsidRPr="005B5C54">
              <w:rPr>
                <w:rFonts w:cstheme="minorHAnsi"/>
                <w:b/>
                <w:color w:val="0070C0"/>
                <w:sz w:val="20"/>
                <w:szCs w:val="20"/>
              </w:rPr>
              <w:t xml:space="preserve"> basne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459DEF2" w14:textId="77777777" w:rsidR="0091326B" w:rsidRDefault="0091326B" w:rsidP="0091326B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 xml:space="preserve">KNJIŽEVNOST I </w:t>
            </w:r>
          </w:p>
          <w:p w14:paraId="56CAB092" w14:textId="77777777" w:rsidR="0091326B" w:rsidRPr="0047374F" w:rsidRDefault="0091326B" w:rsidP="0091326B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STVARALAŠTVO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4B5E5" w14:textId="77777777" w:rsidR="0091326B" w:rsidRPr="0047374F" w:rsidRDefault="0091326B" w:rsidP="0091326B">
            <w:pPr>
              <w:tabs>
                <w:tab w:val="left" w:pos="534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47374F">
              <w:rPr>
                <w:rFonts w:cstheme="minorHAnsi"/>
                <w:b/>
                <w:bCs/>
                <w:sz w:val="20"/>
                <w:szCs w:val="20"/>
              </w:rPr>
              <w:t xml:space="preserve">OŠ HJ B.3.1. </w:t>
            </w:r>
            <w:r w:rsidRPr="0047374F">
              <w:rPr>
                <w:rFonts w:cstheme="minorHAnsi"/>
                <w:sz w:val="20"/>
                <w:szCs w:val="20"/>
              </w:rPr>
              <w:t>Učenik povezuje sadržaj i temu književnoga teksta s vlastitim iskustvom.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2D866" w14:textId="77777777" w:rsidR="0091326B" w:rsidRPr="0047374F" w:rsidRDefault="0091326B" w:rsidP="0091326B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– navodi sličnosti i razlike između sadržaja i teme književnoga teksta i vlastitoga životnog iskustva</w:t>
            </w:r>
          </w:p>
          <w:p w14:paraId="08D4A277" w14:textId="77777777" w:rsidR="0091326B" w:rsidRPr="0047374F" w:rsidRDefault="0091326B" w:rsidP="0091326B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– uspoređuje misli i osjećaje nakon čitanja teksta sa zapažanjima ostalih učenika</w:t>
            </w:r>
          </w:p>
          <w:p w14:paraId="606967CD" w14:textId="77777777" w:rsidR="0091326B" w:rsidRPr="0047374F" w:rsidRDefault="0091326B" w:rsidP="0091326B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– prepoznaje etičke vrijednosti teksta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002A2" w14:textId="77777777" w:rsidR="0091326B" w:rsidRPr="0047374F" w:rsidRDefault="0091326B" w:rsidP="0091326B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47374F">
              <w:rPr>
                <w:rFonts w:cstheme="minorHAnsi"/>
                <w:b/>
                <w:bCs/>
                <w:sz w:val="20"/>
                <w:szCs w:val="20"/>
              </w:rPr>
              <w:t>osr</w:t>
            </w:r>
            <w:proofErr w:type="spellEnd"/>
            <w:r w:rsidRPr="0047374F">
              <w:rPr>
                <w:rFonts w:cstheme="minorHAnsi"/>
                <w:b/>
                <w:bCs/>
                <w:sz w:val="20"/>
                <w:szCs w:val="20"/>
              </w:rPr>
              <w:t xml:space="preserve"> A.2.4.</w:t>
            </w:r>
          </w:p>
          <w:p w14:paraId="4F31CE8D" w14:textId="77777777" w:rsidR="0091326B" w:rsidRPr="0047374F" w:rsidRDefault="0091326B" w:rsidP="0091326B">
            <w:pPr>
              <w:tabs>
                <w:tab w:val="left" w:pos="534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Razvija radne navike.</w:t>
            </w:r>
            <w:r w:rsidRPr="0047374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44CDDEEC" w14:textId="77777777" w:rsidR="0091326B" w:rsidRPr="0047374F" w:rsidRDefault="0091326B" w:rsidP="0091326B">
            <w:pPr>
              <w:tabs>
                <w:tab w:val="left" w:pos="534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47374F">
              <w:rPr>
                <w:rFonts w:cstheme="minorHAnsi"/>
                <w:b/>
                <w:bCs/>
                <w:sz w:val="20"/>
                <w:szCs w:val="20"/>
              </w:rPr>
              <w:t>uku</w:t>
            </w:r>
            <w:proofErr w:type="spellEnd"/>
            <w:r w:rsidRPr="0047374F">
              <w:rPr>
                <w:rFonts w:cstheme="minorHAnsi"/>
                <w:b/>
                <w:bCs/>
                <w:sz w:val="20"/>
                <w:szCs w:val="20"/>
              </w:rPr>
              <w:t xml:space="preserve"> C.2.3. </w:t>
            </w:r>
            <w:r w:rsidRPr="0047374F">
              <w:rPr>
                <w:rFonts w:cstheme="minorHAnsi"/>
                <w:sz w:val="20"/>
                <w:szCs w:val="20"/>
              </w:rPr>
              <w:t>Učenik iskazuje interes za različita područja, preuzima odgovornost za svoje učenje i ustraje u učenju.</w:t>
            </w:r>
          </w:p>
          <w:p w14:paraId="28EDEC90" w14:textId="77777777" w:rsidR="0091326B" w:rsidRPr="0047374F" w:rsidRDefault="0091326B" w:rsidP="0091326B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uku</w:t>
            </w:r>
            <w:proofErr w:type="spellEnd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B.2.4. </w:t>
            </w:r>
            <w:r w:rsidRPr="0047374F">
              <w:rPr>
                <w:rFonts w:eastAsia="Times New Roman" w:cstheme="minorHAnsi"/>
                <w:sz w:val="20"/>
                <w:szCs w:val="20"/>
                <w:lang w:eastAsia="hr-HR"/>
              </w:rPr>
              <w:t>Na poticaj učitelja, ali i samostalno, učenik samo–vrednuje proces učenja i svoje rezultate te procjenjuje ostvareni napredak.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90835" w14:textId="77777777" w:rsidR="0091326B" w:rsidRPr="0047374F" w:rsidRDefault="0091326B" w:rsidP="0091326B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knjiga</w:t>
            </w:r>
          </w:p>
          <w:p w14:paraId="6BDCC66C" w14:textId="77777777" w:rsidR="0091326B" w:rsidRPr="0047374F" w:rsidRDefault="0091326B" w:rsidP="0091326B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Samoprocjena (u prilogu pripreme)</w:t>
            </w:r>
          </w:p>
          <w:p w14:paraId="0FB51007" w14:textId="77777777" w:rsidR="0091326B" w:rsidRPr="0047374F" w:rsidRDefault="0091326B" w:rsidP="0091326B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Nastavni listić (u prilogu pripreme)</w:t>
            </w:r>
          </w:p>
          <w:p w14:paraId="30349A83" w14:textId="77777777" w:rsidR="0091326B" w:rsidRPr="0047374F" w:rsidRDefault="0091326B" w:rsidP="0091326B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  <w:p w14:paraId="6D184F61" w14:textId="77777777" w:rsidR="0091326B" w:rsidRPr="0047374F" w:rsidRDefault="0091326B" w:rsidP="0091326B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Nastavni materijali u Podršci na e-sferi, mapa BONUS LEKTIRA</w:t>
            </w:r>
          </w:p>
        </w:tc>
      </w:tr>
      <w:tr w:rsidR="0091326B" w:rsidRPr="0047374F" w14:paraId="140F7971" w14:textId="77777777" w:rsidTr="00C0537C">
        <w:trPr>
          <w:cantSplit/>
          <w:trHeight w:val="181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92D02A" w14:textId="77777777" w:rsidR="0091326B" w:rsidRPr="0047374F" w:rsidRDefault="0091326B" w:rsidP="0091326B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88D4F" w14:textId="77777777" w:rsidR="0091326B" w:rsidRPr="0047374F" w:rsidRDefault="0091326B" w:rsidP="0091326B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661F66D" w14:textId="77777777" w:rsidR="0091326B" w:rsidRPr="0047374F" w:rsidRDefault="0091326B" w:rsidP="0091326B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78E90" w14:textId="77777777" w:rsidR="0091326B" w:rsidRPr="0047374F" w:rsidRDefault="0091326B" w:rsidP="0091326B">
            <w:pPr>
              <w:tabs>
                <w:tab w:val="left" w:pos="5340"/>
              </w:tabs>
              <w:rPr>
                <w:rFonts w:cstheme="minorHAnsi"/>
                <w:b/>
                <w:sz w:val="20"/>
                <w:szCs w:val="20"/>
              </w:rPr>
            </w:pPr>
            <w:r w:rsidRPr="0047374F">
              <w:rPr>
                <w:rFonts w:cstheme="minorHAnsi"/>
                <w:b/>
                <w:sz w:val="20"/>
                <w:szCs w:val="20"/>
              </w:rPr>
              <w:t xml:space="preserve">OŠ HJ B.3.3. </w:t>
            </w:r>
            <w:r w:rsidRPr="0047374F">
              <w:rPr>
                <w:rFonts w:cstheme="minorHAnsi"/>
                <w:bCs/>
                <w:sz w:val="20"/>
                <w:szCs w:val="20"/>
              </w:rPr>
              <w:t>Učenik čita prema vlastitome interesu te razlikuje vrste knjiga za djecu.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4F16B" w14:textId="77777777" w:rsidR="0091326B" w:rsidRPr="0047374F" w:rsidRDefault="0091326B" w:rsidP="0091326B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– razlikuje slikovnicu, zbirku pjesama, zbirku priča, dječji roman, basnu, igrokaz</w:t>
            </w:r>
          </w:p>
          <w:p w14:paraId="608E7E2B" w14:textId="77777777" w:rsidR="0091326B" w:rsidRPr="0047374F" w:rsidRDefault="0091326B" w:rsidP="0091326B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– razvija čitateljske navike kontinuiranim čitanjem i motivacijom za čitanjem različitih žanrova</w:t>
            </w:r>
          </w:p>
          <w:p w14:paraId="558B31D4" w14:textId="77777777" w:rsidR="0091326B" w:rsidRPr="0047374F" w:rsidRDefault="0091326B" w:rsidP="0091326B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 – preporučuje ostalim učenicima knjige</w:t>
            </w:r>
          </w:p>
          <w:p w14:paraId="580375AB" w14:textId="77777777" w:rsidR="0091326B" w:rsidRPr="0047374F" w:rsidRDefault="0091326B" w:rsidP="0091326B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koje je pročitao i koje su mu bile zanimljiv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6114B" w14:textId="77777777" w:rsidR="0091326B" w:rsidRPr="0047374F" w:rsidRDefault="0091326B" w:rsidP="0091326B">
            <w:pPr>
              <w:tabs>
                <w:tab w:val="left" w:pos="5340"/>
              </w:tabs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21A80" w14:textId="77777777" w:rsidR="0091326B" w:rsidRPr="0047374F" w:rsidRDefault="0091326B" w:rsidP="0091326B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1326B" w:rsidRPr="0047374F" w14:paraId="6958585B" w14:textId="77777777" w:rsidTr="00C0537C">
        <w:trPr>
          <w:cantSplit/>
          <w:trHeight w:val="150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2AED5" w14:textId="77777777" w:rsidR="0091326B" w:rsidRPr="0047374F" w:rsidRDefault="0091326B" w:rsidP="0091326B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lastRenderedPageBreak/>
              <w:t>19.</w:t>
            </w:r>
          </w:p>
          <w:p w14:paraId="51E9DF7E" w14:textId="77777777" w:rsidR="0091326B" w:rsidRPr="0047374F" w:rsidRDefault="0091326B" w:rsidP="0091326B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(39.)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FD4DF" w14:textId="77777777" w:rsidR="0091326B" w:rsidRPr="0047374F" w:rsidRDefault="0091326B" w:rsidP="0091326B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cstheme="minorHAnsi"/>
                <w:b/>
                <w:sz w:val="20"/>
                <w:szCs w:val="20"/>
              </w:rPr>
            </w:pPr>
            <w:r w:rsidRPr="0047374F">
              <w:rPr>
                <w:rFonts w:cstheme="minorHAnsi"/>
                <w:b/>
                <w:sz w:val="20"/>
                <w:szCs w:val="20"/>
              </w:rPr>
              <w:t xml:space="preserve">NOVAC, Božidar </w:t>
            </w:r>
            <w:proofErr w:type="spellStart"/>
            <w:r w:rsidRPr="0047374F">
              <w:rPr>
                <w:rFonts w:cstheme="minorHAnsi"/>
                <w:b/>
                <w:sz w:val="20"/>
                <w:szCs w:val="20"/>
              </w:rPr>
              <w:t>Prosenjak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A06184D" w14:textId="77777777" w:rsidR="0091326B" w:rsidRDefault="0091326B" w:rsidP="009132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KNJIŽEVNOST I </w:t>
            </w:r>
          </w:p>
          <w:p w14:paraId="26DEF8AC" w14:textId="77777777" w:rsidR="0091326B" w:rsidRPr="0047374F" w:rsidRDefault="0091326B" w:rsidP="009132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STVARALAŠTVO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6A8E3" w14:textId="77777777" w:rsidR="0091326B" w:rsidRPr="0047374F" w:rsidRDefault="0091326B" w:rsidP="0091326B">
            <w:pPr>
              <w:tabs>
                <w:tab w:val="left" w:pos="5340"/>
              </w:tabs>
              <w:rPr>
                <w:rFonts w:cstheme="minorHAnsi"/>
                <w:b/>
                <w:sz w:val="20"/>
                <w:szCs w:val="20"/>
              </w:rPr>
            </w:pPr>
            <w:r w:rsidRPr="0047374F">
              <w:rPr>
                <w:rFonts w:cstheme="minorHAnsi"/>
                <w:b/>
                <w:sz w:val="20"/>
                <w:szCs w:val="20"/>
              </w:rPr>
              <w:t xml:space="preserve">OŠ HJ B.3.1. </w:t>
            </w:r>
            <w:r w:rsidRPr="0047374F">
              <w:rPr>
                <w:rFonts w:cstheme="minorHAnsi"/>
                <w:bCs/>
                <w:sz w:val="20"/>
                <w:szCs w:val="20"/>
              </w:rPr>
              <w:t>Učenik povezuje sadržaj i temu književnoga teksta s vlastitim iskustvom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9F477" w14:textId="77777777" w:rsidR="0091326B" w:rsidRPr="0047374F" w:rsidRDefault="0091326B" w:rsidP="0091326B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– navodi sličnosti i razlike između sadržaja i teme književnoga teksta i vlastitoga životnog iskustva</w:t>
            </w:r>
          </w:p>
          <w:p w14:paraId="07E45792" w14:textId="77777777" w:rsidR="0091326B" w:rsidRPr="0047374F" w:rsidRDefault="0091326B" w:rsidP="0091326B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– uspoređuje misli i osjećaje nakon čitanja teksta sa zapažanjima ostalih učenika</w:t>
            </w:r>
          </w:p>
          <w:p w14:paraId="5E002373" w14:textId="77777777" w:rsidR="0091326B" w:rsidRPr="0047374F" w:rsidRDefault="0091326B" w:rsidP="0091326B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– prepoznaje etičke vrijednosti teksta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CE172" w14:textId="77777777" w:rsidR="0091326B" w:rsidRPr="0047374F" w:rsidRDefault="0091326B" w:rsidP="0091326B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7374F">
              <w:rPr>
                <w:rFonts w:cstheme="minorHAnsi"/>
                <w:b/>
                <w:bCs/>
                <w:sz w:val="20"/>
                <w:szCs w:val="20"/>
                <w:lang w:val="en-US"/>
              </w:rPr>
              <w:t>osr</w:t>
            </w:r>
            <w:proofErr w:type="spellEnd"/>
            <w:r w:rsidRPr="0047374F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C.2.1.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Razlikuje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sigurne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od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nesigurnih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situacija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zajednici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opisuje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kako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postupiti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rizičnim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situacijama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14:paraId="7441B71D" w14:textId="77777777" w:rsidR="0091326B" w:rsidRPr="0047374F" w:rsidRDefault="0091326B" w:rsidP="0091326B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47374F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goo A.2.1.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Ponaša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se u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skladu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s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ljudskim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pravima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svakodnevnom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životu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  <w:p w14:paraId="181AD889" w14:textId="77777777" w:rsidR="0091326B" w:rsidRPr="0047374F" w:rsidRDefault="0091326B" w:rsidP="0091326B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7374F">
              <w:rPr>
                <w:rFonts w:cstheme="minorHAnsi"/>
                <w:b/>
                <w:bCs/>
                <w:sz w:val="20"/>
                <w:szCs w:val="20"/>
                <w:lang w:val="en-US"/>
              </w:rPr>
              <w:t>z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dr</w:t>
            </w:r>
            <w:proofErr w:type="spellEnd"/>
            <w:r w:rsidRPr="0047374F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B.2.1.B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Prepoznaje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procjenjuje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vršnjačke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odnose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1C321" w14:textId="77777777" w:rsidR="0091326B" w:rsidRPr="0047374F" w:rsidRDefault="0091326B" w:rsidP="0091326B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1. dio U/str. 56., 57.,</w:t>
            </w:r>
          </w:p>
          <w:p w14:paraId="4DD7AE24" w14:textId="77777777" w:rsidR="0091326B" w:rsidRPr="0047374F" w:rsidRDefault="0091326B" w:rsidP="0091326B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RB/str. 30., 31.</w:t>
            </w:r>
          </w:p>
          <w:p w14:paraId="66407D28" w14:textId="77777777" w:rsidR="0091326B" w:rsidRPr="0047374F" w:rsidRDefault="0091326B" w:rsidP="0091326B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</w:p>
          <w:p w14:paraId="530E5ED1" w14:textId="77777777" w:rsidR="0091326B" w:rsidRPr="0047374F" w:rsidRDefault="00F40B16" w:rsidP="0091326B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0"/>
                <w:szCs w:val="20"/>
              </w:rPr>
            </w:pPr>
            <w:hyperlink r:id="rId16" w:history="1">
              <w:r w:rsidR="0091326B" w:rsidRPr="0047374F">
                <w:rPr>
                  <w:rStyle w:val="Hiperveza"/>
                  <w:rFonts w:cstheme="minorHAnsi"/>
                  <w:sz w:val="20"/>
                  <w:szCs w:val="20"/>
                </w:rPr>
                <w:t>DDS</w:t>
              </w:r>
            </w:hyperlink>
          </w:p>
        </w:tc>
      </w:tr>
      <w:tr w:rsidR="0091326B" w:rsidRPr="0047374F" w14:paraId="4FA4E5D8" w14:textId="77777777" w:rsidTr="00C0537C">
        <w:trPr>
          <w:cantSplit/>
          <w:trHeight w:val="124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42927E" w14:textId="77777777" w:rsidR="0091326B" w:rsidRPr="0047374F" w:rsidRDefault="0091326B" w:rsidP="0091326B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ADA24" w14:textId="77777777" w:rsidR="0091326B" w:rsidRPr="0047374F" w:rsidRDefault="0091326B" w:rsidP="0091326B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B8F8659" w14:textId="77777777" w:rsidR="0091326B" w:rsidRPr="0047374F" w:rsidRDefault="0091326B" w:rsidP="009132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1D421" w14:textId="77777777" w:rsidR="0091326B" w:rsidRPr="0047374F" w:rsidRDefault="0091326B" w:rsidP="0091326B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7374F">
              <w:rPr>
                <w:rFonts w:cstheme="minorHAnsi"/>
                <w:b/>
                <w:sz w:val="20"/>
                <w:szCs w:val="20"/>
                <w:lang w:val="en-US"/>
              </w:rPr>
              <w:t xml:space="preserve">OŠ HJ B.3.2. </w:t>
            </w:r>
            <w:r w:rsidRPr="0047374F">
              <w:rPr>
                <w:rFonts w:cstheme="minorHAnsi"/>
                <w:sz w:val="20"/>
                <w:szCs w:val="20"/>
                <w:shd w:val="clear" w:color="auto" w:fill="FFFFFF"/>
              </w:rPr>
              <w:t>Učenik čita književni tekst i uočava pojedinosti književnoga jezika.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3E0FC" w14:textId="77777777" w:rsidR="0091326B" w:rsidRPr="0047374F" w:rsidRDefault="0091326B" w:rsidP="0091326B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– prepoznaje redoslijed događaja</w:t>
            </w:r>
          </w:p>
          <w:p w14:paraId="236B0C13" w14:textId="77777777" w:rsidR="0091326B" w:rsidRPr="0047374F" w:rsidRDefault="0091326B" w:rsidP="0091326B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– povezuje likove s mjestom i vremenom radnje</w:t>
            </w:r>
          </w:p>
          <w:p w14:paraId="5CBAF74A" w14:textId="77777777" w:rsidR="0091326B" w:rsidRPr="0047374F" w:rsidRDefault="0091326B" w:rsidP="0091326B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– opisuje likove prema izgledu, ponašanju i govoru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DA92E" w14:textId="77777777" w:rsidR="0091326B" w:rsidRPr="0047374F" w:rsidRDefault="0091326B" w:rsidP="0091326B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FEE47" w14:textId="77777777" w:rsidR="0091326B" w:rsidRPr="0047374F" w:rsidRDefault="0091326B" w:rsidP="0091326B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91326B" w:rsidRPr="0047374F" w14:paraId="00E86262" w14:textId="77777777" w:rsidTr="00C0537C">
        <w:trPr>
          <w:cantSplit/>
          <w:trHeight w:val="126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127753" w14:textId="77777777" w:rsidR="0091326B" w:rsidRPr="0047374F" w:rsidRDefault="0091326B" w:rsidP="0091326B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85530" w14:textId="77777777" w:rsidR="0091326B" w:rsidRPr="0047374F" w:rsidRDefault="0091326B" w:rsidP="0091326B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A68E874" w14:textId="77777777" w:rsidR="0091326B" w:rsidRPr="0047374F" w:rsidRDefault="0091326B" w:rsidP="0091326B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A9810" w14:textId="77777777" w:rsidR="0091326B" w:rsidRPr="0047374F" w:rsidRDefault="0091326B" w:rsidP="0091326B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7374F">
              <w:rPr>
                <w:rFonts w:cstheme="minorHAnsi"/>
                <w:b/>
                <w:sz w:val="20"/>
                <w:szCs w:val="20"/>
                <w:lang w:val="en-US"/>
              </w:rPr>
              <w:t xml:space="preserve">OŠ HJ B.3.4. </w:t>
            </w:r>
            <w:r w:rsidRPr="0047374F">
              <w:rPr>
                <w:rFonts w:cstheme="minorHAnsi"/>
                <w:bCs/>
                <w:sz w:val="20"/>
                <w:szCs w:val="20"/>
              </w:rPr>
              <w:t>Učenik piše vođenim pisanjem jednostavne tekstove u skladu s temom.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86332" w14:textId="77777777" w:rsidR="0091326B" w:rsidRPr="0047374F" w:rsidRDefault="0091326B" w:rsidP="0091326B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– koristi se jezičnim vještinama, aktivnim rječnikom i temeljnim znanjima radi oblikovanja uradaka u kojima dolazi do izražaja kreativnost, originalnost i stvaralačko mišljenje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256A6" w14:textId="77777777" w:rsidR="0091326B" w:rsidRPr="0047374F" w:rsidRDefault="0091326B" w:rsidP="0091326B">
            <w:pPr>
              <w:tabs>
                <w:tab w:val="left" w:pos="5340"/>
              </w:tabs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2DDEC" w14:textId="77777777" w:rsidR="0091326B" w:rsidRPr="0047374F" w:rsidRDefault="0091326B" w:rsidP="0091326B">
            <w:pPr>
              <w:tabs>
                <w:tab w:val="left" w:pos="5340"/>
              </w:tabs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1326B" w:rsidRPr="0047374F" w14:paraId="49E39B9A" w14:textId="77777777" w:rsidTr="00C0537C">
        <w:trPr>
          <w:cantSplit/>
          <w:trHeight w:val="80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12ED31" w14:textId="77777777" w:rsidR="0091326B" w:rsidRPr="0047374F" w:rsidRDefault="0091326B" w:rsidP="0091326B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20.</w:t>
            </w:r>
          </w:p>
          <w:p w14:paraId="6722555B" w14:textId="77777777" w:rsidR="0091326B" w:rsidRPr="0047374F" w:rsidRDefault="0091326B" w:rsidP="0091326B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 xml:space="preserve">(40.)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1604C" w14:textId="77777777" w:rsidR="0091326B" w:rsidRPr="0047374F" w:rsidRDefault="0091326B" w:rsidP="0091326B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cstheme="minorHAnsi"/>
                <w:b/>
                <w:iCs/>
                <w:sz w:val="20"/>
                <w:szCs w:val="20"/>
              </w:rPr>
              <w:t xml:space="preserve">Izrada stripa prema priči Novac, Božidara </w:t>
            </w:r>
            <w:proofErr w:type="spellStart"/>
            <w:r w:rsidRPr="0047374F">
              <w:rPr>
                <w:rFonts w:cstheme="minorHAnsi"/>
                <w:b/>
                <w:iCs/>
                <w:sz w:val="20"/>
                <w:szCs w:val="20"/>
              </w:rPr>
              <w:t>Prosenjaka</w:t>
            </w:r>
            <w:proofErr w:type="spellEnd"/>
            <w:r w:rsidRPr="0047374F">
              <w:rPr>
                <w:rFonts w:cstheme="minorHAnsi"/>
                <w:b/>
                <w:iCs/>
                <w:sz w:val="20"/>
                <w:szCs w:val="20"/>
              </w:rPr>
              <w:t xml:space="preserve"> – govorna i pisana vježba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0480E17" w14:textId="77777777" w:rsidR="0091326B" w:rsidRPr="0047374F" w:rsidRDefault="0091326B" w:rsidP="0091326B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KULTURA I MEDIJ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150F7" w14:textId="77777777" w:rsidR="0091326B" w:rsidRPr="0047374F" w:rsidRDefault="0091326B" w:rsidP="0091326B">
            <w:pPr>
              <w:pStyle w:val="t-8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</w:rPr>
              <w:t xml:space="preserve">OŠ HJ C.3.2. </w:t>
            </w:r>
            <w:r w:rsidRPr="0047374F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Učenik razlikuje tiskane publikacije primjerene dobi i interesima.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BC794" w14:textId="77777777" w:rsidR="0091326B" w:rsidRPr="0047374F" w:rsidRDefault="0091326B" w:rsidP="0091326B">
            <w:pPr>
              <w:pStyle w:val="t-8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– razlikuje knjige, udžbenike, časopise, plakate, strip, brošure, reklamne letke</w:t>
            </w:r>
          </w:p>
          <w:p w14:paraId="54446D47" w14:textId="77777777" w:rsidR="0091326B" w:rsidRPr="0047374F" w:rsidRDefault="0091326B" w:rsidP="0091326B">
            <w:pPr>
              <w:pStyle w:val="t-8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– stvara kroz igru vlastite uratke potaknute određenim medijskim sadržajem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127F0" w14:textId="77777777" w:rsidR="0091326B" w:rsidRPr="0047374F" w:rsidRDefault="0091326B" w:rsidP="0091326B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b/>
                <w:bCs/>
                <w:sz w:val="20"/>
                <w:szCs w:val="20"/>
              </w:rPr>
            </w:pPr>
            <w:proofErr w:type="spellStart"/>
            <w:r w:rsidRPr="0047374F">
              <w:rPr>
                <w:rFonts w:eastAsia="Calibri" w:cstheme="minorHAnsi"/>
                <w:b/>
                <w:bCs/>
                <w:sz w:val="20"/>
                <w:szCs w:val="20"/>
              </w:rPr>
              <w:t>osr</w:t>
            </w:r>
            <w:proofErr w:type="spellEnd"/>
            <w:r w:rsidRPr="0047374F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B.2.2. </w:t>
            </w:r>
            <w:r w:rsidRPr="0047374F">
              <w:rPr>
                <w:rFonts w:eastAsia="Calibri" w:cstheme="minorHAnsi"/>
                <w:sz w:val="20"/>
                <w:szCs w:val="20"/>
              </w:rPr>
              <w:t>Razvija komunikacijske kompetencije.</w:t>
            </w:r>
          </w:p>
          <w:p w14:paraId="730618A5" w14:textId="77777777" w:rsidR="0091326B" w:rsidRPr="0047374F" w:rsidRDefault="0091326B" w:rsidP="0091326B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b/>
                <w:bCs/>
                <w:sz w:val="20"/>
                <w:szCs w:val="20"/>
              </w:rPr>
            </w:pPr>
            <w:proofErr w:type="spellStart"/>
            <w:r w:rsidRPr="0047374F">
              <w:rPr>
                <w:rFonts w:eastAsia="Calibri" w:cstheme="minorHAnsi"/>
                <w:b/>
                <w:bCs/>
                <w:sz w:val="20"/>
                <w:szCs w:val="20"/>
              </w:rPr>
              <w:t>goo</w:t>
            </w:r>
            <w:proofErr w:type="spellEnd"/>
            <w:r w:rsidRPr="0047374F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B.2.1. </w:t>
            </w:r>
            <w:r w:rsidRPr="0047374F">
              <w:rPr>
                <w:rFonts w:eastAsia="Calibri" w:cstheme="minorHAnsi"/>
                <w:sz w:val="20"/>
                <w:szCs w:val="20"/>
              </w:rPr>
              <w:t>Promiče pravila demokratske zajednice.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C78D0" w14:textId="77777777" w:rsidR="0091326B" w:rsidRPr="0047374F" w:rsidRDefault="0091326B" w:rsidP="0091326B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1326B" w:rsidRPr="0047374F" w14:paraId="6E7E1AFD" w14:textId="77777777" w:rsidTr="00C0537C">
        <w:trPr>
          <w:cantSplit/>
          <w:trHeight w:val="155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BD54D32" w14:textId="77777777" w:rsidR="0091326B" w:rsidRPr="0047374F" w:rsidRDefault="0091326B" w:rsidP="0091326B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F4060" w14:textId="77777777" w:rsidR="0091326B" w:rsidRPr="0047374F" w:rsidRDefault="0091326B" w:rsidP="0091326B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B5541BE" w14:textId="77777777" w:rsidR="0091326B" w:rsidRPr="0047374F" w:rsidRDefault="0091326B" w:rsidP="0091326B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80FEE" w14:textId="77777777" w:rsidR="0091326B" w:rsidRPr="0047374F" w:rsidRDefault="0091326B" w:rsidP="0091326B">
            <w:pPr>
              <w:tabs>
                <w:tab w:val="left" w:pos="5340"/>
              </w:tabs>
              <w:rPr>
                <w:rFonts w:cstheme="minorHAnsi"/>
                <w:b/>
                <w:sz w:val="20"/>
                <w:szCs w:val="20"/>
              </w:rPr>
            </w:pPr>
            <w:r w:rsidRPr="0047374F">
              <w:rPr>
                <w:rFonts w:cstheme="minorHAnsi"/>
                <w:b/>
                <w:sz w:val="20"/>
                <w:szCs w:val="20"/>
              </w:rPr>
              <w:t xml:space="preserve">OŠ HJ B.3.1. </w:t>
            </w:r>
            <w:r w:rsidRPr="0047374F">
              <w:rPr>
                <w:rFonts w:cstheme="minorHAnsi"/>
                <w:bCs/>
                <w:sz w:val="20"/>
                <w:szCs w:val="20"/>
              </w:rPr>
              <w:t>Učenik povezuje sadržaj i temu književnoga teksta s vlastitim iskustvom.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81712" w14:textId="77777777" w:rsidR="0091326B" w:rsidRPr="0047374F" w:rsidRDefault="0091326B" w:rsidP="0091326B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– navodi sličnosti i razlike između sadržaja i teme književnoga teksta i vlastitoga životnog iskustva</w:t>
            </w:r>
          </w:p>
          <w:p w14:paraId="2539DFE3" w14:textId="77777777" w:rsidR="0091326B" w:rsidRPr="0047374F" w:rsidRDefault="0091326B" w:rsidP="0091326B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– uspoređuje misli i osjećaje nakon čitanja teksta sa zapažanjima ostalih učenika</w:t>
            </w:r>
          </w:p>
          <w:p w14:paraId="384ED2D8" w14:textId="77777777" w:rsidR="0091326B" w:rsidRPr="0047374F" w:rsidRDefault="0091326B" w:rsidP="0091326B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– prepoznaje etičke vrijednosti teksta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B77F8" w14:textId="77777777" w:rsidR="0091326B" w:rsidRPr="0047374F" w:rsidRDefault="0091326B" w:rsidP="0091326B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63438" w14:textId="77777777" w:rsidR="0091326B" w:rsidRPr="0047374F" w:rsidRDefault="0091326B" w:rsidP="0091326B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48F458FA" w14:textId="61064F2D" w:rsidR="00EF4F44" w:rsidRDefault="00EF4F44"/>
    <w:p w14:paraId="4A1861D1" w14:textId="246D5B0E" w:rsidR="00EF4F44" w:rsidRDefault="00EF4F44"/>
    <w:p w14:paraId="124AF08B" w14:textId="6E085E1B" w:rsidR="00EF4F44" w:rsidRPr="00EF4F44" w:rsidRDefault="00EF4F44">
      <w:pPr>
        <w:rPr>
          <w:b/>
          <w:color w:val="002060"/>
          <w:sz w:val="36"/>
          <w:szCs w:val="36"/>
        </w:rPr>
      </w:pPr>
      <w:r w:rsidRPr="00EF4F44">
        <w:rPr>
          <w:b/>
          <w:color w:val="002060"/>
          <w:sz w:val="36"/>
          <w:szCs w:val="36"/>
        </w:rPr>
        <w:t>MATEMATIKA</w:t>
      </w:r>
    </w:p>
    <w:p w14:paraId="520F36E1" w14:textId="2CB9465B" w:rsidR="00EF4F44" w:rsidRDefault="00EF4F44"/>
    <w:tbl>
      <w:tblPr>
        <w:tblW w:w="140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9"/>
        <w:gridCol w:w="1873"/>
        <w:gridCol w:w="1621"/>
        <w:gridCol w:w="2470"/>
        <w:gridCol w:w="2693"/>
        <w:gridCol w:w="2894"/>
        <w:gridCol w:w="9"/>
        <w:gridCol w:w="1401"/>
        <w:gridCol w:w="9"/>
      </w:tblGrid>
      <w:tr w:rsidR="004628AF" w14:paraId="4D83FA75" w14:textId="77777777" w:rsidTr="00C0537C">
        <w:trPr>
          <w:gridAfter w:val="1"/>
          <w:wAfter w:w="9" w:type="dxa"/>
          <w:trHeight w:val="306"/>
        </w:trPr>
        <w:tc>
          <w:tcPr>
            <w:tcW w:w="1119" w:type="dxa"/>
            <w:shd w:val="clear" w:color="auto" w:fill="DBEEF3"/>
          </w:tcPr>
          <w:p w14:paraId="1BE84A35" w14:textId="77777777" w:rsidR="004628AF" w:rsidRDefault="004628AF" w:rsidP="00C0537C">
            <w:pPr>
              <w:rPr>
                <w:b/>
              </w:rPr>
            </w:pPr>
            <w:r>
              <w:rPr>
                <w:b/>
              </w:rPr>
              <w:t>LISTOPAD</w:t>
            </w:r>
          </w:p>
          <w:p w14:paraId="397394BE" w14:textId="77777777" w:rsidR="004628AF" w:rsidRDefault="004628AF" w:rsidP="00C0537C">
            <w:pPr>
              <w:jc w:val="center"/>
            </w:pPr>
            <w:r>
              <w:rPr>
                <w:b/>
              </w:rPr>
              <w:t>16 SATI</w:t>
            </w:r>
          </w:p>
        </w:tc>
        <w:tc>
          <w:tcPr>
            <w:tcW w:w="1873" w:type="dxa"/>
            <w:shd w:val="clear" w:color="auto" w:fill="DBEEF3"/>
          </w:tcPr>
          <w:p w14:paraId="221E0D6C" w14:textId="77777777" w:rsidR="004628AF" w:rsidRDefault="004628AF" w:rsidP="00C0537C">
            <w:r>
              <w:rPr>
                <w:b/>
              </w:rPr>
              <w:t>SADRŽAJ ZA OSTVARIVANJE ODGOJNO-OBRAZOVNIH ISHODA</w:t>
            </w:r>
          </w:p>
        </w:tc>
        <w:tc>
          <w:tcPr>
            <w:tcW w:w="1621" w:type="dxa"/>
            <w:shd w:val="clear" w:color="auto" w:fill="DBEEF3"/>
          </w:tcPr>
          <w:p w14:paraId="75F5BE40" w14:textId="77777777" w:rsidR="004628AF" w:rsidRDefault="004628AF" w:rsidP="00C0537C">
            <w:pPr>
              <w:jc w:val="center"/>
              <w:rPr>
                <w:b/>
                <w:color w:val="8064A2"/>
              </w:rPr>
            </w:pPr>
            <w:r>
              <w:rPr>
                <w:b/>
              </w:rPr>
              <w:t>DOMENA</w:t>
            </w:r>
          </w:p>
        </w:tc>
        <w:tc>
          <w:tcPr>
            <w:tcW w:w="2470" w:type="dxa"/>
            <w:shd w:val="clear" w:color="auto" w:fill="DBEEF3"/>
          </w:tcPr>
          <w:p w14:paraId="6F908B2B" w14:textId="77777777" w:rsidR="004628AF" w:rsidRDefault="004628AF" w:rsidP="00C0537C">
            <w:pPr>
              <w:rPr>
                <w:color w:val="C00000"/>
              </w:rPr>
            </w:pPr>
            <w:r>
              <w:rPr>
                <w:b/>
              </w:rPr>
              <w:t>ODGOJNO-OBRAZOVNI ISHODI</w:t>
            </w:r>
          </w:p>
        </w:tc>
        <w:tc>
          <w:tcPr>
            <w:tcW w:w="2693" w:type="dxa"/>
            <w:shd w:val="clear" w:color="auto" w:fill="DBEEF3"/>
          </w:tcPr>
          <w:p w14:paraId="1737DC72" w14:textId="77777777" w:rsidR="004628AF" w:rsidRDefault="004628AF" w:rsidP="00C0537C">
            <w:pPr>
              <w:rPr>
                <w:color w:val="231F20"/>
                <w:sz w:val="20"/>
                <w:szCs w:val="20"/>
              </w:rPr>
            </w:pPr>
            <w:r>
              <w:rPr>
                <w:b/>
              </w:rPr>
              <w:t>RAZRADA ODGOJNO-OBRAZOVNIH ISHODA</w:t>
            </w:r>
          </w:p>
        </w:tc>
        <w:tc>
          <w:tcPr>
            <w:tcW w:w="2894" w:type="dxa"/>
            <w:shd w:val="clear" w:color="auto" w:fill="DBEEF3"/>
          </w:tcPr>
          <w:p w14:paraId="5510C393" w14:textId="77777777" w:rsidR="004628AF" w:rsidRDefault="004628AF" w:rsidP="00C05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5"/>
              <w:rPr>
                <w:color w:val="000000"/>
              </w:rPr>
            </w:pPr>
            <w:r>
              <w:rPr>
                <w:b/>
                <w:color w:val="000000"/>
              </w:rPr>
              <w:t>ODGOJNO-OBRAZOVNA OČEKIVANJA MEĐUPREDMETNIH TEMA</w:t>
            </w:r>
          </w:p>
        </w:tc>
        <w:tc>
          <w:tcPr>
            <w:tcW w:w="1410" w:type="dxa"/>
            <w:gridSpan w:val="2"/>
            <w:shd w:val="clear" w:color="auto" w:fill="DBEEF3"/>
          </w:tcPr>
          <w:p w14:paraId="7F2BC726" w14:textId="77777777" w:rsidR="004628AF" w:rsidRDefault="004628AF" w:rsidP="00C05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UDŽBENIČKI KOMPLET</w:t>
            </w:r>
          </w:p>
        </w:tc>
      </w:tr>
      <w:tr w:rsidR="009330B5" w14:paraId="7E4317BE" w14:textId="77777777" w:rsidTr="00C0537C">
        <w:trPr>
          <w:gridAfter w:val="1"/>
          <w:wAfter w:w="9" w:type="dxa"/>
          <w:trHeight w:val="318"/>
        </w:trPr>
        <w:tc>
          <w:tcPr>
            <w:tcW w:w="1119" w:type="dxa"/>
          </w:tcPr>
          <w:p w14:paraId="5AF8E4EA" w14:textId="77777777" w:rsidR="009330B5" w:rsidRDefault="009330B5" w:rsidP="009330B5">
            <w:pPr>
              <w:tabs>
                <w:tab w:val="left" w:pos="225"/>
                <w:tab w:val="center" w:pos="451"/>
              </w:tabs>
              <w:jc w:val="center"/>
            </w:pPr>
            <w:r>
              <w:t xml:space="preserve">16. </w:t>
            </w:r>
          </w:p>
          <w:p w14:paraId="6249D9EA" w14:textId="77777777" w:rsidR="009330B5" w:rsidRPr="009330B5" w:rsidRDefault="009330B5" w:rsidP="009330B5"/>
          <w:p w14:paraId="3555C1E5" w14:textId="77777777" w:rsidR="009330B5" w:rsidRPr="009330B5" w:rsidRDefault="009330B5" w:rsidP="009330B5"/>
          <w:p w14:paraId="29393A08" w14:textId="77777777" w:rsidR="009330B5" w:rsidRPr="009330B5" w:rsidRDefault="009330B5" w:rsidP="009330B5"/>
          <w:p w14:paraId="63F84EAB" w14:textId="77777777" w:rsidR="009330B5" w:rsidRPr="009330B5" w:rsidRDefault="009330B5" w:rsidP="009330B5"/>
          <w:p w14:paraId="30B55624" w14:textId="77777777" w:rsidR="009330B5" w:rsidRPr="009330B5" w:rsidRDefault="009330B5" w:rsidP="009330B5"/>
          <w:p w14:paraId="6F7E4E0F" w14:textId="77777777" w:rsidR="009330B5" w:rsidRPr="009330B5" w:rsidRDefault="009330B5" w:rsidP="009330B5"/>
          <w:p w14:paraId="0286BE4D" w14:textId="4756EC69" w:rsidR="009330B5" w:rsidRPr="009330B5" w:rsidRDefault="009330B5" w:rsidP="009330B5"/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F44535" w14:textId="77777777" w:rsidR="009330B5" w:rsidRDefault="009330B5" w:rsidP="009330B5">
            <w:r>
              <w:t xml:space="preserve">Brojevi do 10 000, Uspoređivanje brojeva do </w:t>
            </w:r>
          </w:p>
          <w:p w14:paraId="500FDBA5" w14:textId="77777777" w:rsidR="009330B5" w:rsidRDefault="009330B5" w:rsidP="009330B5">
            <w:r>
              <w:t xml:space="preserve">10 000 </w:t>
            </w:r>
          </w:p>
          <w:p w14:paraId="063F4181" w14:textId="0B6A172C" w:rsidR="009330B5" w:rsidRDefault="009330B5" w:rsidP="009330B5">
            <w:pPr>
              <w:rPr>
                <w:b/>
                <w:highlight w:val="white"/>
              </w:rPr>
            </w:pPr>
            <w:r>
              <w:t>- uvježbavanje i ponavljanje</w:t>
            </w:r>
          </w:p>
        </w:tc>
        <w:tc>
          <w:tcPr>
            <w:tcW w:w="1621" w:type="dxa"/>
          </w:tcPr>
          <w:p w14:paraId="00079861" w14:textId="77777777" w:rsidR="009330B5" w:rsidRDefault="009330B5" w:rsidP="009330B5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3E6D66DA" w14:textId="77777777" w:rsidR="009330B5" w:rsidRDefault="009330B5" w:rsidP="009330B5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060F9A15" w14:textId="77777777" w:rsidR="009330B5" w:rsidRDefault="009330B5" w:rsidP="009330B5">
            <w:pPr>
              <w:jc w:val="center"/>
              <w:rPr>
                <w:b/>
                <w:color w:val="C00000"/>
              </w:rPr>
            </w:pPr>
          </w:p>
          <w:p w14:paraId="1F96D36D" w14:textId="77777777" w:rsidR="009330B5" w:rsidRDefault="009330B5" w:rsidP="009330B5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E.</w:t>
            </w:r>
          </w:p>
          <w:p w14:paraId="7839AE1F" w14:textId="77777777" w:rsidR="009330B5" w:rsidRDefault="009330B5" w:rsidP="009330B5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PODATCI, STATISTIKA I VJEROJATNOST</w:t>
            </w:r>
          </w:p>
          <w:p w14:paraId="43C0A7D0" w14:textId="77777777" w:rsidR="009330B5" w:rsidRDefault="009330B5" w:rsidP="009330B5">
            <w:pPr>
              <w:jc w:val="center"/>
              <w:rPr>
                <w:b/>
                <w:color w:val="8064A2"/>
              </w:rPr>
            </w:pPr>
          </w:p>
        </w:tc>
        <w:tc>
          <w:tcPr>
            <w:tcW w:w="2470" w:type="dxa"/>
          </w:tcPr>
          <w:p w14:paraId="57D9DDEF" w14:textId="77777777" w:rsidR="009330B5" w:rsidRDefault="009330B5" w:rsidP="009330B5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A.3.1.</w:t>
            </w:r>
          </w:p>
          <w:p w14:paraId="5C2411A2" w14:textId="77777777" w:rsidR="009330B5" w:rsidRDefault="009330B5" w:rsidP="009330B5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Služi se prirodnim brojevima do</w:t>
            </w:r>
          </w:p>
          <w:p w14:paraId="50F2BF01" w14:textId="6EC55EB2" w:rsidR="009330B5" w:rsidRDefault="009330B5" w:rsidP="009330B5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10 000 u opisivanju i prikazivanju količine i redoslijeda.</w:t>
            </w:r>
          </w:p>
        </w:tc>
        <w:tc>
          <w:tcPr>
            <w:tcW w:w="2693" w:type="dxa"/>
          </w:tcPr>
          <w:p w14:paraId="57FE8BAF" w14:textId="77777777" w:rsidR="009330B5" w:rsidRDefault="009330B5" w:rsidP="009330B5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Prikazuje i upotrebljava troznamenkaste i četveroznamenkaste brojeve.</w:t>
            </w:r>
          </w:p>
          <w:p w14:paraId="7FFF02A1" w14:textId="77777777" w:rsidR="009330B5" w:rsidRDefault="009330B5" w:rsidP="009330B5">
            <w:pPr>
              <w:rPr>
                <w:color w:val="231F20"/>
                <w:sz w:val="20"/>
                <w:szCs w:val="20"/>
              </w:rPr>
            </w:pPr>
          </w:p>
          <w:p w14:paraId="3CB4A303" w14:textId="77777777" w:rsidR="009330B5" w:rsidRDefault="009330B5" w:rsidP="009330B5">
            <w:pPr>
              <w:jc w:val="center"/>
              <w:rPr>
                <w:sz w:val="20"/>
                <w:szCs w:val="20"/>
              </w:rPr>
            </w:pPr>
          </w:p>
          <w:p w14:paraId="0847B7DD" w14:textId="77777777" w:rsidR="009330B5" w:rsidRDefault="009330B5" w:rsidP="009330B5">
            <w:pPr>
              <w:jc w:val="center"/>
              <w:rPr>
                <w:sz w:val="20"/>
                <w:szCs w:val="20"/>
              </w:rPr>
            </w:pPr>
          </w:p>
          <w:p w14:paraId="0B965BDD" w14:textId="69B0DB76" w:rsidR="009330B5" w:rsidRPr="009330B5" w:rsidRDefault="009330B5" w:rsidP="00933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4" w:type="dxa"/>
          </w:tcPr>
          <w:p w14:paraId="664B05F4" w14:textId="77777777" w:rsidR="009330B5" w:rsidRDefault="009330B5" w:rsidP="009330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A.2.3. Razvija osobne potencijale.</w:t>
            </w:r>
          </w:p>
          <w:p w14:paraId="673055DA" w14:textId="77777777" w:rsidR="009330B5" w:rsidRDefault="009330B5" w:rsidP="009330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B.2.2. Razvija komunikacijske kompetencije.</w:t>
            </w:r>
          </w:p>
          <w:p w14:paraId="445A81D5" w14:textId="77777777" w:rsidR="009330B5" w:rsidRDefault="009330B5" w:rsidP="00933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C.2.3. Prepoznaje ulogu novca u osobnome i obiteljskome životu.</w:t>
            </w:r>
          </w:p>
          <w:p w14:paraId="5F33A8F6" w14:textId="77777777" w:rsidR="009330B5" w:rsidRDefault="009330B5" w:rsidP="009330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C.2.1. </w:t>
            </w:r>
          </w:p>
          <w:p w14:paraId="5BE5C460" w14:textId="77777777" w:rsidR="009330B5" w:rsidRDefault="009330B5" w:rsidP="00933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Vrijednost učenja </w:t>
            </w:r>
          </w:p>
          <w:p w14:paraId="224EE03D" w14:textId="18AB7D01" w:rsidR="009330B5" w:rsidRDefault="009330B5" w:rsidP="00933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može objasniti vrijednost učenja za svoj život.</w:t>
            </w:r>
          </w:p>
        </w:tc>
        <w:tc>
          <w:tcPr>
            <w:tcW w:w="1410" w:type="dxa"/>
            <w:gridSpan w:val="2"/>
          </w:tcPr>
          <w:p w14:paraId="05E758F2" w14:textId="77777777" w:rsidR="009330B5" w:rsidRPr="00CB030F" w:rsidRDefault="009330B5" w:rsidP="00933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CB030F">
              <w:rPr>
                <w:color w:val="000000"/>
                <w:sz w:val="20"/>
                <w:szCs w:val="20"/>
              </w:rPr>
              <w:t>Udžbenik,</w:t>
            </w:r>
          </w:p>
          <w:p w14:paraId="174BFDA1" w14:textId="77777777" w:rsidR="009330B5" w:rsidRPr="00CB030F" w:rsidRDefault="009330B5" w:rsidP="00933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CB030F">
              <w:rPr>
                <w:color w:val="000000"/>
                <w:sz w:val="20"/>
                <w:szCs w:val="20"/>
              </w:rPr>
              <w:t xml:space="preserve">str. 20. </w:t>
            </w:r>
          </w:p>
          <w:p w14:paraId="594DC86D" w14:textId="77777777" w:rsidR="009330B5" w:rsidRPr="00CB030F" w:rsidRDefault="009330B5" w:rsidP="00933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CB030F">
              <w:rPr>
                <w:color w:val="000000"/>
                <w:sz w:val="20"/>
                <w:szCs w:val="20"/>
              </w:rPr>
              <w:t>Radna bilježnica, str. 21., 22.</w:t>
            </w:r>
          </w:p>
          <w:p w14:paraId="180EED9E" w14:textId="77777777" w:rsidR="009330B5" w:rsidRPr="00CB030F" w:rsidRDefault="009330B5" w:rsidP="00933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CB030F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46FD4B6B" w14:textId="0FBE8F15" w:rsidR="009330B5" w:rsidRPr="00CB030F" w:rsidRDefault="009330B5" w:rsidP="009330B5">
            <w:pPr>
              <w:rPr>
                <w:sz w:val="20"/>
                <w:szCs w:val="20"/>
              </w:rPr>
            </w:pPr>
            <w:r w:rsidRPr="00CB030F">
              <w:rPr>
                <w:color w:val="000000"/>
                <w:sz w:val="20"/>
                <w:szCs w:val="20"/>
              </w:rPr>
              <w:t>str. 20.</w:t>
            </w:r>
          </w:p>
        </w:tc>
      </w:tr>
      <w:tr w:rsidR="009330B5" w14:paraId="7D48E65E" w14:textId="77777777" w:rsidTr="00C0537C">
        <w:trPr>
          <w:gridAfter w:val="1"/>
          <w:wAfter w:w="9" w:type="dxa"/>
          <w:trHeight w:val="318"/>
        </w:trPr>
        <w:tc>
          <w:tcPr>
            <w:tcW w:w="1119" w:type="dxa"/>
          </w:tcPr>
          <w:p w14:paraId="292FBD40" w14:textId="62BAF13D" w:rsidR="009330B5" w:rsidRDefault="009330B5" w:rsidP="009330B5">
            <w:pPr>
              <w:tabs>
                <w:tab w:val="left" w:pos="225"/>
                <w:tab w:val="center" w:pos="451"/>
              </w:tabs>
              <w:jc w:val="center"/>
            </w:pPr>
            <w:r>
              <w:t xml:space="preserve">17.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7C0B7B" w14:textId="1516A029" w:rsidR="009330B5" w:rsidRDefault="009330B5" w:rsidP="009330B5">
            <w:r>
              <w:rPr>
                <w:b/>
                <w:color w:val="FF0000"/>
                <w:highlight w:val="white"/>
              </w:rPr>
              <w:t>1. SKUPINA ZADATAKA ZA VREDNOVANJE</w:t>
            </w:r>
          </w:p>
        </w:tc>
        <w:tc>
          <w:tcPr>
            <w:tcW w:w="1621" w:type="dxa"/>
          </w:tcPr>
          <w:p w14:paraId="200B0975" w14:textId="77777777" w:rsidR="009330B5" w:rsidRDefault="009330B5" w:rsidP="009330B5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627688B2" w14:textId="77777777" w:rsidR="009330B5" w:rsidRDefault="009330B5" w:rsidP="009330B5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78670188" w14:textId="77777777" w:rsidR="009330B5" w:rsidRDefault="009330B5" w:rsidP="009330B5">
            <w:pPr>
              <w:jc w:val="center"/>
              <w:rPr>
                <w:b/>
                <w:color w:val="8064A2"/>
              </w:rPr>
            </w:pPr>
          </w:p>
          <w:p w14:paraId="22B2BBB0" w14:textId="77777777" w:rsidR="009330B5" w:rsidRDefault="009330B5" w:rsidP="009330B5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E.</w:t>
            </w:r>
          </w:p>
          <w:p w14:paraId="3DD71D63" w14:textId="77777777" w:rsidR="009330B5" w:rsidRDefault="009330B5" w:rsidP="009330B5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lastRenderedPageBreak/>
              <w:t>PODATCI, STATISTIKA I VJEROJATNOST</w:t>
            </w:r>
          </w:p>
          <w:p w14:paraId="5CD12F3F" w14:textId="77777777" w:rsidR="009330B5" w:rsidRDefault="009330B5" w:rsidP="009330B5">
            <w:pPr>
              <w:jc w:val="center"/>
              <w:rPr>
                <w:b/>
                <w:color w:val="8064A2"/>
              </w:rPr>
            </w:pPr>
          </w:p>
        </w:tc>
        <w:tc>
          <w:tcPr>
            <w:tcW w:w="2470" w:type="dxa"/>
          </w:tcPr>
          <w:p w14:paraId="008F3FA0" w14:textId="77777777" w:rsidR="009330B5" w:rsidRDefault="009330B5" w:rsidP="009330B5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lastRenderedPageBreak/>
              <w:t>MAT OŠ A.3.1.</w:t>
            </w:r>
          </w:p>
          <w:p w14:paraId="12889CBE" w14:textId="77777777" w:rsidR="009330B5" w:rsidRDefault="009330B5" w:rsidP="009330B5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Služi se prirodnim brojevima do</w:t>
            </w:r>
          </w:p>
          <w:p w14:paraId="600E5B40" w14:textId="1DF1E0AC" w:rsidR="009330B5" w:rsidRDefault="009330B5" w:rsidP="009330B5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lastRenderedPageBreak/>
              <w:t>10 000 u opisivanju i prikazivanju količine i redoslijeda.</w:t>
            </w:r>
          </w:p>
        </w:tc>
        <w:tc>
          <w:tcPr>
            <w:tcW w:w="2693" w:type="dxa"/>
          </w:tcPr>
          <w:p w14:paraId="6344D593" w14:textId="77777777" w:rsidR="009330B5" w:rsidRDefault="009330B5" w:rsidP="009330B5">
            <w:pPr>
              <w:spacing w:after="48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lastRenderedPageBreak/>
              <w:t xml:space="preserve">Broji, čita, zapisuje (brojkom i brojevnom riječi) brojeve do </w:t>
            </w:r>
          </w:p>
          <w:p w14:paraId="21CF9E83" w14:textId="62C25B9A" w:rsidR="009330B5" w:rsidRDefault="009330B5" w:rsidP="009330B5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10 000.</w:t>
            </w:r>
          </w:p>
        </w:tc>
        <w:tc>
          <w:tcPr>
            <w:tcW w:w="2894" w:type="dxa"/>
          </w:tcPr>
          <w:p w14:paraId="55411A61" w14:textId="77777777" w:rsidR="009330B5" w:rsidRDefault="009330B5" w:rsidP="009330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C.2.2.</w:t>
            </w:r>
          </w:p>
          <w:p w14:paraId="3D9DE99C" w14:textId="77777777" w:rsidR="009330B5" w:rsidRDefault="009330B5" w:rsidP="00933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Slika o sebi kao učeniku</w:t>
            </w:r>
          </w:p>
          <w:p w14:paraId="6E17CE80" w14:textId="77777777" w:rsidR="009330B5" w:rsidRDefault="009330B5" w:rsidP="00933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iskazuje pozitivna i visoka očekivanja i vjeruje u svoj uspjeh u učenju.</w:t>
            </w:r>
          </w:p>
          <w:p w14:paraId="2259F39F" w14:textId="77777777" w:rsidR="009330B5" w:rsidRDefault="009330B5" w:rsidP="009330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uku</w:t>
            </w:r>
            <w:proofErr w:type="spellEnd"/>
            <w:r>
              <w:rPr>
                <w:sz w:val="20"/>
                <w:szCs w:val="20"/>
              </w:rPr>
              <w:t xml:space="preserve"> D.2.1.</w:t>
            </w:r>
          </w:p>
          <w:p w14:paraId="6FE3DC9F" w14:textId="77777777" w:rsidR="009330B5" w:rsidRPr="0028665E" w:rsidRDefault="009330B5" w:rsidP="00933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Fizičko okružje učenja</w:t>
            </w:r>
          </w:p>
          <w:p w14:paraId="3500CF86" w14:textId="1393B301" w:rsidR="009330B5" w:rsidRDefault="009330B5" w:rsidP="009330B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Učenik stvara prikladno fizičko okružje za učenje s ciljem poboljšanja koncentracije i motivacije.</w:t>
            </w:r>
          </w:p>
        </w:tc>
        <w:tc>
          <w:tcPr>
            <w:tcW w:w="1410" w:type="dxa"/>
            <w:gridSpan w:val="2"/>
          </w:tcPr>
          <w:p w14:paraId="7B26098A" w14:textId="77777777" w:rsidR="009330B5" w:rsidRPr="00CB030F" w:rsidRDefault="009330B5" w:rsidP="00933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9330B5" w14:paraId="44CBE164" w14:textId="77777777" w:rsidTr="00C0537C">
        <w:trPr>
          <w:gridAfter w:val="1"/>
          <w:wAfter w:w="9" w:type="dxa"/>
          <w:trHeight w:val="318"/>
        </w:trPr>
        <w:tc>
          <w:tcPr>
            <w:tcW w:w="1119" w:type="dxa"/>
            <w:vMerge w:val="restart"/>
          </w:tcPr>
          <w:p w14:paraId="5B2C4BDE" w14:textId="7A291608" w:rsidR="009330B5" w:rsidRDefault="009330B5" w:rsidP="009330B5">
            <w:pPr>
              <w:tabs>
                <w:tab w:val="left" w:pos="225"/>
                <w:tab w:val="center" w:pos="451"/>
              </w:tabs>
            </w:pPr>
            <w:r>
              <w:tab/>
            </w:r>
            <w:r>
              <w:tab/>
              <w:t>18.</w:t>
            </w:r>
          </w:p>
        </w:tc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677D08" w14:textId="77777777" w:rsidR="009330B5" w:rsidRDefault="009330B5" w:rsidP="009330B5">
            <w:r>
              <w:rPr>
                <w:b/>
                <w:highlight w:val="white"/>
              </w:rPr>
              <w:t>1. SKUPINA ZADATAKA ZA VREDNOVANJE</w:t>
            </w:r>
            <w:r>
              <w:t xml:space="preserve"> Brojevi do 10 000, Uspoređivanje brojeva do </w:t>
            </w:r>
          </w:p>
          <w:p w14:paraId="16347FA4" w14:textId="77777777" w:rsidR="009330B5" w:rsidRDefault="009330B5" w:rsidP="009330B5">
            <w:r>
              <w:t xml:space="preserve">10 000 </w:t>
            </w:r>
          </w:p>
          <w:p w14:paraId="771160FC" w14:textId="77777777" w:rsidR="009330B5" w:rsidRDefault="009330B5" w:rsidP="009330B5">
            <w:r>
              <w:t>- analiza</w:t>
            </w:r>
          </w:p>
        </w:tc>
        <w:tc>
          <w:tcPr>
            <w:tcW w:w="1621" w:type="dxa"/>
            <w:vMerge w:val="restart"/>
          </w:tcPr>
          <w:p w14:paraId="70C29C67" w14:textId="77777777" w:rsidR="009330B5" w:rsidRDefault="009330B5" w:rsidP="009330B5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4F71B2B" w14:textId="77777777" w:rsidR="009330B5" w:rsidRDefault="009330B5" w:rsidP="009330B5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46DA3549" w14:textId="77777777" w:rsidR="009330B5" w:rsidRDefault="009330B5" w:rsidP="009330B5">
            <w:pPr>
              <w:jc w:val="center"/>
              <w:rPr>
                <w:b/>
                <w:color w:val="8064A2"/>
              </w:rPr>
            </w:pPr>
          </w:p>
          <w:p w14:paraId="3C3B0451" w14:textId="77777777" w:rsidR="009330B5" w:rsidRDefault="009330B5" w:rsidP="009330B5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E.</w:t>
            </w:r>
          </w:p>
          <w:p w14:paraId="3F216640" w14:textId="77777777" w:rsidR="009330B5" w:rsidRDefault="009330B5" w:rsidP="009330B5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PODATCI, STATISTIKA I VJEROJATNOST</w:t>
            </w:r>
          </w:p>
          <w:p w14:paraId="7F5C8262" w14:textId="77777777" w:rsidR="009330B5" w:rsidRDefault="009330B5" w:rsidP="009330B5">
            <w:pPr>
              <w:jc w:val="center"/>
              <w:rPr>
                <w:b/>
                <w:color w:val="C00000"/>
              </w:rPr>
            </w:pPr>
          </w:p>
          <w:p w14:paraId="1B02E157" w14:textId="77777777" w:rsidR="009330B5" w:rsidRDefault="009330B5" w:rsidP="009330B5">
            <w:pPr>
              <w:jc w:val="center"/>
              <w:rPr>
                <w:b/>
                <w:color w:val="8064A2"/>
              </w:rPr>
            </w:pPr>
          </w:p>
          <w:p w14:paraId="588B8445" w14:textId="77777777" w:rsidR="009330B5" w:rsidRDefault="009330B5" w:rsidP="009330B5">
            <w:pPr>
              <w:jc w:val="center"/>
              <w:rPr>
                <w:color w:val="8064A2"/>
              </w:rPr>
            </w:pPr>
          </w:p>
        </w:tc>
        <w:tc>
          <w:tcPr>
            <w:tcW w:w="2470" w:type="dxa"/>
          </w:tcPr>
          <w:p w14:paraId="4E3E72FB" w14:textId="77777777" w:rsidR="009330B5" w:rsidRDefault="009330B5" w:rsidP="009330B5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A.3.1.</w:t>
            </w:r>
          </w:p>
          <w:p w14:paraId="4CCDE658" w14:textId="77777777" w:rsidR="009330B5" w:rsidRDefault="009330B5" w:rsidP="009330B5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Služi se prirodnim brojevima do</w:t>
            </w:r>
          </w:p>
          <w:p w14:paraId="6420A1A9" w14:textId="120A8BAC" w:rsidR="009330B5" w:rsidRDefault="009330B5" w:rsidP="009330B5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10 000 u opisivanju i prikazivanju količine i redoslijeda.</w:t>
            </w:r>
          </w:p>
        </w:tc>
        <w:tc>
          <w:tcPr>
            <w:tcW w:w="2693" w:type="dxa"/>
          </w:tcPr>
          <w:p w14:paraId="78035B9C" w14:textId="72B7ACDE" w:rsidR="009330B5" w:rsidRDefault="009330B5" w:rsidP="009330B5">
            <w:r>
              <w:rPr>
                <w:color w:val="231F20"/>
                <w:sz w:val="20"/>
                <w:szCs w:val="20"/>
              </w:rPr>
              <w:t>Rastavlja broj na zbroj višekratnika dekadskih jedinica.</w:t>
            </w:r>
          </w:p>
        </w:tc>
        <w:tc>
          <w:tcPr>
            <w:tcW w:w="2894" w:type="dxa"/>
            <w:vMerge w:val="restart"/>
          </w:tcPr>
          <w:p w14:paraId="33DE6982" w14:textId="77777777" w:rsidR="009330B5" w:rsidRDefault="009330B5" w:rsidP="009330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B.2.4.</w:t>
            </w:r>
          </w:p>
          <w:p w14:paraId="76826130" w14:textId="77777777" w:rsidR="009330B5" w:rsidRDefault="009330B5" w:rsidP="00933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>
              <w:rPr>
                <w:sz w:val="20"/>
                <w:szCs w:val="20"/>
              </w:rPr>
              <w:t>Samovrednovanje</w:t>
            </w:r>
            <w:proofErr w:type="spellEnd"/>
            <w:r>
              <w:rPr>
                <w:sz w:val="20"/>
                <w:szCs w:val="20"/>
              </w:rPr>
              <w:t>/ samoprocjena</w:t>
            </w:r>
          </w:p>
          <w:p w14:paraId="02D75ACA" w14:textId="77777777" w:rsidR="009330B5" w:rsidRDefault="009330B5" w:rsidP="00933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poticaj učitelja, ali i samostalno, učenik </w:t>
            </w:r>
            <w:proofErr w:type="spellStart"/>
            <w:r>
              <w:rPr>
                <w:sz w:val="20"/>
                <w:szCs w:val="20"/>
              </w:rPr>
              <w:t>samovrednuje</w:t>
            </w:r>
            <w:proofErr w:type="spellEnd"/>
            <w:r>
              <w:rPr>
                <w:sz w:val="20"/>
                <w:szCs w:val="20"/>
              </w:rPr>
              <w:t xml:space="preserve"> proces učenja i svoje rezultate te procjenjuje ostvareni napredak. </w:t>
            </w:r>
          </w:p>
          <w:p w14:paraId="1AC29DAC" w14:textId="77777777" w:rsidR="009330B5" w:rsidRDefault="009330B5" w:rsidP="009330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C.2.1.</w:t>
            </w:r>
          </w:p>
          <w:p w14:paraId="3727A25C" w14:textId="77777777" w:rsidR="009330B5" w:rsidRDefault="009330B5" w:rsidP="00933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Vrijednost učenja</w:t>
            </w:r>
          </w:p>
          <w:p w14:paraId="068C69DC" w14:textId="77777777" w:rsidR="009330B5" w:rsidRDefault="009330B5" w:rsidP="009330B5">
            <w:r>
              <w:rPr>
                <w:sz w:val="20"/>
                <w:szCs w:val="20"/>
              </w:rPr>
              <w:t>Učenik može objasniti vrijednost učenja za svoj život.</w:t>
            </w:r>
          </w:p>
        </w:tc>
        <w:tc>
          <w:tcPr>
            <w:tcW w:w="1410" w:type="dxa"/>
            <w:gridSpan w:val="2"/>
            <w:vMerge w:val="restart"/>
          </w:tcPr>
          <w:p w14:paraId="53C5C682" w14:textId="77777777" w:rsidR="009330B5" w:rsidRPr="00CB030F" w:rsidRDefault="009330B5" w:rsidP="009330B5">
            <w:pPr>
              <w:rPr>
                <w:sz w:val="20"/>
                <w:szCs w:val="20"/>
              </w:rPr>
            </w:pPr>
            <w:r w:rsidRPr="00CB030F">
              <w:rPr>
                <w:sz w:val="20"/>
                <w:szCs w:val="20"/>
              </w:rPr>
              <w:t>1. zadatci za vrednovanje</w:t>
            </w:r>
          </w:p>
          <w:p w14:paraId="655D3BCC" w14:textId="77777777" w:rsidR="009330B5" w:rsidRDefault="009330B5" w:rsidP="009330B5">
            <w:r w:rsidRPr="00CB030F">
              <w:rPr>
                <w:sz w:val="20"/>
                <w:szCs w:val="20"/>
              </w:rPr>
              <w:t>Radna bilježnica, str. 23.</w:t>
            </w:r>
          </w:p>
        </w:tc>
      </w:tr>
      <w:tr w:rsidR="009330B5" w14:paraId="3AC06476" w14:textId="77777777" w:rsidTr="00C0537C">
        <w:trPr>
          <w:gridAfter w:val="1"/>
          <w:wAfter w:w="9" w:type="dxa"/>
          <w:trHeight w:val="312"/>
        </w:trPr>
        <w:tc>
          <w:tcPr>
            <w:tcW w:w="1119" w:type="dxa"/>
            <w:vMerge/>
          </w:tcPr>
          <w:p w14:paraId="5C92A2D3" w14:textId="77777777" w:rsidR="009330B5" w:rsidRDefault="009330B5" w:rsidP="00933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7D6F45" w14:textId="77777777" w:rsidR="009330B5" w:rsidRDefault="009330B5" w:rsidP="00933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21" w:type="dxa"/>
            <w:vMerge/>
          </w:tcPr>
          <w:p w14:paraId="67224BC8" w14:textId="77777777" w:rsidR="009330B5" w:rsidRDefault="009330B5" w:rsidP="00933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70" w:type="dxa"/>
          </w:tcPr>
          <w:p w14:paraId="29C22DD2" w14:textId="77777777" w:rsidR="009330B5" w:rsidRDefault="009330B5" w:rsidP="009330B5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A.3.1.</w:t>
            </w:r>
          </w:p>
          <w:p w14:paraId="1964A164" w14:textId="77777777" w:rsidR="009330B5" w:rsidRDefault="009330B5" w:rsidP="009330B5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Služi se prirodnim brojevima do</w:t>
            </w:r>
          </w:p>
          <w:p w14:paraId="44903379" w14:textId="77777777" w:rsidR="009330B5" w:rsidRDefault="009330B5" w:rsidP="009330B5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10 000 u opisivanju i prikazivanju količine i redoslijeda.</w:t>
            </w:r>
          </w:p>
        </w:tc>
        <w:tc>
          <w:tcPr>
            <w:tcW w:w="2693" w:type="dxa"/>
          </w:tcPr>
          <w:p w14:paraId="6B1380FF" w14:textId="77777777" w:rsidR="009330B5" w:rsidRDefault="009330B5" w:rsidP="009330B5">
            <w:r>
              <w:rPr>
                <w:color w:val="231F20"/>
                <w:sz w:val="20"/>
                <w:szCs w:val="20"/>
              </w:rPr>
              <w:t>Prikazuje i upotrebljava troznamenkaste i četveroznamenkaste brojeve.</w:t>
            </w:r>
          </w:p>
        </w:tc>
        <w:tc>
          <w:tcPr>
            <w:tcW w:w="2894" w:type="dxa"/>
            <w:vMerge/>
          </w:tcPr>
          <w:p w14:paraId="6648A0E2" w14:textId="77777777" w:rsidR="009330B5" w:rsidRDefault="009330B5" w:rsidP="00933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gridSpan w:val="2"/>
            <w:vMerge/>
          </w:tcPr>
          <w:p w14:paraId="0B50EDD3" w14:textId="77777777" w:rsidR="009330B5" w:rsidRDefault="009330B5" w:rsidP="00933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330B5" w14:paraId="39C25287" w14:textId="77777777" w:rsidTr="00C0537C">
        <w:trPr>
          <w:gridAfter w:val="1"/>
          <w:wAfter w:w="9" w:type="dxa"/>
          <w:trHeight w:val="312"/>
        </w:trPr>
        <w:tc>
          <w:tcPr>
            <w:tcW w:w="1119" w:type="dxa"/>
            <w:vMerge/>
          </w:tcPr>
          <w:p w14:paraId="01DACE2D" w14:textId="77777777" w:rsidR="009330B5" w:rsidRDefault="009330B5" w:rsidP="00933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243684" w14:textId="77777777" w:rsidR="009330B5" w:rsidRDefault="009330B5" w:rsidP="00933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21" w:type="dxa"/>
            <w:vMerge/>
          </w:tcPr>
          <w:p w14:paraId="024C3934" w14:textId="77777777" w:rsidR="009330B5" w:rsidRDefault="009330B5" w:rsidP="00933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70" w:type="dxa"/>
          </w:tcPr>
          <w:p w14:paraId="413B42CD" w14:textId="77777777" w:rsidR="009330B5" w:rsidRDefault="009330B5" w:rsidP="009330B5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A.3.1.</w:t>
            </w:r>
          </w:p>
          <w:p w14:paraId="197E942F" w14:textId="77777777" w:rsidR="009330B5" w:rsidRDefault="009330B5" w:rsidP="009330B5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Služi se prirodnim brojevima do</w:t>
            </w:r>
          </w:p>
          <w:p w14:paraId="28079429" w14:textId="77777777" w:rsidR="009330B5" w:rsidRDefault="009330B5" w:rsidP="009330B5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10 000 u opisivanju i prikazivanju količine i redoslijeda.</w:t>
            </w:r>
          </w:p>
        </w:tc>
        <w:tc>
          <w:tcPr>
            <w:tcW w:w="2693" w:type="dxa"/>
          </w:tcPr>
          <w:p w14:paraId="45CBAE81" w14:textId="77777777" w:rsidR="009330B5" w:rsidRDefault="009330B5" w:rsidP="009330B5">
            <w:r>
              <w:rPr>
                <w:color w:val="231F20"/>
                <w:sz w:val="20"/>
                <w:szCs w:val="20"/>
              </w:rPr>
              <w:t>Rastavlja broj na zbroj višekratnika dekadskih jedinica.</w:t>
            </w:r>
          </w:p>
        </w:tc>
        <w:tc>
          <w:tcPr>
            <w:tcW w:w="2894" w:type="dxa"/>
            <w:vMerge/>
          </w:tcPr>
          <w:p w14:paraId="31F25AE3" w14:textId="77777777" w:rsidR="009330B5" w:rsidRDefault="009330B5" w:rsidP="00933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gridSpan w:val="2"/>
            <w:vMerge/>
          </w:tcPr>
          <w:p w14:paraId="39959001" w14:textId="77777777" w:rsidR="009330B5" w:rsidRDefault="009330B5" w:rsidP="00933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330B5" w14:paraId="5A7D9FB3" w14:textId="77777777" w:rsidTr="00C0537C">
        <w:trPr>
          <w:gridAfter w:val="1"/>
          <w:wAfter w:w="9" w:type="dxa"/>
          <w:trHeight w:val="312"/>
        </w:trPr>
        <w:tc>
          <w:tcPr>
            <w:tcW w:w="1119" w:type="dxa"/>
            <w:vMerge/>
          </w:tcPr>
          <w:p w14:paraId="6EE4C88D" w14:textId="77777777" w:rsidR="009330B5" w:rsidRDefault="009330B5" w:rsidP="00933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EEBC50" w14:textId="77777777" w:rsidR="009330B5" w:rsidRDefault="009330B5" w:rsidP="00933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21" w:type="dxa"/>
            <w:vMerge/>
          </w:tcPr>
          <w:p w14:paraId="36BB22E7" w14:textId="77777777" w:rsidR="009330B5" w:rsidRDefault="009330B5" w:rsidP="00933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70" w:type="dxa"/>
          </w:tcPr>
          <w:p w14:paraId="4436C997" w14:textId="77777777" w:rsidR="009330B5" w:rsidRDefault="009330B5" w:rsidP="009330B5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A.3.1.</w:t>
            </w:r>
          </w:p>
          <w:p w14:paraId="04E07F40" w14:textId="77777777" w:rsidR="009330B5" w:rsidRDefault="009330B5" w:rsidP="009330B5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lastRenderedPageBreak/>
              <w:t>Služi se prirodnim brojevima do</w:t>
            </w:r>
          </w:p>
          <w:p w14:paraId="337E621D" w14:textId="77777777" w:rsidR="009330B5" w:rsidRDefault="009330B5" w:rsidP="009330B5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10 000 u opisivanju i prikazivanju količine i redoslijeda.</w:t>
            </w:r>
          </w:p>
        </w:tc>
        <w:tc>
          <w:tcPr>
            <w:tcW w:w="2693" w:type="dxa"/>
          </w:tcPr>
          <w:p w14:paraId="1286BE4A" w14:textId="77777777" w:rsidR="009330B5" w:rsidRDefault="009330B5" w:rsidP="009330B5">
            <w:pPr>
              <w:spacing w:after="48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lastRenderedPageBreak/>
              <w:t xml:space="preserve">Uspoređuje brojeve do </w:t>
            </w:r>
          </w:p>
          <w:p w14:paraId="563EE8DC" w14:textId="77777777" w:rsidR="009330B5" w:rsidRDefault="009330B5" w:rsidP="009330B5">
            <w:r>
              <w:rPr>
                <w:color w:val="231F20"/>
                <w:sz w:val="20"/>
                <w:szCs w:val="20"/>
              </w:rPr>
              <w:t>10 000.</w:t>
            </w:r>
          </w:p>
        </w:tc>
        <w:tc>
          <w:tcPr>
            <w:tcW w:w="2894" w:type="dxa"/>
            <w:vMerge/>
          </w:tcPr>
          <w:p w14:paraId="467820CE" w14:textId="77777777" w:rsidR="009330B5" w:rsidRDefault="009330B5" w:rsidP="00933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gridSpan w:val="2"/>
            <w:vMerge/>
          </w:tcPr>
          <w:p w14:paraId="098F535C" w14:textId="77777777" w:rsidR="009330B5" w:rsidRDefault="009330B5" w:rsidP="00933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330B5" w14:paraId="64135DD4" w14:textId="77777777" w:rsidTr="00C0537C">
        <w:trPr>
          <w:gridAfter w:val="1"/>
          <w:wAfter w:w="9" w:type="dxa"/>
          <w:trHeight w:val="312"/>
        </w:trPr>
        <w:tc>
          <w:tcPr>
            <w:tcW w:w="1119" w:type="dxa"/>
            <w:vMerge/>
          </w:tcPr>
          <w:p w14:paraId="20648779" w14:textId="77777777" w:rsidR="009330B5" w:rsidRDefault="009330B5" w:rsidP="00933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ADE095" w14:textId="77777777" w:rsidR="009330B5" w:rsidRDefault="009330B5" w:rsidP="00933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21" w:type="dxa"/>
            <w:vMerge/>
          </w:tcPr>
          <w:p w14:paraId="688D93BC" w14:textId="77777777" w:rsidR="009330B5" w:rsidRDefault="009330B5" w:rsidP="00933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70" w:type="dxa"/>
          </w:tcPr>
          <w:p w14:paraId="1A698ACF" w14:textId="77777777" w:rsidR="009330B5" w:rsidRDefault="009330B5" w:rsidP="009330B5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A.3.1.</w:t>
            </w:r>
          </w:p>
          <w:p w14:paraId="5DFEF62C" w14:textId="77777777" w:rsidR="009330B5" w:rsidRDefault="009330B5" w:rsidP="009330B5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Služi se prirodnim brojevima do</w:t>
            </w:r>
          </w:p>
          <w:p w14:paraId="1936E10F" w14:textId="77777777" w:rsidR="009330B5" w:rsidRDefault="009330B5" w:rsidP="009330B5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10 000 u opisivanju i prikazivanju količine i redoslijeda.</w:t>
            </w:r>
          </w:p>
        </w:tc>
        <w:tc>
          <w:tcPr>
            <w:tcW w:w="2693" w:type="dxa"/>
          </w:tcPr>
          <w:p w14:paraId="6964C594" w14:textId="77777777" w:rsidR="009330B5" w:rsidRDefault="009330B5" w:rsidP="009330B5">
            <w:r>
              <w:rPr>
                <w:color w:val="231F20"/>
                <w:sz w:val="20"/>
                <w:szCs w:val="20"/>
              </w:rPr>
              <w:t>Koristi se tablicom mjesnih vrijednosti</w:t>
            </w:r>
          </w:p>
        </w:tc>
        <w:tc>
          <w:tcPr>
            <w:tcW w:w="2894" w:type="dxa"/>
            <w:vMerge/>
          </w:tcPr>
          <w:p w14:paraId="59FCA365" w14:textId="77777777" w:rsidR="009330B5" w:rsidRDefault="009330B5" w:rsidP="00933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gridSpan w:val="2"/>
            <w:vMerge/>
          </w:tcPr>
          <w:p w14:paraId="4C15315B" w14:textId="77777777" w:rsidR="009330B5" w:rsidRDefault="009330B5" w:rsidP="00933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330B5" w14:paraId="17CF47D0" w14:textId="77777777" w:rsidTr="00C0537C">
        <w:trPr>
          <w:gridAfter w:val="1"/>
          <w:wAfter w:w="9" w:type="dxa"/>
          <w:trHeight w:val="312"/>
        </w:trPr>
        <w:tc>
          <w:tcPr>
            <w:tcW w:w="1119" w:type="dxa"/>
            <w:vMerge/>
          </w:tcPr>
          <w:p w14:paraId="56036BD3" w14:textId="77777777" w:rsidR="009330B5" w:rsidRDefault="009330B5" w:rsidP="00933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4C6760" w14:textId="77777777" w:rsidR="009330B5" w:rsidRDefault="009330B5" w:rsidP="00933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21" w:type="dxa"/>
            <w:vMerge/>
          </w:tcPr>
          <w:p w14:paraId="7A26B306" w14:textId="77777777" w:rsidR="009330B5" w:rsidRDefault="009330B5" w:rsidP="00933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70" w:type="dxa"/>
          </w:tcPr>
          <w:p w14:paraId="39AEF5A0" w14:textId="77777777" w:rsidR="009330B5" w:rsidRDefault="009330B5" w:rsidP="009330B5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MAT OŠ E.3.1.</w:t>
            </w:r>
          </w:p>
          <w:p w14:paraId="0811CC20" w14:textId="77777777" w:rsidR="009330B5" w:rsidRDefault="009330B5" w:rsidP="009330B5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Služi se različitim prikazima podataka.</w:t>
            </w:r>
          </w:p>
        </w:tc>
        <w:tc>
          <w:tcPr>
            <w:tcW w:w="2693" w:type="dxa"/>
          </w:tcPr>
          <w:p w14:paraId="2DD0A8AA" w14:textId="77777777" w:rsidR="009330B5" w:rsidRDefault="009330B5" w:rsidP="009330B5">
            <w:r>
              <w:rPr>
                <w:color w:val="231F20"/>
                <w:sz w:val="20"/>
                <w:szCs w:val="20"/>
              </w:rPr>
              <w:t>Prikazuje podatke u tablicama i stupčastim dijagramima.</w:t>
            </w:r>
          </w:p>
        </w:tc>
        <w:tc>
          <w:tcPr>
            <w:tcW w:w="2894" w:type="dxa"/>
            <w:vMerge/>
          </w:tcPr>
          <w:p w14:paraId="38E34EB6" w14:textId="77777777" w:rsidR="009330B5" w:rsidRDefault="009330B5" w:rsidP="00933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gridSpan w:val="2"/>
            <w:vMerge/>
          </w:tcPr>
          <w:p w14:paraId="034F6480" w14:textId="77777777" w:rsidR="009330B5" w:rsidRDefault="009330B5" w:rsidP="00933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330B5" w14:paraId="2978243E" w14:textId="77777777" w:rsidTr="00C0537C">
        <w:trPr>
          <w:gridAfter w:val="1"/>
          <w:wAfter w:w="9" w:type="dxa"/>
          <w:trHeight w:val="312"/>
        </w:trPr>
        <w:tc>
          <w:tcPr>
            <w:tcW w:w="1119" w:type="dxa"/>
            <w:vMerge/>
          </w:tcPr>
          <w:p w14:paraId="0602AAB8" w14:textId="77777777" w:rsidR="009330B5" w:rsidRDefault="009330B5" w:rsidP="00933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5C0925" w14:textId="77777777" w:rsidR="009330B5" w:rsidRDefault="009330B5" w:rsidP="00933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21" w:type="dxa"/>
            <w:vMerge/>
          </w:tcPr>
          <w:p w14:paraId="78D7A209" w14:textId="77777777" w:rsidR="009330B5" w:rsidRDefault="009330B5" w:rsidP="00933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70" w:type="dxa"/>
          </w:tcPr>
          <w:p w14:paraId="03702C0F" w14:textId="77777777" w:rsidR="009330B5" w:rsidRDefault="009330B5" w:rsidP="009330B5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MAT OŠ E.3.1.</w:t>
            </w:r>
          </w:p>
          <w:p w14:paraId="0156E770" w14:textId="77777777" w:rsidR="009330B5" w:rsidRDefault="009330B5" w:rsidP="009330B5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Služi se različitim prikazima podataka.</w:t>
            </w:r>
          </w:p>
        </w:tc>
        <w:tc>
          <w:tcPr>
            <w:tcW w:w="2693" w:type="dxa"/>
          </w:tcPr>
          <w:p w14:paraId="7DF958B3" w14:textId="77777777" w:rsidR="009330B5" w:rsidRDefault="009330B5" w:rsidP="009330B5">
            <w:r>
              <w:rPr>
                <w:color w:val="231F20"/>
                <w:sz w:val="20"/>
                <w:szCs w:val="20"/>
              </w:rPr>
              <w:t>Služi se različitim prikazima podataka.</w:t>
            </w:r>
          </w:p>
        </w:tc>
        <w:tc>
          <w:tcPr>
            <w:tcW w:w="2894" w:type="dxa"/>
            <w:vMerge/>
          </w:tcPr>
          <w:p w14:paraId="61CCC0E4" w14:textId="77777777" w:rsidR="009330B5" w:rsidRDefault="009330B5" w:rsidP="00933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gridSpan w:val="2"/>
            <w:vMerge/>
          </w:tcPr>
          <w:p w14:paraId="0710C592" w14:textId="77777777" w:rsidR="009330B5" w:rsidRDefault="009330B5" w:rsidP="00933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330B5" w14:paraId="63828837" w14:textId="77777777" w:rsidTr="00C0537C">
        <w:trPr>
          <w:trHeight w:val="265"/>
        </w:trPr>
        <w:tc>
          <w:tcPr>
            <w:tcW w:w="1119" w:type="dxa"/>
            <w:vMerge w:val="restart"/>
          </w:tcPr>
          <w:p w14:paraId="01132CD4" w14:textId="0D7D5F6E" w:rsidR="009330B5" w:rsidRDefault="009330B5" w:rsidP="009330B5">
            <w:pPr>
              <w:jc w:val="center"/>
            </w:pPr>
            <w:r>
              <w:t>19.</w:t>
            </w:r>
          </w:p>
        </w:tc>
        <w:tc>
          <w:tcPr>
            <w:tcW w:w="1873" w:type="dxa"/>
            <w:vMerge w:val="restart"/>
          </w:tcPr>
          <w:p w14:paraId="57AB6D5F" w14:textId="77777777" w:rsidR="009330B5" w:rsidRDefault="009330B5" w:rsidP="009330B5">
            <w:r>
              <w:t>Slovo kao oznaka za broj</w:t>
            </w:r>
          </w:p>
        </w:tc>
        <w:tc>
          <w:tcPr>
            <w:tcW w:w="1621" w:type="dxa"/>
            <w:vMerge w:val="restart"/>
          </w:tcPr>
          <w:p w14:paraId="668FC3BB" w14:textId="77777777" w:rsidR="009330B5" w:rsidRDefault="009330B5" w:rsidP="009330B5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3454C9A8" w14:textId="77777777" w:rsidR="009330B5" w:rsidRDefault="009330B5" w:rsidP="009330B5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33C8FB03" w14:textId="77777777" w:rsidR="009330B5" w:rsidRDefault="009330B5" w:rsidP="009330B5">
            <w:pPr>
              <w:jc w:val="center"/>
              <w:rPr>
                <w:color w:val="8064A2"/>
              </w:rPr>
            </w:pPr>
          </w:p>
          <w:p w14:paraId="405278C8" w14:textId="77777777" w:rsidR="009330B5" w:rsidRDefault="009330B5" w:rsidP="009330B5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B.</w:t>
            </w:r>
          </w:p>
          <w:p w14:paraId="36F07091" w14:textId="77777777" w:rsidR="009330B5" w:rsidRDefault="009330B5" w:rsidP="009330B5">
            <w:pPr>
              <w:jc w:val="center"/>
              <w:rPr>
                <w:color w:val="8064A2"/>
              </w:rPr>
            </w:pPr>
            <w:r>
              <w:rPr>
                <w:b/>
                <w:color w:val="4BACC6"/>
              </w:rPr>
              <w:t>ALGEBRA I FUNKCIJE</w:t>
            </w:r>
          </w:p>
        </w:tc>
        <w:tc>
          <w:tcPr>
            <w:tcW w:w="2470" w:type="dxa"/>
          </w:tcPr>
          <w:p w14:paraId="411B3155" w14:textId="77777777" w:rsidR="009330B5" w:rsidRDefault="009330B5" w:rsidP="009330B5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4B406EBB" w14:textId="77777777" w:rsidR="009330B5" w:rsidRDefault="009330B5" w:rsidP="009330B5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01E4E882" w14:textId="77777777" w:rsidR="009330B5" w:rsidRDefault="009330B5" w:rsidP="009330B5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45B87E45" w14:textId="77777777" w:rsidR="009330B5" w:rsidRDefault="009330B5" w:rsidP="009330B5">
            <w:r>
              <w:rPr>
                <w:color w:val="231F20"/>
                <w:sz w:val="20"/>
                <w:szCs w:val="20"/>
              </w:rPr>
              <w:t>Koristi se slovom kao oznakom za broj.</w:t>
            </w:r>
          </w:p>
        </w:tc>
        <w:tc>
          <w:tcPr>
            <w:tcW w:w="2903" w:type="dxa"/>
            <w:gridSpan w:val="2"/>
            <w:vMerge w:val="restart"/>
          </w:tcPr>
          <w:p w14:paraId="51D0FC01" w14:textId="77777777" w:rsidR="009330B5" w:rsidRDefault="009330B5" w:rsidP="00933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C.2.3. Prepoznaje ulogu novca u osobnome i u obiteljskom životu.</w:t>
            </w:r>
          </w:p>
          <w:p w14:paraId="59608229" w14:textId="77777777" w:rsidR="009330B5" w:rsidRDefault="009330B5" w:rsidP="009330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A.2.1.</w:t>
            </w:r>
          </w:p>
          <w:p w14:paraId="666E49E4" w14:textId="77777777" w:rsidR="009330B5" w:rsidRDefault="009330B5" w:rsidP="00933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Upravljanje informacijama</w:t>
            </w:r>
          </w:p>
          <w:p w14:paraId="3015985B" w14:textId="77777777" w:rsidR="009330B5" w:rsidRDefault="009330B5" w:rsidP="00933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 podršku učitelja ili samostalno traži nove informacije iz različitih izvora i </w:t>
            </w:r>
            <w:r>
              <w:rPr>
                <w:sz w:val="20"/>
                <w:szCs w:val="20"/>
              </w:rPr>
              <w:lastRenderedPageBreak/>
              <w:t>uspješno ih primjenjuje pri rješavanju problema.</w:t>
            </w:r>
          </w:p>
          <w:p w14:paraId="47829D72" w14:textId="77777777" w:rsidR="009330B5" w:rsidRDefault="009330B5" w:rsidP="009330B5"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A.2.1. Učenik prema savjetu odabire odgovarajuću digitalnu tehnologiju za obavljanje zadatka.</w:t>
            </w:r>
          </w:p>
        </w:tc>
        <w:tc>
          <w:tcPr>
            <w:tcW w:w="1410" w:type="dxa"/>
            <w:gridSpan w:val="2"/>
            <w:vMerge w:val="restart"/>
          </w:tcPr>
          <w:p w14:paraId="78DEF5B4" w14:textId="77777777" w:rsidR="009330B5" w:rsidRPr="00DC7935" w:rsidRDefault="009330B5" w:rsidP="00933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DC7935">
              <w:rPr>
                <w:color w:val="000000"/>
                <w:sz w:val="20"/>
                <w:szCs w:val="20"/>
              </w:rPr>
              <w:lastRenderedPageBreak/>
              <w:t>Udžbenik, str. 22., 23.</w:t>
            </w:r>
          </w:p>
          <w:p w14:paraId="1C84EBAF" w14:textId="77777777" w:rsidR="009330B5" w:rsidRPr="00DC7935" w:rsidRDefault="009330B5" w:rsidP="00933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DC7935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325264A1" w14:textId="77777777" w:rsidR="009330B5" w:rsidRPr="00DC7935" w:rsidRDefault="009330B5" w:rsidP="00933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DC7935">
              <w:rPr>
                <w:color w:val="000000"/>
                <w:sz w:val="20"/>
                <w:szCs w:val="20"/>
              </w:rPr>
              <w:t>str. 21.</w:t>
            </w:r>
          </w:p>
          <w:p w14:paraId="1DEB35FA" w14:textId="77777777" w:rsidR="009330B5" w:rsidRDefault="009330B5" w:rsidP="00933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  <w:tr w:rsidR="009330B5" w14:paraId="1D86A562" w14:textId="77777777" w:rsidTr="00C0537C">
        <w:trPr>
          <w:trHeight w:val="233"/>
        </w:trPr>
        <w:tc>
          <w:tcPr>
            <w:tcW w:w="1119" w:type="dxa"/>
            <w:vMerge/>
          </w:tcPr>
          <w:p w14:paraId="21B0A25D" w14:textId="77777777" w:rsidR="009330B5" w:rsidRDefault="009330B5" w:rsidP="00933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73" w:type="dxa"/>
            <w:vMerge/>
          </w:tcPr>
          <w:p w14:paraId="10519158" w14:textId="77777777" w:rsidR="009330B5" w:rsidRDefault="009330B5" w:rsidP="00933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21" w:type="dxa"/>
            <w:vMerge/>
          </w:tcPr>
          <w:p w14:paraId="2441A25B" w14:textId="77777777" w:rsidR="009330B5" w:rsidRDefault="009330B5" w:rsidP="00933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70" w:type="dxa"/>
          </w:tcPr>
          <w:p w14:paraId="04FE382E" w14:textId="77777777" w:rsidR="009330B5" w:rsidRDefault="009330B5" w:rsidP="009330B5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27BDFC40" w14:textId="77777777" w:rsidR="009330B5" w:rsidRDefault="009330B5" w:rsidP="009330B5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3E82FE4A" w14:textId="77777777" w:rsidR="009330B5" w:rsidRDefault="009330B5" w:rsidP="009330B5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lastRenderedPageBreak/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42622AF5" w14:textId="77777777" w:rsidR="009330B5" w:rsidRDefault="009330B5" w:rsidP="009330B5">
            <w:r>
              <w:rPr>
                <w:color w:val="231F20"/>
                <w:sz w:val="20"/>
                <w:szCs w:val="20"/>
              </w:rPr>
              <w:lastRenderedPageBreak/>
              <w:t>Koristi se slovom kao oznakom za broj.</w:t>
            </w:r>
          </w:p>
        </w:tc>
        <w:tc>
          <w:tcPr>
            <w:tcW w:w="2903" w:type="dxa"/>
            <w:gridSpan w:val="2"/>
            <w:vMerge/>
          </w:tcPr>
          <w:p w14:paraId="4B16DD2F" w14:textId="77777777" w:rsidR="009330B5" w:rsidRDefault="009330B5" w:rsidP="00933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gridSpan w:val="2"/>
            <w:vMerge/>
          </w:tcPr>
          <w:p w14:paraId="4730284B" w14:textId="77777777" w:rsidR="009330B5" w:rsidRDefault="009330B5" w:rsidP="00933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330B5" w14:paraId="4D932413" w14:textId="77777777" w:rsidTr="00C0537C">
        <w:trPr>
          <w:trHeight w:val="240"/>
        </w:trPr>
        <w:tc>
          <w:tcPr>
            <w:tcW w:w="1119" w:type="dxa"/>
            <w:vMerge/>
          </w:tcPr>
          <w:p w14:paraId="518355CD" w14:textId="77777777" w:rsidR="009330B5" w:rsidRDefault="009330B5" w:rsidP="00933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73" w:type="dxa"/>
            <w:vMerge/>
          </w:tcPr>
          <w:p w14:paraId="367F71F7" w14:textId="77777777" w:rsidR="009330B5" w:rsidRDefault="009330B5" w:rsidP="00933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21" w:type="dxa"/>
            <w:vMerge/>
          </w:tcPr>
          <w:p w14:paraId="5243D810" w14:textId="77777777" w:rsidR="009330B5" w:rsidRDefault="009330B5" w:rsidP="00933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70" w:type="dxa"/>
          </w:tcPr>
          <w:p w14:paraId="0FC4B4A8" w14:textId="77777777" w:rsidR="009330B5" w:rsidRDefault="009330B5" w:rsidP="009330B5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08535884" w14:textId="77777777" w:rsidR="009330B5" w:rsidRDefault="009330B5" w:rsidP="009330B5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00777E5F" w14:textId="77777777" w:rsidR="009330B5" w:rsidRDefault="009330B5" w:rsidP="009330B5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0337C1C1" w14:textId="77777777" w:rsidR="009330B5" w:rsidRDefault="009330B5" w:rsidP="009330B5">
            <w:pPr>
              <w:rPr>
                <w:color w:val="231F20"/>
                <w:sz w:val="20"/>
                <w:szCs w:val="20"/>
              </w:rPr>
            </w:pPr>
          </w:p>
          <w:p w14:paraId="0D10C848" w14:textId="77777777" w:rsidR="009330B5" w:rsidRDefault="009330B5" w:rsidP="009330B5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Uvrštava zadani broj umjesto slova.</w:t>
            </w:r>
          </w:p>
        </w:tc>
        <w:tc>
          <w:tcPr>
            <w:tcW w:w="2903" w:type="dxa"/>
            <w:gridSpan w:val="2"/>
            <w:vMerge/>
          </w:tcPr>
          <w:p w14:paraId="57E035DA" w14:textId="77777777" w:rsidR="009330B5" w:rsidRDefault="009330B5" w:rsidP="00933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</w:tcPr>
          <w:p w14:paraId="4F7EC688" w14:textId="77777777" w:rsidR="009330B5" w:rsidRDefault="009330B5" w:rsidP="00933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</w:tr>
      <w:tr w:rsidR="009330B5" w14:paraId="08776C83" w14:textId="77777777" w:rsidTr="00C0537C">
        <w:trPr>
          <w:trHeight w:val="180"/>
        </w:trPr>
        <w:tc>
          <w:tcPr>
            <w:tcW w:w="1119" w:type="dxa"/>
            <w:vMerge w:val="restart"/>
          </w:tcPr>
          <w:p w14:paraId="1461273F" w14:textId="695B0176" w:rsidR="009330B5" w:rsidRDefault="009330B5" w:rsidP="009330B5">
            <w:pPr>
              <w:jc w:val="center"/>
            </w:pPr>
            <w:r>
              <w:t>20.</w:t>
            </w:r>
          </w:p>
        </w:tc>
        <w:tc>
          <w:tcPr>
            <w:tcW w:w="1873" w:type="dxa"/>
            <w:vMerge w:val="restart"/>
          </w:tcPr>
          <w:p w14:paraId="6E2B6564" w14:textId="77777777" w:rsidR="009330B5" w:rsidRDefault="009330B5" w:rsidP="009330B5">
            <w:r>
              <w:t xml:space="preserve">Slovo kao oznaka za broj  </w:t>
            </w:r>
          </w:p>
          <w:p w14:paraId="11DD8E70" w14:textId="77777777" w:rsidR="009330B5" w:rsidRDefault="009330B5" w:rsidP="009330B5">
            <w:r>
              <w:t>- uvježbavanje i ponavljanje</w:t>
            </w:r>
          </w:p>
        </w:tc>
        <w:tc>
          <w:tcPr>
            <w:tcW w:w="1621" w:type="dxa"/>
            <w:vMerge w:val="restart"/>
          </w:tcPr>
          <w:p w14:paraId="7BAE21BF" w14:textId="77777777" w:rsidR="009330B5" w:rsidRDefault="009330B5" w:rsidP="009330B5">
            <w:pPr>
              <w:jc w:val="center"/>
              <w:rPr>
                <w:b/>
                <w:color w:val="8064A2"/>
              </w:rPr>
            </w:pPr>
          </w:p>
          <w:p w14:paraId="62518C07" w14:textId="77777777" w:rsidR="009330B5" w:rsidRDefault="009330B5" w:rsidP="009330B5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6D75DB41" w14:textId="77777777" w:rsidR="009330B5" w:rsidRDefault="009330B5" w:rsidP="009330B5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5D695056" w14:textId="77777777" w:rsidR="009330B5" w:rsidRDefault="009330B5" w:rsidP="009330B5">
            <w:pPr>
              <w:jc w:val="center"/>
              <w:rPr>
                <w:color w:val="8064A2"/>
              </w:rPr>
            </w:pPr>
          </w:p>
          <w:p w14:paraId="2C3BD9AC" w14:textId="77777777" w:rsidR="009330B5" w:rsidRDefault="009330B5" w:rsidP="009330B5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B.</w:t>
            </w:r>
          </w:p>
          <w:p w14:paraId="0F1A5A94" w14:textId="77777777" w:rsidR="009330B5" w:rsidRDefault="009330B5" w:rsidP="009330B5">
            <w:pPr>
              <w:jc w:val="center"/>
              <w:rPr>
                <w:color w:val="8064A2"/>
              </w:rPr>
            </w:pPr>
            <w:r>
              <w:rPr>
                <w:b/>
                <w:color w:val="4BACC6"/>
              </w:rPr>
              <w:t>ALGEBRA I FUNKCIJE</w:t>
            </w:r>
          </w:p>
        </w:tc>
        <w:tc>
          <w:tcPr>
            <w:tcW w:w="2470" w:type="dxa"/>
          </w:tcPr>
          <w:p w14:paraId="011190FF" w14:textId="77777777" w:rsidR="009330B5" w:rsidRDefault="009330B5" w:rsidP="009330B5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 xml:space="preserve">MAT OŠ </w:t>
            </w:r>
          </w:p>
          <w:p w14:paraId="19F44714" w14:textId="77777777" w:rsidR="009330B5" w:rsidRDefault="009330B5" w:rsidP="009330B5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4B5785D6" w14:textId="77777777" w:rsidR="009330B5" w:rsidRDefault="009330B5" w:rsidP="009330B5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77B6313A" w14:textId="77777777" w:rsidR="009330B5" w:rsidRDefault="009330B5" w:rsidP="009330B5">
            <w:r>
              <w:rPr>
                <w:color w:val="231F20"/>
                <w:sz w:val="20"/>
                <w:szCs w:val="20"/>
              </w:rPr>
              <w:t>Koristi se slovom kao oznakom za broj.</w:t>
            </w:r>
          </w:p>
        </w:tc>
        <w:tc>
          <w:tcPr>
            <w:tcW w:w="2903" w:type="dxa"/>
            <w:gridSpan w:val="2"/>
            <w:vMerge w:val="restart"/>
          </w:tcPr>
          <w:p w14:paraId="238B755C" w14:textId="77777777" w:rsidR="009330B5" w:rsidRDefault="009330B5" w:rsidP="009330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A.2.1.</w:t>
            </w:r>
          </w:p>
          <w:p w14:paraId="3822047E" w14:textId="77777777" w:rsidR="009330B5" w:rsidRDefault="009330B5" w:rsidP="00933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Upravljanje informacijama</w:t>
            </w:r>
          </w:p>
          <w:p w14:paraId="0C1326D9" w14:textId="77777777" w:rsidR="009330B5" w:rsidRDefault="009330B5" w:rsidP="00933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 podršku učitelja ili samostalno traži nove informacije iz različitih izvora i uspješno ih primjenjuje pri rješavanju problema.</w:t>
            </w:r>
          </w:p>
          <w:p w14:paraId="55C61AD6" w14:textId="77777777" w:rsidR="009330B5" w:rsidRDefault="009330B5" w:rsidP="009330B5"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A.2.1. Učenik prema savjetu odabire odgovarajuću digitalnu tehnologiju za obavljanje zadatka.</w:t>
            </w:r>
          </w:p>
        </w:tc>
        <w:tc>
          <w:tcPr>
            <w:tcW w:w="1410" w:type="dxa"/>
            <w:gridSpan w:val="2"/>
            <w:vMerge w:val="restart"/>
          </w:tcPr>
          <w:p w14:paraId="2C0072F0" w14:textId="77777777" w:rsidR="009330B5" w:rsidRPr="00CB030F" w:rsidRDefault="009330B5" w:rsidP="00933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CB030F">
              <w:rPr>
                <w:color w:val="000000"/>
                <w:sz w:val="20"/>
                <w:szCs w:val="20"/>
              </w:rPr>
              <w:t>Radna bilježnica, str. 24., 25.</w:t>
            </w:r>
          </w:p>
          <w:p w14:paraId="284629F2" w14:textId="77777777" w:rsidR="009330B5" w:rsidRPr="00CB030F" w:rsidRDefault="009330B5" w:rsidP="00933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CB030F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26C3EAB4" w14:textId="77777777" w:rsidR="009330B5" w:rsidRPr="00CB030F" w:rsidRDefault="009330B5" w:rsidP="00933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CB030F">
              <w:rPr>
                <w:color w:val="000000"/>
                <w:sz w:val="20"/>
                <w:szCs w:val="20"/>
              </w:rPr>
              <w:t>str. 22.</w:t>
            </w:r>
          </w:p>
          <w:p w14:paraId="450FC14C" w14:textId="77777777" w:rsidR="009330B5" w:rsidRDefault="009330B5" w:rsidP="00933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  <w:tr w:rsidR="009330B5" w14:paraId="5F57C160" w14:textId="77777777" w:rsidTr="00C0537C">
        <w:trPr>
          <w:trHeight w:val="150"/>
        </w:trPr>
        <w:tc>
          <w:tcPr>
            <w:tcW w:w="1119" w:type="dxa"/>
            <w:vMerge/>
          </w:tcPr>
          <w:p w14:paraId="688A8048" w14:textId="77777777" w:rsidR="009330B5" w:rsidRDefault="009330B5" w:rsidP="00933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73" w:type="dxa"/>
            <w:vMerge/>
          </w:tcPr>
          <w:p w14:paraId="246827D2" w14:textId="77777777" w:rsidR="009330B5" w:rsidRDefault="009330B5" w:rsidP="00933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21" w:type="dxa"/>
            <w:vMerge/>
          </w:tcPr>
          <w:p w14:paraId="4ACC58B6" w14:textId="77777777" w:rsidR="009330B5" w:rsidRDefault="009330B5" w:rsidP="00933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70" w:type="dxa"/>
          </w:tcPr>
          <w:p w14:paraId="1C742B84" w14:textId="77777777" w:rsidR="009330B5" w:rsidRDefault="009330B5" w:rsidP="009330B5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 xml:space="preserve">MAT OŠ </w:t>
            </w:r>
          </w:p>
          <w:p w14:paraId="2FB621EC" w14:textId="77777777" w:rsidR="009330B5" w:rsidRDefault="009330B5" w:rsidP="009330B5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94032B2" w14:textId="77777777" w:rsidR="009330B5" w:rsidRDefault="009330B5" w:rsidP="009330B5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2EE5E04F" w14:textId="77777777" w:rsidR="009330B5" w:rsidRDefault="009330B5" w:rsidP="009330B5">
            <w:r>
              <w:rPr>
                <w:color w:val="231F20"/>
                <w:sz w:val="20"/>
                <w:szCs w:val="20"/>
              </w:rPr>
              <w:t>Uvrštava zadani broj umjesto slova.</w:t>
            </w:r>
          </w:p>
        </w:tc>
        <w:tc>
          <w:tcPr>
            <w:tcW w:w="2903" w:type="dxa"/>
            <w:gridSpan w:val="2"/>
            <w:vMerge/>
          </w:tcPr>
          <w:p w14:paraId="43DB041A" w14:textId="77777777" w:rsidR="009330B5" w:rsidRDefault="009330B5" w:rsidP="00933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gridSpan w:val="2"/>
            <w:vMerge/>
          </w:tcPr>
          <w:p w14:paraId="44392546" w14:textId="77777777" w:rsidR="009330B5" w:rsidRDefault="009330B5" w:rsidP="00933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330B5" w14:paraId="7044D171" w14:textId="77777777" w:rsidTr="00C0537C">
        <w:trPr>
          <w:trHeight w:val="180"/>
        </w:trPr>
        <w:tc>
          <w:tcPr>
            <w:tcW w:w="1119" w:type="dxa"/>
            <w:vMerge/>
          </w:tcPr>
          <w:p w14:paraId="44A25CA3" w14:textId="77777777" w:rsidR="009330B5" w:rsidRDefault="009330B5" w:rsidP="00933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73" w:type="dxa"/>
            <w:vMerge/>
          </w:tcPr>
          <w:p w14:paraId="23C8AE1C" w14:textId="77777777" w:rsidR="009330B5" w:rsidRDefault="009330B5" w:rsidP="00933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21" w:type="dxa"/>
            <w:vMerge/>
          </w:tcPr>
          <w:p w14:paraId="64CC3A4B" w14:textId="77777777" w:rsidR="009330B5" w:rsidRDefault="009330B5" w:rsidP="00933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70" w:type="dxa"/>
          </w:tcPr>
          <w:p w14:paraId="09E52C16" w14:textId="77777777" w:rsidR="009330B5" w:rsidRDefault="009330B5" w:rsidP="009330B5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 xml:space="preserve">MAT OŠ </w:t>
            </w:r>
          </w:p>
          <w:p w14:paraId="37D8FD7E" w14:textId="77777777" w:rsidR="009330B5" w:rsidRDefault="009330B5" w:rsidP="009330B5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1A8198C7" w14:textId="77777777" w:rsidR="009330B5" w:rsidRDefault="009330B5" w:rsidP="009330B5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 xml:space="preserve">Rješava zadatke s jednim nepoznatim članom </w:t>
            </w:r>
            <w:r>
              <w:rPr>
                <w:color w:val="4BACC6"/>
                <w:sz w:val="20"/>
                <w:szCs w:val="20"/>
              </w:rPr>
              <w:lastRenderedPageBreak/>
              <w:t>koristeći se slovom kao oznakom za broj.</w:t>
            </w:r>
          </w:p>
        </w:tc>
        <w:tc>
          <w:tcPr>
            <w:tcW w:w="2693" w:type="dxa"/>
          </w:tcPr>
          <w:p w14:paraId="78CEC123" w14:textId="77777777" w:rsidR="009330B5" w:rsidRDefault="009330B5" w:rsidP="009330B5">
            <w:r>
              <w:rPr>
                <w:color w:val="231F20"/>
                <w:sz w:val="20"/>
                <w:szCs w:val="20"/>
              </w:rPr>
              <w:lastRenderedPageBreak/>
              <w:t>Određuje vrijednost nepoznatoga člana jednakosti.</w:t>
            </w:r>
          </w:p>
        </w:tc>
        <w:tc>
          <w:tcPr>
            <w:tcW w:w="2903" w:type="dxa"/>
            <w:gridSpan w:val="2"/>
            <w:vMerge/>
          </w:tcPr>
          <w:p w14:paraId="2ED45A6C" w14:textId="77777777" w:rsidR="009330B5" w:rsidRDefault="009330B5" w:rsidP="00933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gridSpan w:val="2"/>
            <w:vMerge/>
          </w:tcPr>
          <w:p w14:paraId="239D9AB5" w14:textId="77777777" w:rsidR="009330B5" w:rsidRDefault="009330B5" w:rsidP="00933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330B5" w14:paraId="0972130B" w14:textId="77777777" w:rsidTr="00C0537C">
        <w:trPr>
          <w:trHeight w:val="270"/>
        </w:trPr>
        <w:tc>
          <w:tcPr>
            <w:tcW w:w="1119" w:type="dxa"/>
            <w:vMerge/>
          </w:tcPr>
          <w:p w14:paraId="1B23C507" w14:textId="77777777" w:rsidR="009330B5" w:rsidRDefault="009330B5" w:rsidP="00933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73" w:type="dxa"/>
            <w:vMerge/>
          </w:tcPr>
          <w:p w14:paraId="464A6373" w14:textId="77777777" w:rsidR="009330B5" w:rsidRDefault="009330B5" w:rsidP="00933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21" w:type="dxa"/>
            <w:vMerge/>
          </w:tcPr>
          <w:p w14:paraId="2ED61EAD" w14:textId="77777777" w:rsidR="009330B5" w:rsidRDefault="009330B5" w:rsidP="00933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70" w:type="dxa"/>
          </w:tcPr>
          <w:p w14:paraId="67639BE7" w14:textId="77777777" w:rsidR="009330B5" w:rsidRDefault="009330B5" w:rsidP="009330B5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 xml:space="preserve">MAT OŠ </w:t>
            </w:r>
          </w:p>
          <w:p w14:paraId="7360CA93" w14:textId="77777777" w:rsidR="009330B5" w:rsidRDefault="009330B5" w:rsidP="009330B5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63486B8D" w14:textId="77777777" w:rsidR="009330B5" w:rsidRDefault="009330B5" w:rsidP="009330B5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6C52EDB1" w14:textId="77777777" w:rsidR="009330B5" w:rsidRDefault="009330B5" w:rsidP="009330B5">
            <w:r>
              <w:rPr>
                <w:color w:val="231F20"/>
                <w:sz w:val="20"/>
                <w:szCs w:val="20"/>
              </w:rPr>
              <w:t>Primjenjuje svojstva računskih operacija.</w:t>
            </w:r>
          </w:p>
        </w:tc>
        <w:tc>
          <w:tcPr>
            <w:tcW w:w="2903" w:type="dxa"/>
            <w:gridSpan w:val="2"/>
            <w:vMerge/>
          </w:tcPr>
          <w:p w14:paraId="4475879A" w14:textId="77777777" w:rsidR="009330B5" w:rsidRDefault="009330B5" w:rsidP="00933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gridSpan w:val="2"/>
            <w:vMerge/>
          </w:tcPr>
          <w:p w14:paraId="6BDFF2CA" w14:textId="77777777" w:rsidR="009330B5" w:rsidRDefault="009330B5" w:rsidP="00933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5ACCEB1F" w14:textId="2DFCFC0B" w:rsidR="00EF4F44" w:rsidRDefault="00EF4F44"/>
    <w:tbl>
      <w:tblPr>
        <w:tblW w:w="14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9"/>
        <w:gridCol w:w="1874"/>
        <w:gridCol w:w="1636"/>
        <w:gridCol w:w="2454"/>
        <w:gridCol w:w="2693"/>
        <w:gridCol w:w="2901"/>
        <w:gridCol w:w="1414"/>
      </w:tblGrid>
      <w:tr w:rsidR="00C0537C" w14:paraId="3CDA7EB3" w14:textId="77777777" w:rsidTr="00C0537C">
        <w:trPr>
          <w:trHeight w:val="153"/>
        </w:trPr>
        <w:tc>
          <w:tcPr>
            <w:tcW w:w="1119" w:type="dxa"/>
            <w:vMerge w:val="restart"/>
          </w:tcPr>
          <w:p w14:paraId="795B208B" w14:textId="2A460160" w:rsidR="00C0537C" w:rsidRDefault="00C0537C" w:rsidP="00C0537C">
            <w:pPr>
              <w:jc w:val="center"/>
            </w:pPr>
            <w:r>
              <w:t>2</w:t>
            </w:r>
            <w:r w:rsidR="009330B5">
              <w:t>1</w:t>
            </w:r>
            <w:r>
              <w:t>.</w:t>
            </w:r>
          </w:p>
        </w:tc>
        <w:tc>
          <w:tcPr>
            <w:tcW w:w="1874" w:type="dxa"/>
            <w:vMerge w:val="restart"/>
          </w:tcPr>
          <w:p w14:paraId="35B6DEED" w14:textId="77777777" w:rsidR="00C0537C" w:rsidRDefault="00C0537C" w:rsidP="00C0537C">
            <w:r>
              <w:t>Zbrajanje i oduzimanje stotica</w:t>
            </w:r>
          </w:p>
          <w:p w14:paraId="37FC7560" w14:textId="67939FC9" w:rsidR="00C0537C" w:rsidRDefault="00C0537C" w:rsidP="00C0537C">
            <w:r>
              <w:t>100+200, 300-200</w:t>
            </w:r>
          </w:p>
        </w:tc>
        <w:tc>
          <w:tcPr>
            <w:tcW w:w="1636" w:type="dxa"/>
            <w:vMerge w:val="restart"/>
          </w:tcPr>
          <w:p w14:paraId="6B2FA788" w14:textId="77777777" w:rsidR="00C0537C" w:rsidRDefault="00C0537C" w:rsidP="00C0537C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1E3B0D6F" w14:textId="77777777" w:rsidR="00C0537C" w:rsidRDefault="00C0537C" w:rsidP="00C0537C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5A7F2D12" w14:textId="77777777" w:rsidR="00C0537C" w:rsidRDefault="00C0537C" w:rsidP="00C0537C">
            <w:pPr>
              <w:jc w:val="center"/>
              <w:rPr>
                <w:color w:val="7030A0"/>
              </w:rPr>
            </w:pPr>
          </w:p>
          <w:p w14:paraId="5BF0EBE5" w14:textId="77777777" w:rsidR="00C0537C" w:rsidRDefault="00C0537C" w:rsidP="00C0537C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B.</w:t>
            </w:r>
          </w:p>
          <w:p w14:paraId="4496A0A9" w14:textId="77777777" w:rsidR="00C0537C" w:rsidRDefault="00C0537C" w:rsidP="00C0537C">
            <w:pPr>
              <w:jc w:val="center"/>
              <w:rPr>
                <w:color w:val="7030A0"/>
              </w:rPr>
            </w:pPr>
            <w:r>
              <w:rPr>
                <w:b/>
                <w:color w:val="4BACC6"/>
              </w:rPr>
              <w:t>ALGEBRA I FUNKCIJE</w:t>
            </w:r>
          </w:p>
        </w:tc>
        <w:tc>
          <w:tcPr>
            <w:tcW w:w="2454" w:type="dxa"/>
          </w:tcPr>
          <w:p w14:paraId="619E3F85" w14:textId="77777777" w:rsidR="00C0537C" w:rsidRDefault="00C0537C" w:rsidP="00C053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A.3.2.</w:t>
            </w:r>
          </w:p>
          <w:p w14:paraId="0EF7C023" w14:textId="77777777" w:rsidR="00C0537C" w:rsidRDefault="00C0537C" w:rsidP="00C053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5192CAFE" w14:textId="77777777" w:rsidR="00C0537C" w:rsidRDefault="00C0537C" w:rsidP="00C0537C">
            <w:r>
              <w:rPr>
                <w:color w:val="231F20"/>
                <w:sz w:val="20"/>
                <w:szCs w:val="20"/>
              </w:rPr>
              <w:t>Određuje mjesnu vrijednost znamenaka u troznamenkastome broju.</w:t>
            </w:r>
          </w:p>
        </w:tc>
        <w:tc>
          <w:tcPr>
            <w:tcW w:w="2901" w:type="dxa"/>
            <w:vMerge w:val="restart"/>
          </w:tcPr>
          <w:p w14:paraId="078248AB" w14:textId="77777777" w:rsidR="00C0537C" w:rsidRDefault="00C0537C" w:rsidP="00C053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A.2.3. Razvija osobne potencijale.</w:t>
            </w:r>
          </w:p>
          <w:p w14:paraId="2C2A8C28" w14:textId="77777777" w:rsidR="00C0537C" w:rsidRDefault="00C0537C" w:rsidP="00C053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A.2.4. Razvija radne navike.</w:t>
            </w:r>
          </w:p>
          <w:p w14:paraId="774FB1AB" w14:textId="77777777" w:rsidR="00C0537C" w:rsidRDefault="00C0537C" w:rsidP="00C053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D.2.1.</w:t>
            </w:r>
          </w:p>
          <w:p w14:paraId="475FF6D7" w14:textId="77777777" w:rsidR="00C0537C" w:rsidRDefault="00C0537C" w:rsidP="00C05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Fizičko okružje učenja</w:t>
            </w:r>
          </w:p>
          <w:p w14:paraId="478D6A8D" w14:textId="77777777" w:rsidR="00C0537C" w:rsidRDefault="00C0537C" w:rsidP="00C0537C">
            <w:r>
              <w:rPr>
                <w:sz w:val="20"/>
                <w:szCs w:val="20"/>
              </w:rPr>
              <w:t>Učenik stvara prikladno fizičko okružje za učenje s ciljem poboljšanja koncentracije i motivacije.</w:t>
            </w:r>
          </w:p>
        </w:tc>
        <w:tc>
          <w:tcPr>
            <w:tcW w:w="1414" w:type="dxa"/>
            <w:vMerge w:val="restart"/>
          </w:tcPr>
          <w:p w14:paraId="173D71E6" w14:textId="77777777" w:rsidR="00C0537C" w:rsidRPr="00CB030F" w:rsidRDefault="00C0537C" w:rsidP="00C05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CB030F">
              <w:rPr>
                <w:color w:val="000000"/>
                <w:sz w:val="20"/>
                <w:szCs w:val="20"/>
              </w:rPr>
              <w:t>Udžbenik, str. 24., 25.</w:t>
            </w:r>
          </w:p>
          <w:p w14:paraId="2B4753C1" w14:textId="77777777" w:rsidR="00C0537C" w:rsidRPr="00CB030F" w:rsidRDefault="00C0537C" w:rsidP="00C05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CB030F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6A64ECBA" w14:textId="77777777" w:rsidR="00C0537C" w:rsidRDefault="00C0537C" w:rsidP="00C0537C">
            <w:r w:rsidRPr="00CB030F">
              <w:rPr>
                <w:sz w:val="20"/>
                <w:szCs w:val="20"/>
              </w:rPr>
              <w:t>str. 23.</w:t>
            </w:r>
          </w:p>
        </w:tc>
      </w:tr>
      <w:tr w:rsidR="00C0537C" w14:paraId="7ADAE343" w14:textId="77777777" w:rsidTr="00C0537C">
        <w:trPr>
          <w:trHeight w:val="210"/>
        </w:trPr>
        <w:tc>
          <w:tcPr>
            <w:tcW w:w="1119" w:type="dxa"/>
            <w:vMerge/>
          </w:tcPr>
          <w:p w14:paraId="253B7EC8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74" w:type="dxa"/>
            <w:vMerge/>
          </w:tcPr>
          <w:p w14:paraId="767B8BC1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36" w:type="dxa"/>
            <w:vMerge/>
          </w:tcPr>
          <w:p w14:paraId="7CAD67CA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54" w:type="dxa"/>
          </w:tcPr>
          <w:p w14:paraId="2373BA2E" w14:textId="77777777" w:rsidR="00C0537C" w:rsidRDefault="00C0537C" w:rsidP="00C053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A.3.2.</w:t>
            </w:r>
          </w:p>
          <w:p w14:paraId="29BA2BB0" w14:textId="77777777" w:rsidR="00C0537C" w:rsidRDefault="00C0537C" w:rsidP="00C053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662AC285" w14:textId="77777777" w:rsidR="00C0537C" w:rsidRDefault="00C0537C" w:rsidP="00C0537C">
            <w:r>
              <w:rPr>
                <w:color w:val="231F20"/>
                <w:sz w:val="20"/>
                <w:szCs w:val="20"/>
              </w:rPr>
              <w:t>Mentalno zbraja i oduzima brojeve do 1000.</w:t>
            </w:r>
          </w:p>
        </w:tc>
        <w:tc>
          <w:tcPr>
            <w:tcW w:w="2901" w:type="dxa"/>
            <w:vMerge/>
          </w:tcPr>
          <w:p w14:paraId="11756261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4" w:type="dxa"/>
            <w:vMerge/>
          </w:tcPr>
          <w:p w14:paraId="5F4BD297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0537C" w14:paraId="674D4B7A" w14:textId="77777777" w:rsidTr="00C0537C">
        <w:trPr>
          <w:trHeight w:val="210"/>
        </w:trPr>
        <w:tc>
          <w:tcPr>
            <w:tcW w:w="1119" w:type="dxa"/>
            <w:vMerge/>
          </w:tcPr>
          <w:p w14:paraId="3A4D7D92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74" w:type="dxa"/>
            <w:vMerge/>
          </w:tcPr>
          <w:p w14:paraId="49D72A2C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36" w:type="dxa"/>
            <w:vMerge/>
          </w:tcPr>
          <w:p w14:paraId="5E79B58C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54" w:type="dxa"/>
          </w:tcPr>
          <w:p w14:paraId="7E369459" w14:textId="77777777" w:rsidR="00C0537C" w:rsidRDefault="00C0537C" w:rsidP="00C053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A.3.2.</w:t>
            </w:r>
          </w:p>
          <w:p w14:paraId="0EE60808" w14:textId="77777777" w:rsidR="00C0537C" w:rsidRDefault="00C0537C" w:rsidP="00C053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29CECB63" w14:textId="77777777" w:rsidR="00C0537C" w:rsidRDefault="00C0537C" w:rsidP="00C0537C">
            <w:r>
              <w:rPr>
                <w:color w:val="231F20"/>
                <w:sz w:val="20"/>
                <w:szCs w:val="20"/>
              </w:rPr>
              <w:t xml:space="preserve">Primjenjuje svojstvo </w:t>
            </w:r>
            <w:proofErr w:type="spellStart"/>
            <w:r>
              <w:rPr>
                <w:color w:val="231F20"/>
                <w:sz w:val="20"/>
                <w:szCs w:val="20"/>
              </w:rPr>
              <w:t>komutativnosti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i vezu zbrajanja i oduzimanja.</w:t>
            </w:r>
          </w:p>
        </w:tc>
        <w:tc>
          <w:tcPr>
            <w:tcW w:w="2901" w:type="dxa"/>
            <w:vMerge/>
          </w:tcPr>
          <w:p w14:paraId="7D5D5C71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4" w:type="dxa"/>
            <w:vMerge/>
          </w:tcPr>
          <w:p w14:paraId="01B06632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0537C" w14:paraId="1D205A44" w14:textId="77777777" w:rsidTr="00C0537C">
        <w:trPr>
          <w:trHeight w:val="285"/>
        </w:trPr>
        <w:tc>
          <w:tcPr>
            <w:tcW w:w="1119" w:type="dxa"/>
            <w:vMerge/>
          </w:tcPr>
          <w:p w14:paraId="1B5573D2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74" w:type="dxa"/>
            <w:vMerge/>
          </w:tcPr>
          <w:p w14:paraId="38490A5E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36" w:type="dxa"/>
            <w:vMerge/>
          </w:tcPr>
          <w:p w14:paraId="651F9223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54" w:type="dxa"/>
          </w:tcPr>
          <w:p w14:paraId="07362854" w14:textId="77777777" w:rsidR="00C0537C" w:rsidRDefault="00C0537C" w:rsidP="00C053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A.3.2.</w:t>
            </w:r>
          </w:p>
          <w:p w14:paraId="43B5C94D" w14:textId="77777777" w:rsidR="00C0537C" w:rsidRDefault="00C0537C" w:rsidP="00C053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2FF85DF3" w14:textId="77777777" w:rsidR="00C0537C" w:rsidRDefault="00C0537C" w:rsidP="00C0537C">
            <w:r>
              <w:rPr>
                <w:color w:val="231F20"/>
                <w:sz w:val="20"/>
                <w:szCs w:val="20"/>
              </w:rPr>
              <w:t>Procjenjuje rezultat zbrajanja i oduzimanja.</w:t>
            </w:r>
          </w:p>
        </w:tc>
        <w:tc>
          <w:tcPr>
            <w:tcW w:w="2901" w:type="dxa"/>
            <w:vMerge/>
          </w:tcPr>
          <w:p w14:paraId="6638F7FC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4" w:type="dxa"/>
            <w:vMerge/>
          </w:tcPr>
          <w:p w14:paraId="328E6E0B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0537C" w14:paraId="0F4C9328" w14:textId="77777777" w:rsidTr="00C0537C">
        <w:trPr>
          <w:trHeight w:val="240"/>
        </w:trPr>
        <w:tc>
          <w:tcPr>
            <w:tcW w:w="1119" w:type="dxa"/>
            <w:vMerge/>
          </w:tcPr>
          <w:p w14:paraId="7D339401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74" w:type="dxa"/>
            <w:vMerge/>
          </w:tcPr>
          <w:p w14:paraId="3EC1D822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36" w:type="dxa"/>
            <w:vMerge/>
          </w:tcPr>
          <w:p w14:paraId="2D8D6E3D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54" w:type="dxa"/>
          </w:tcPr>
          <w:p w14:paraId="25CAE47E" w14:textId="77777777" w:rsidR="00C0537C" w:rsidRDefault="00C0537C" w:rsidP="00C053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A.3.2.</w:t>
            </w:r>
          </w:p>
          <w:p w14:paraId="73AC7071" w14:textId="77777777" w:rsidR="00C0537C" w:rsidRDefault="00C0537C" w:rsidP="00C053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39628182" w14:textId="77777777" w:rsidR="00C0537C" w:rsidRDefault="00C0537C" w:rsidP="00C0537C">
            <w:r>
              <w:rPr>
                <w:color w:val="231F20"/>
                <w:sz w:val="20"/>
                <w:szCs w:val="20"/>
              </w:rPr>
              <w:t>Rješava tekstualne zadatke.</w:t>
            </w:r>
          </w:p>
        </w:tc>
        <w:tc>
          <w:tcPr>
            <w:tcW w:w="2901" w:type="dxa"/>
            <w:vMerge/>
          </w:tcPr>
          <w:p w14:paraId="130F25C8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4" w:type="dxa"/>
            <w:vMerge/>
          </w:tcPr>
          <w:p w14:paraId="47291D0F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0537C" w14:paraId="16F0B097" w14:textId="77777777" w:rsidTr="00C0537C">
        <w:trPr>
          <w:trHeight w:val="255"/>
        </w:trPr>
        <w:tc>
          <w:tcPr>
            <w:tcW w:w="1119" w:type="dxa"/>
            <w:vMerge/>
          </w:tcPr>
          <w:p w14:paraId="07B61CAF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74" w:type="dxa"/>
            <w:vMerge/>
          </w:tcPr>
          <w:p w14:paraId="70770D0F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36" w:type="dxa"/>
            <w:vMerge/>
          </w:tcPr>
          <w:p w14:paraId="223CEE17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54" w:type="dxa"/>
          </w:tcPr>
          <w:p w14:paraId="1686A2BA" w14:textId="77777777" w:rsidR="00C0537C" w:rsidRDefault="00C0537C" w:rsidP="00C053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 B.3.1.</w:t>
            </w:r>
          </w:p>
          <w:p w14:paraId="461D8027" w14:textId="77777777" w:rsidR="00C0537C" w:rsidRDefault="00C0537C" w:rsidP="00C053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74CA360D" w14:textId="77777777" w:rsidR="00C0537C" w:rsidRDefault="00C0537C" w:rsidP="00C0537C">
            <w:r>
              <w:rPr>
                <w:color w:val="231F20"/>
                <w:sz w:val="20"/>
                <w:szCs w:val="20"/>
              </w:rPr>
              <w:t>Uvrštava zadani broj umjesto slova.</w:t>
            </w:r>
          </w:p>
        </w:tc>
        <w:tc>
          <w:tcPr>
            <w:tcW w:w="2901" w:type="dxa"/>
            <w:vMerge/>
          </w:tcPr>
          <w:p w14:paraId="0C88816B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4" w:type="dxa"/>
            <w:vMerge/>
          </w:tcPr>
          <w:p w14:paraId="6BD9A08A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0537C" w14:paraId="73B6D3F5" w14:textId="77777777" w:rsidTr="00C0537C">
        <w:trPr>
          <w:trHeight w:val="705"/>
        </w:trPr>
        <w:tc>
          <w:tcPr>
            <w:tcW w:w="1119" w:type="dxa"/>
            <w:vMerge/>
          </w:tcPr>
          <w:p w14:paraId="2AB35E68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74" w:type="dxa"/>
            <w:vMerge/>
          </w:tcPr>
          <w:p w14:paraId="3E39958C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36" w:type="dxa"/>
            <w:vMerge/>
          </w:tcPr>
          <w:p w14:paraId="422AE690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54" w:type="dxa"/>
          </w:tcPr>
          <w:p w14:paraId="02DBFFD4" w14:textId="77777777" w:rsidR="00C0537C" w:rsidRDefault="00C0537C" w:rsidP="00C053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 B.3.1.</w:t>
            </w:r>
          </w:p>
          <w:p w14:paraId="4CF20F81" w14:textId="77777777" w:rsidR="00C0537C" w:rsidRDefault="00C0537C" w:rsidP="00C053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7D499723" w14:textId="77777777" w:rsidR="00C0537C" w:rsidRDefault="00C0537C" w:rsidP="00C0537C">
            <w:r>
              <w:rPr>
                <w:color w:val="231F20"/>
                <w:sz w:val="20"/>
                <w:szCs w:val="20"/>
              </w:rPr>
              <w:t>Određuje vrijednost nepoznatoga člana jednakosti.</w:t>
            </w:r>
          </w:p>
        </w:tc>
        <w:tc>
          <w:tcPr>
            <w:tcW w:w="2901" w:type="dxa"/>
            <w:vMerge/>
          </w:tcPr>
          <w:p w14:paraId="0B38114E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4" w:type="dxa"/>
            <w:vMerge/>
          </w:tcPr>
          <w:p w14:paraId="00FC8CEB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0537C" w14:paraId="628FA57C" w14:textId="77777777" w:rsidTr="00C0537C">
        <w:trPr>
          <w:trHeight w:val="300"/>
        </w:trPr>
        <w:tc>
          <w:tcPr>
            <w:tcW w:w="1119" w:type="dxa"/>
            <w:vMerge w:val="restart"/>
          </w:tcPr>
          <w:p w14:paraId="47EE4DDF" w14:textId="77777777" w:rsidR="00C0537C" w:rsidRDefault="00C0537C" w:rsidP="00C0537C">
            <w:pPr>
              <w:jc w:val="center"/>
            </w:pPr>
          </w:p>
          <w:p w14:paraId="1C2E50BC" w14:textId="047C8FAD" w:rsidR="00C0537C" w:rsidRDefault="00C0537C" w:rsidP="00C0537C">
            <w:pPr>
              <w:jc w:val="center"/>
            </w:pPr>
            <w:r>
              <w:t>2</w:t>
            </w:r>
            <w:r w:rsidR="009330B5">
              <w:t>2</w:t>
            </w:r>
            <w:r>
              <w:t>.</w:t>
            </w:r>
          </w:p>
        </w:tc>
        <w:tc>
          <w:tcPr>
            <w:tcW w:w="1874" w:type="dxa"/>
            <w:vMerge w:val="restart"/>
          </w:tcPr>
          <w:p w14:paraId="37DC0547" w14:textId="77777777" w:rsidR="00C0537C" w:rsidRDefault="00C0537C" w:rsidP="00C0537C">
            <w:r>
              <w:t xml:space="preserve">Zbrajanje i oduzimanje </w:t>
            </w:r>
          </w:p>
          <w:p w14:paraId="0EC34B7D" w14:textId="77777777" w:rsidR="00C0537C" w:rsidRDefault="00C0537C" w:rsidP="00C0537C">
            <w:r>
              <w:t xml:space="preserve">243 + 4, </w:t>
            </w:r>
          </w:p>
          <w:p w14:paraId="7533B3F4" w14:textId="77777777" w:rsidR="00C0537C" w:rsidRDefault="00C0537C" w:rsidP="00C0537C">
            <w:r>
              <w:t xml:space="preserve">247 – 5; </w:t>
            </w:r>
          </w:p>
          <w:p w14:paraId="5B8B84A9" w14:textId="77777777" w:rsidR="00C0537C" w:rsidRDefault="00C0537C" w:rsidP="00C0537C">
            <w:r>
              <w:t xml:space="preserve">247 + 6, </w:t>
            </w:r>
          </w:p>
          <w:p w14:paraId="126D2C53" w14:textId="77777777" w:rsidR="00C0537C" w:rsidRDefault="00C0537C" w:rsidP="00C0537C">
            <w:r>
              <w:t xml:space="preserve">242 – 8   </w:t>
            </w:r>
          </w:p>
        </w:tc>
        <w:tc>
          <w:tcPr>
            <w:tcW w:w="1636" w:type="dxa"/>
            <w:vMerge w:val="restart"/>
          </w:tcPr>
          <w:p w14:paraId="014A3955" w14:textId="77777777" w:rsidR="00C0537C" w:rsidRDefault="00C0537C" w:rsidP="00C0537C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178628CE" w14:textId="77777777" w:rsidR="00C0537C" w:rsidRDefault="00C0537C" w:rsidP="00C0537C">
            <w:pPr>
              <w:jc w:val="center"/>
              <w:rPr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</w:tc>
        <w:tc>
          <w:tcPr>
            <w:tcW w:w="2454" w:type="dxa"/>
            <w:tcBorders>
              <w:bottom w:val="single" w:sz="4" w:space="0" w:color="000000"/>
            </w:tcBorders>
          </w:tcPr>
          <w:p w14:paraId="10D81FC9" w14:textId="77777777" w:rsidR="00C0537C" w:rsidRDefault="00C0537C" w:rsidP="00C053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A.3.2.</w:t>
            </w:r>
          </w:p>
          <w:p w14:paraId="4E4822CB" w14:textId="77777777" w:rsidR="00C0537C" w:rsidRDefault="00C0537C" w:rsidP="00C053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406BB3DA" w14:textId="77777777" w:rsidR="00C0537C" w:rsidRDefault="00C0537C" w:rsidP="00C0537C">
            <w:r>
              <w:rPr>
                <w:color w:val="231F20"/>
                <w:sz w:val="20"/>
                <w:szCs w:val="20"/>
              </w:rPr>
              <w:t>Mentalno zbraja i oduzima brojeve do 1000.</w:t>
            </w:r>
          </w:p>
        </w:tc>
        <w:tc>
          <w:tcPr>
            <w:tcW w:w="2901" w:type="dxa"/>
            <w:vMerge w:val="restart"/>
          </w:tcPr>
          <w:p w14:paraId="7EDF9C24" w14:textId="77777777" w:rsidR="00C0537C" w:rsidRDefault="00C0537C" w:rsidP="00C053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goo</w:t>
            </w:r>
            <w:proofErr w:type="spellEnd"/>
            <w:r>
              <w:rPr>
                <w:sz w:val="20"/>
                <w:szCs w:val="20"/>
              </w:rPr>
              <w:t xml:space="preserve"> C.2.1. Sudjeluje u unapređenju života i rada škole.</w:t>
            </w:r>
          </w:p>
          <w:p w14:paraId="63760B22" w14:textId="77777777" w:rsidR="00C0537C" w:rsidRDefault="00C0537C" w:rsidP="00C053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A.2.3. Razvija osobne potencijale.</w:t>
            </w:r>
          </w:p>
          <w:p w14:paraId="42961382" w14:textId="77777777" w:rsidR="00C0537C" w:rsidRDefault="00C0537C" w:rsidP="00C053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A.2.4. Razvija radne navike.</w:t>
            </w:r>
          </w:p>
          <w:p w14:paraId="12773B3F" w14:textId="77777777" w:rsidR="00C0537C" w:rsidRDefault="00C0537C" w:rsidP="00C053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B.2.4. Suradnički uči i radi u timu.</w:t>
            </w:r>
          </w:p>
          <w:p w14:paraId="03288B46" w14:textId="77777777" w:rsidR="00C0537C" w:rsidRDefault="00C0537C" w:rsidP="00C053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C.2.3. Pridonosi razredu i školi.</w:t>
            </w:r>
          </w:p>
          <w:p w14:paraId="4573B66D" w14:textId="77777777" w:rsidR="00C0537C" w:rsidRDefault="00C0537C" w:rsidP="00C05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45"/>
              <w:rPr>
                <w:color w:val="000000"/>
              </w:rPr>
            </w:pPr>
          </w:p>
        </w:tc>
        <w:tc>
          <w:tcPr>
            <w:tcW w:w="1414" w:type="dxa"/>
            <w:vMerge w:val="restart"/>
          </w:tcPr>
          <w:p w14:paraId="032A3DB5" w14:textId="77777777" w:rsidR="00C0537C" w:rsidRPr="00CB030F" w:rsidRDefault="00C0537C" w:rsidP="00C05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CB030F">
              <w:rPr>
                <w:color w:val="000000"/>
                <w:sz w:val="20"/>
                <w:szCs w:val="20"/>
              </w:rPr>
              <w:t>Udžbenik, str. 26., 27.</w:t>
            </w:r>
          </w:p>
          <w:p w14:paraId="068E0586" w14:textId="77777777" w:rsidR="00C0537C" w:rsidRPr="00CB030F" w:rsidRDefault="00C0537C" w:rsidP="00C05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CB030F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1176A513" w14:textId="77777777" w:rsidR="00C0537C" w:rsidRPr="00CB030F" w:rsidRDefault="00C0537C" w:rsidP="00C0537C">
            <w:pPr>
              <w:rPr>
                <w:sz w:val="20"/>
                <w:szCs w:val="20"/>
              </w:rPr>
            </w:pPr>
            <w:r w:rsidRPr="00CB030F">
              <w:rPr>
                <w:sz w:val="20"/>
                <w:szCs w:val="20"/>
              </w:rPr>
              <w:t>str. 24.</w:t>
            </w:r>
          </w:p>
          <w:p w14:paraId="0FA787A3" w14:textId="77777777" w:rsidR="00C0537C" w:rsidRPr="00CB030F" w:rsidRDefault="00C0537C" w:rsidP="00C0537C">
            <w:pPr>
              <w:rPr>
                <w:sz w:val="20"/>
                <w:szCs w:val="20"/>
              </w:rPr>
            </w:pPr>
            <w:r w:rsidRPr="00CB030F">
              <w:rPr>
                <w:sz w:val="20"/>
                <w:szCs w:val="20"/>
              </w:rPr>
              <w:t>Nastavni listići 7</w:t>
            </w:r>
          </w:p>
          <w:p w14:paraId="290B3638" w14:textId="77777777" w:rsidR="00C0537C" w:rsidRPr="00CB030F" w:rsidRDefault="00C0537C" w:rsidP="00C0537C">
            <w:pPr>
              <w:rPr>
                <w:sz w:val="20"/>
                <w:szCs w:val="20"/>
              </w:rPr>
            </w:pPr>
          </w:p>
          <w:p w14:paraId="2E2BD4CE" w14:textId="77777777" w:rsidR="00C0537C" w:rsidRDefault="00C0537C" w:rsidP="00C0537C"/>
        </w:tc>
      </w:tr>
      <w:tr w:rsidR="00C0537C" w14:paraId="2110FD36" w14:textId="77777777" w:rsidTr="00C0537C">
        <w:trPr>
          <w:trHeight w:val="375"/>
        </w:trPr>
        <w:tc>
          <w:tcPr>
            <w:tcW w:w="1119" w:type="dxa"/>
            <w:vMerge/>
          </w:tcPr>
          <w:p w14:paraId="3BCC628C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74" w:type="dxa"/>
            <w:vMerge/>
          </w:tcPr>
          <w:p w14:paraId="2AED6496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36" w:type="dxa"/>
            <w:vMerge/>
          </w:tcPr>
          <w:p w14:paraId="70388C28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54" w:type="dxa"/>
            <w:tcBorders>
              <w:bottom w:val="single" w:sz="4" w:space="0" w:color="000000"/>
            </w:tcBorders>
          </w:tcPr>
          <w:p w14:paraId="4465C72D" w14:textId="77777777" w:rsidR="00C0537C" w:rsidRDefault="00C0537C" w:rsidP="00C053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A.3.2.</w:t>
            </w:r>
          </w:p>
          <w:p w14:paraId="0F96F1E0" w14:textId="77777777" w:rsidR="00C0537C" w:rsidRDefault="00C0537C" w:rsidP="00C053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2CC9E0C3" w14:textId="77777777" w:rsidR="00C0537C" w:rsidRDefault="00C0537C" w:rsidP="00C0537C">
            <w:r>
              <w:rPr>
                <w:color w:val="231F20"/>
                <w:sz w:val="20"/>
                <w:szCs w:val="20"/>
              </w:rPr>
              <w:t xml:space="preserve">Primjenjuje svojstvo </w:t>
            </w:r>
            <w:proofErr w:type="spellStart"/>
            <w:r>
              <w:rPr>
                <w:color w:val="231F20"/>
                <w:sz w:val="20"/>
                <w:szCs w:val="20"/>
              </w:rPr>
              <w:t>komutativnosti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i vezu zbrajanja i oduzimanja.</w:t>
            </w:r>
          </w:p>
        </w:tc>
        <w:tc>
          <w:tcPr>
            <w:tcW w:w="2901" w:type="dxa"/>
            <w:vMerge/>
          </w:tcPr>
          <w:p w14:paraId="57C07021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4" w:type="dxa"/>
            <w:vMerge/>
          </w:tcPr>
          <w:p w14:paraId="0C9A9349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0537C" w14:paraId="351F4B49" w14:textId="77777777" w:rsidTr="00C0537C">
        <w:trPr>
          <w:trHeight w:val="510"/>
        </w:trPr>
        <w:tc>
          <w:tcPr>
            <w:tcW w:w="1119" w:type="dxa"/>
            <w:vMerge/>
          </w:tcPr>
          <w:p w14:paraId="23CEC21B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74" w:type="dxa"/>
            <w:vMerge/>
          </w:tcPr>
          <w:p w14:paraId="4DF95635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36" w:type="dxa"/>
            <w:vMerge/>
          </w:tcPr>
          <w:p w14:paraId="716D0545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54" w:type="dxa"/>
            <w:tcBorders>
              <w:bottom w:val="single" w:sz="4" w:space="0" w:color="000000"/>
            </w:tcBorders>
          </w:tcPr>
          <w:p w14:paraId="7E7015FC" w14:textId="77777777" w:rsidR="00C0537C" w:rsidRDefault="00C0537C" w:rsidP="00C053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A.3.2.</w:t>
            </w:r>
          </w:p>
          <w:p w14:paraId="2D08505F" w14:textId="77777777" w:rsidR="00C0537C" w:rsidRDefault="00C0537C" w:rsidP="00C053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33000EAD" w14:textId="77777777" w:rsidR="00C0537C" w:rsidRDefault="00C0537C" w:rsidP="00C0537C">
            <w:r>
              <w:rPr>
                <w:color w:val="231F20"/>
                <w:sz w:val="20"/>
                <w:szCs w:val="20"/>
              </w:rPr>
              <w:t>Imenuje članove računskih operacija.</w:t>
            </w:r>
          </w:p>
        </w:tc>
        <w:tc>
          <w:tcPr>
            <w:tcW w:w="2901" w:type="dxa"/>
            <w:vMerge/>
          </w:tcPr>
          <w:p w14:paraId="243FC53C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4" w:type="dxa"/>
            <w:vMerge/>
          </w:tcPr>
          <w:p w14:paraId="3D7E6617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0537C" w14:paraId="03C51C7D" w14:textId="77777777" w:rsidTr="00C0537C">
        <w:trPr>
          <w:trHeight w:val="285"/>
        </w:trPr>
        <w:tc>
          <w:tcPr>
            <w:tcW w:w="1119" w:type="dxa"/>
            <w:vMerge/>
          </w:tcPr>
          <w:p w14:paraId="0C97FB93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74" w:type="dxa"/>
            <w:vMerge/>
          </w:tcPr>
          <w:p w14:paraId="3D9AF7E4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36" w:type="dxa"/>
            <w:vMerge/>
          </w:tcPr>
          <w:p w14:paraId="7D24B639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54" w:type="dxa"/>
            <w:tcBorders>
              <w:bottom w:val="single" w:sz="4" w:space="0" w:color="000000"/>
            </w:tcBorders>
          </w:tcPr>
          <w:p w14:paraId="046FA518" w14:textId="77777777" w:rsidR="00C0537C" w:rsidRDefault="00C0537C" w:rsidP="00C053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A.3.2.</w:t>
            </w:r>
          </w:p>
          <w:p w14:paraId="4A1D2AE9" w14:textId="77777777" w:rsidR="00C0537C" w:rsidRDefault="00C0537C" w:rsidP="00C053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5C041864" w14:textId="77777777" w:rsidR="00C0537C" w:rsidRDefault="00C0537C" w:rsidP="00C0537C">
            <w:r>
              <w:rPr>
                <w:color w:val="231F20"/>
                <w:sz w:val="20"/>
                <w:szCs w:val="20"/>
              </w:rPr>
              <w:t>Rješava tekstualne zadatke.</w:t>
            </w:r>
          </w:p>
        </w:tc>
        <w:tc>
          <w:tcPr>
            <w:tcW w:w="2901" w:type="dxa"/>
            <w:vMerge/>
          </w:tcPr>
          <w:p w14:paraId="242895D0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4" w:type="dxa"/>
            <w:vMerge/>
          </w:tcPr>
          <w:p w14:paraId="44080C1A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0537C" w14:paraId="2F2FC6EE" w14:textId="77777777" w:rsidTr="00C0537C">
        <w:trPr>
          <w:trHeight w:val="225"/>
        </w:trPr>
        <w:tc>
          <w:tcPr>
            <w:tcW w:w="1119" w:type="dxa"/>
            <w:vMerge/>
          </w:tcPr>
          <w:p w14:paraId="3BE28F1F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74" w:type="dxa"/>
            <w:vMerge/>
          </w:tcPr>
          <w:p w14:paraId="7D997C70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36" w:type="dxa"/>
            <w:vMerge/>
          </w:tcPr>
          <w:p w14:paraId="0447CF46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54" w:type="dxa"/>
            <w:tcBorders>
              <w:bottom w:val="single" w:sz="4" w:space="0" w:color="000000"/>
            </w:tcBorders>
          </w:tcPr>
          <w:p w14:paraId="51E76A33" w14:textId="77777777" w:rsidR="00C0537C" w:rsidRDefault="00C0537C" w:rsidP="00C053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A.3.5.</w:t>
            </w:r>
          </w:p>
          <w:p w14:paraId="35E20217" w14:textId="77777777" w:rsidR="00C0537C" w:rsidRDefault="00C0537C" w:rsidP="00C053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3A7704D9" w14:textId="77777777" w:rsidR="00C0537C" w:rsidRDefault="00C0537C" w:rsidP="00C0537C">
            <w:r>
              <w:rPr>
                <w:color w:val="231F20"/>
                <w:sz w:val="20"/>
                <w:szCs w:val="20"/>
              </w:rPr>
              <w:t>Rješava različite vrste zadataka.</w:t>
            </w:r>
          </w:p>
        </w:tc>
        <w:tc>
          <w:tcPr>
            <w:tcW w:w="2901" w:type="dxa"/>
            <w:vMerge/>
          </w:tcPr>
          <w:p w14:paraId="0301C02B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4" w:type="dxa"/>
            <w:vMerge/>
          </w:tcPr>
          <w:p w14:paraId="7535E219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0537C" w14:paraId="2DCB8E94" w14:textId="77777777" w:rsidTr="00C0537C">
        <w:trPr>
          <w:trHeight w:val="195"/>
        </w:trPr>
        <w:tc>
          <w:tcPr>
            <w:tcW w:w="1119" w:type="dxa"/>
            <w:vMerge/>
          </w:tcPr>
          <w:p w14:paraId="56EF6DF4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74" w:type="dxa"/>
            <w:vMerge/>
          </w:tcPr>
          <w:p w14:paraId="3A5A0D25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36" w:type="dxa"/>
            <w:vMerge/>
          </w:tcPr>
          <w:p w14:paraId="2BB726AD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54" w:type="dxa"/>
          </w:tcPr>
          <w:p w14:paraId="2C537358" w14:textId="77777777" w:rsidR="00C0537C" w:rsidRDefault="00C0537C" w:rsidP="00C053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A.3.6.</w:t>
            </w:r>
          </w:p>
          <w:p w14:paraId="187CCF29" w14:textId="77777777" w:rsidR="00C0537C" w:rsidRDefault="00C0537C" w:rsidP="00C053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Primjenjuje četiri računske operacije i odnose među brojevima u problemskim situacijama.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072429B8" w14:textId="77777777" w:rsidR="00C0537C" w:rsidRDefault="00C0537C" w:rsidP="00C0537C">
            <w:r>
              <w:rPr>
                <w:color w:val="231F20"/>
                <w:sz w:val="20"/>
                <w:szCs w:val="20"/>
              </w:rPr>
              <w:t>Primjenjuje stečene matematičke spoznaje o brojevima, računskim operacijama i njihovim svojstvima u rješavanju svakodnevnih problemskih situacija.</w:t>
            </w:r>
          </w:p>
        </w:tc>
        <w:tc>
          <w:tcPr>
            <w:tcW w:w="2901" w:type="dxa"/>
            <w:vMerge/>
          </w:tcPr>
          <w:p w14:paraId="116138CF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4" w:type="dxa"/>
            <w:vMerge/>
          </w:tcPr>
          <w:p w14:paraId="59CD232E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5D5DFA60" w14:textId="2565D82F" w:rsidR="00C0537C" w:rsidRDefault="00C0537C"/>
    <w:tbl>
      <w:tblPr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864"/>
        <w:gridCol w:w="1650"/>
        <w:gridCol w:w="2463"/>
        <w:gridCol w:w="2670"/>
        <w:gridCol w:w="2901"/>
        <w:gridCol w:w="1352"/>
      </w:tblGrid>
      <w:tr w:rsidR="00C0537C" w14:paraId="0BC59560" w14:textId="77777777" w:rsidTr="00C0537C">
        <w:trPr>
          <w:trHeight w:val="126"/>
        </w:trPr>
        <w:tc>
          <w:tcPr>
            <w:tcW w:w="1129" w:type="dxa"/>
            <w:vMerge w:val="restart"/>
          </w:tcPr>
          <w:tbl>
            <w:tblPr>
              <w:tblpPr w:leftFromText="180" w:rightFromText="180" w:vertAnchor="text" w:tblpY="-7886"/>
              <w:tblW w:w="1407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115"/>
              <w:gridCol w:w="1878"/>
              <w:gridCol w:w="1636"/>
              <w:gridCol w:w="2454"/>
              <w:gridCol w:w="2711"/>
              <w:gridCol w:w="2883"/>
              <w:gridCol w:w="1400"/>
            </w:tblGrid>
            <w:tr w:rsidR="00C0537C" w14:paraId="62994BAB" w14:textId="77777777" w:rsidTr="00C0537C">
              <w:trPr>
                <w:trHeight w:val="96"/>
              </w:trPr>
              <w:tc>
                <w:tcPr>
                  <w:tcW w:w="1115" w:type="dxa"/>
                  <w:vMerge w:val="restart"/>
                </w:tcPr>
                <w:p w14:paraId="66C03814" w14:textId="77777777" w:rsidR="00C0537C" w:rsidRDefault="00C0537C" w:rsidP="00C0537C">
                  <w:pPr>
                    <w:jc w:val="center"/>
                  </w:pPr>
                </w:p>
                <w:p w14:paraId="5404F706" w14:textId="77777777" w:rsidR="00C0537C" w:rsidRDefault="00C0537C" w:rsidP="00C0537C">
                  <w:pPr>
                    <w:jc w:val="center"/>
                  </w:pPr>
                  <w:r>
                    <w:t>2</w:t>
                  </w:r>
                  <w:r w:rsidR="009330B5">
                    <w:t>3</w:t>
                  </w:r>
                  <w:r>
                    <w:t>.</w:t>
                  </w:r>
                </w:p>
                <w:p w14:paraId="6393EE95" w14:textId="77777777" w:rsidR="00B45DAA" w:rsidRDefault="00B45DAA" w:rsidP="00C0537C">
                  <w:pPr>
                    <w:jc w:val="center"/>
                  </w:pPr>
                </w:p>
                <w:p w14:paraId="2B856499" w14:textId="77777777" w:rsidR="00B45DAA" w:rsidRDefault="00B45DAA" w:rsidP="00C0537C">
                  <w:pPr>
                    <w:jc w:val="center"/>
                  </w:pPr>
                </w:p>
                <w:p w14:paraId="072207D6" w14:textId="77777777" w:rsidR="00B45DAA" w:rsidRDefault="00B45DAA" w:rsidP="00C0537C">
                  <w:pPr>
                    <w:jc w:val="center"/>
                  </w:pPr>
                </w:p>
                <w:p w14:paraId="10AD2F33" w14:textId="77777777" w:rsidR="00B45DAA" w:rsidRDefault="00B45DAA" w:rsidP="00C0537C">
                  <w:pPr>
                    <w:jc w:val="center"/>
                  </w:pPr>
                </w:p>
                <w:p w14:paraId="7EB74E4B" w14:textId="77777777" w:rsidR="00B45DAA" w:rsidRDefault="00B45DAA" w:rsidP="00C0537C">
                  <w:pPr>
                    <w:jc w:val="center"/>
                  </w:pPr>
                </w:p>
                <w:p w14:paraId="1159CA7F" w14:textId="77777777" w:rsidR="00B45DAA" w:rsidRDefault="00B45DAA" w:rsidP="00C0537C">
                  <w:pPr>
                    <w:jc w:val="center"/>
                  </w:pPr>
                </w:p>
                <w:p w14:paraId="496E1476" w14:textId="77777777" w:rsidR="00B45DAA" w:rsidRDefault="00B45DAA" w:rsidP="00C0537C">
                  <w:pPr>
                    <w:jc w:val="center"/>
                  </w:pPr>
                </w:p>
                <w:p w14:paraId="53200A44" w14:textId="77777777" w:rsidR="00B45DAA" w:rsidRDefault="00B45DAA" w:rsidP="00C0537C">
                  <w:pPr>
                    <w:jc w:val="center"/>
                  </w:pPr>
                </w:p>
                <w:p w14:paraId="3F32C5EB" w14:textId="77777777" w:rsidR="00B45DAA" w:rsidRDefault="00B45DAA" w:rsidP="00C0537C">
                  <w:pPr>
                    <w:jc w:val="center"/>
                  </w:pPr>
                </w:p>
                <w:p w14:paraId="33F71C70" w14:textId="77777777" w:rsidR="00B45DAA" w:rsidRDefault="00B45DAA" w:rsidP="00C0537C">
                  <w:pPr>
                    <w:jc w:val="center"/>
                  </w:pPr>
                </w:p>
                <w:p w14:paraId="77943166" w14:textId="77777777" w:rsidR="00B45DAA" w:rsidRDefault="00B45DAA" w:rsidP="00C0537C">
                  <w:pPr>
                    <w:jc w:val="center"/>
                  </w:pPr>
                </w:p>
                <w:p w14:paraId="77343573" w14:textId="5C5B23E6" w:rsidR="00B45DAA" w:rsidRDefault="00B45DAA" w:rsidP="00B45DAA">
                  <w:r>
                    <w:t xml:space="preserve">24. </w:t>
                  </w:r>
                </w:p>
              </w:tc>
              <w:tc>
                <w:tcPr>
                  <w:tcW w:w="1878" w:type="dxa"/>
                  <w:vMerge w:val="restart"/>
                </w:tcPr>
                <w:p w14:paraId="28F362FB" w14:textId="77777777" w:rsidR="00C0537C" w:rsidRDefault="00C0537C" w:rsidP="00C0537C">
                  <w:r>
                    <w:lastRenderedPageBreak/>
                    <w:t xml:space="preserve">Zbrajanje i oduzimanje     </w:t>
                  </w:r>
                </w:p>
                <w:p w14:paraId="1C2907BC" w14:textId="77777777" w:rsidR="00C0537C" w:rsidRDefault="00C0537C" w:rsidP="00C0537C">
                  <w:r>
                    <w:t xml:space="preserve">352 + 23, </w:t>
                  </w:r>
                </w:p>
                <w:p w14:paraId="6D1A74E3" w14:textId="77777777" w:rsidR="00C0537C" w:rsidRDefault="00C0537C" w:rsidP="00C0537C">
                  <w:r>
                    <w:t xml:space="preserve">375 – 23; </w:t>
                  </w:r>
                </w:p>
                <w:p w14:paraId="2B030E25" w14:textId="77777777" w:rsidR="00C0537C" w:rsidRDefault="00C0537C" w:rsidP="00C0537C">
                  <w:r>
                    <w:t xml:space="preserve">738 + 24, </w:t>
                  </w:r>
                </w:p>
                <w:p w14:paraId="2F4267A7" w14:textId="77777777" w:rsidR="00C0537C" w:rsidRDefault="00C0537C" w:rsidP="00C0537C">
                  <w:r>
                    <w:t xml:space="preserve">762 – 24 </w:t>
                  </w:r>
                </w:p>
                <w:p w14:paraId="218F2CB7" w14:textId="77777777" w:rsidR="00C0537C" w:rsidRDefault="00C0537C" w:rsidP="00C0537C"/>
              </w:tc>
              <w:tc>
                <w:tcPr>
                  <w:tcW w:w="1636" w:type="dxa"/>
                  <w:vMerge w:val="restart"/>
                </w:tcPr>
                <w:p w14:paraId="0CB3210E" w14:textId="77777777" w:rsidR="00C0537C" w:rsidRDefault="00C0537C" w:rsidP="00C0537C">
                  <w:pPr>
                    <w:jc w:val="center"/>
                    <w:rPr>
                      <w:b/>
                      <w:color w:val="8064A2"/>
                    </w:rPr>
                  </w:pPr>
                  <w:r>
                    <w:rPr>
                      <w:b/>
                      <w:color w:val="8064A2"/>
                    </w:rPr>
                    <w:t>A.</w:t>
                  </w:r>
                </w:p>
                <w:p w14:paraId="4F07CEE2" w14:textId="77777777" w:rsidR="00C0537C" w:rsidRDefault="00C0537C" w:rsidP="00C0537C">
                  <w:pPr>
                    <w:jc w:val="center"/>
                    <w:rPr>
                      <w:color w:val="8064A2"/>
                    </w:rPr>
                  </w:pPr>
                  <w:r>
                    <w:rPr>
                      <w:b/>
                      <w:color w:val="8064A2"/>
                    </w:rPr>
                    <w:t>BROJEVI</w:t>
                  </w:r>
                </w:p>
              </w:tc>
              <w:tc>
                <w:tcPr>
                  <w:tcW w:w="2454" w:type="dxa"/>
                </w:tcPr>
                <w:p w14:paraId="799881CD" w14:textId="77777777" w:rsidR="00C0537C" w:rsidRDefault="00C0537C" w:rsidP="00C0537C">
                  <w:pPr>
                    <w:rPr>
                      <w:color w:val="8064A2"/>
                      <w:sz w:val="20"/>
                      <w:szCs w:val="20"/>
                    </w:rPr>
                  </w:pPr>
                  <w:r>
                    <w:rPr>
                      <w:color w:val="8064A2"/>
                      <w:sz w:val="20"/>
                      <w:szCs w:val="20"/>
                    </w:rPr>
                    <w:t>MAT OŠ A.3.2.</w:t>
                  </w:r>
                </w:p>
                <w:p w14:paraId="6AB87D2C" w14:textId="77777777" w:rsidR="00C0537C" w:rsidRDefault="00C0537C" w:rsidP="00C0537C">
                  <w:pPr>
                    <w:rPr>
                      <w:color w:val="8064A2"/>
                      <w:sz w:val="20"/>
                      <w:szCs w:val="20"/>
                    </w:rPr>
                  </w:pPr>
                  <w:r>
                    <w:rPr>
                      <w:color w:val="8064A2"/>
                      <w:sz w:val="20"/>
                      <w:szCs w:val="20"/>
                    </w:rPr>
                    <w:t>Zbraja i oduzima u skupu prirodnih brojeva do 1000.</w:t>
                  </w:r>
                </w:p>
              </w:tc>
              <w:tc>
                <w:tcPr>
                  <w:tcW w:w="2711" w:type="dxa"/>
                </w:tcPr>
                <w:p w14:paraId="42A6E9CF" w14:textId="77777777" w:rsidR="00C0537C" w:rsidRDefault="00C0537C" w:rsidP="00C0537C">
                  <w:r>
                    <w:rPr>
                      <w:color w:val="231F20"/>
                      <w:sz w:val="20"/>
                      <w:szCs w:val="20"/>
                    </w:rPr>
                    <w:t>Mentalno zbraja i oduzima brojeve do 1000.</w:t>
                  </w:r>
                </w:p>
              </w:tc>
              <w:tc>
                <w:tcPr>
                  <w:tcW w:w="2883" w:type="dxa"/>
                  <w:vMerge w:val="restart"/>
                </w:tcPr>
                <w:p w14:paraId="18648876" w14:textId="77777777" w:rsidR="00C0537C" w:rsidRDefault="00C0537C" w:rsidP="00C0537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pod B.2.2. Planira i upravlja aktivnostima.</w:t>
                  </w:r>
                </w:p>
                <w:p w14:paraId="63D3DDAC" w14:textId="77777777" w:rsidR="00C0537C" w:rsidRDefault="00C0537C" w:rsidP="00C0537C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uku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A.2.3.</w:t>
                  </w:r>
                </w:p>
                <w:p w14:paraId="51EC0246" w14:textId="77777777" w:rsidR="00C0537C" w:rsidRDefault="00C0537C" w:rsidP="00C0537C">
                  <w:r>
                    <w:rPr>
                      <w:sz w:val="20"/>
                      <w:szCs w:val="20"/>
                    </w:rPr>
                    <w:t>3. Kreativno mišljenje</w:t>
                  </w:r>
                </w:p>
                <w:p w14:paraId="66201BC2" w14:textId="77777777" w:rsidR="00C0537C" w:rsidRDefault="00C0537C" w:rsidP="00C0537C">
                  <w:r>
                    <w:rPr>
                      <w:sz w:val="20"/>
                      <w:szCs w:val="20"/>
                    </w:rPr>
                    <w:t>Učenik se koristi kreativnošću za oblikovanje svojih ideja i pristupa rješavanju problema.</w:t>
                  </w:r>
                </w:p>
                <w:p w14:paraId="78D5C3A1" w14:textId="77777777" w:rsidR="00C0537C" w:rsidRDefault="00C0537C" w:rsidP="00C0537C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uku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C.2.3.</w:t>
                  </w:r>
                </w:p>
                <w:p w14:paraId="3BBEF5BE" w14:textId="77777777" w:rsidR="00C0537C" w:rsidRDefault="00C0537C" w:rsidP="00C0537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 Interes</w:t>
                  </w:r>
                </w:p>
                <w:p w14:paraId="27E65669" w14:textId="77777777" w:rsidR="00C0537C" w:rsidRDefault="00C0537C" w:rsidP="00C0537C">
                  <w:r>
                    <w:rPr>
                      <w:sz w:val="20"/>
                      <w:szCs w:val="20"/>
                    </w:rPr>
                    <w:t>Učenik iskazuje interes za različita područja, preuzima odgovornost za svoje učenje i ustraje u učenju</w:t>
                  </w:r>
                </w:p>
              </w:tc>
              <w:tc>
                <w:tcPr>
                  <w:tcW w:w="1400" w:type="dxa"/>
                  <w:vMerge w:val="restart"/>
                </w:tcPr>
                <w:p w14:paraId="4A8DD28F" w14:textId="77777777" w:rsidR="00C0537C" w:rsidRPr="00CB030F" w:rsidRDefault="00C0537C" w:rsidP="00C0537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0"/>
                      <w:szCs w:val="20"/>
                    </w:rPr>
                  </w:pPr>
                  <w:r w:rsidRPr="00CB030F">
                    <w:rPr>
                      <w:color w:val="000000"/>
                      <w:sz w:val="20"/>
                      <w:szCs w:val="20"/>
                    </w:rPr>
                    <w:t>Udžbenik, str. 28., 29.</w:t>
                  </w:r>
                </w:p>
                <w:p w14:paraId="3DD39EAD" w14:textId="77777777" w:rsidR="00C0537C" w:rsidRPr="00CB030F" w:rsidRDefault="00C0537C" w:rsidP="00C0537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0"/>
                      <w:szCs w:val="20"/>
                    </w:rPr>
                  </w:pPr>
                  <w:r w:rsidRPr="00CB030F">
                    <w:rPr>
                      <w:color w:val="000000"/>
                      <w:sz w:val="20"/>
                      <w:szCs w:val="20"/>
                    </w:rPr>
                    <w:t xml:space="preserve">Zbirka zadataka, </w:t>
                  </w:r>
                </w:p>
                <w:p w14:paraId="7A7B2DCF" w14:textId="77777777" w:rsidR="00C0537C" w:rsidRDefault="00C0537C" w:rsidP="00C0537C">
                  <w:r w:rsidRPr="00CB030F">
                    <w:rPr>
                      <w:sz w:val="20"/>
                      <w:szCs w:val="20"/>
                    </w:rPr>
                    <w:t>str. 25</w:t>
                  </w:r>
                  <w:r>
                    <w:t>.</w:t>
                  </w:r>
                </w:p>
              </w:tc>
            </w:tr>
            <w:tr w:rsidR="00C0537C" w14:paraId="4EB47AA7" w14:textId="77777777" w:rsidTr="00C0537C">
              <w:trPr>
                <w:trHeight w:val="120"/>
              </w:trPr>
              <w:tc>
                <w:tcPr>
                  <w:tcW w:w="1115" w:type="dxa"/>
                  <w:vMerge/>
                </w:tcPr>
                <w:p w14:paraId="2DF8C77F" w14:textId="77777777" w:rsidR="00C0537C" w:rsidRDefault="00C0537C" w:rsidP="00C0537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878" w:type="dxa"/>
                  <w:vMerge/>
                </w:tcPr>
                <w:p w14:paraId="3C0A2DF3" w14:textId="77777777" w:rsidR="00C0537C" w:rsidRDefault="00C0537C" w:rsidP="00C0537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636" w:type="dxa"/>
                  <w:vMerge/>
                </w:tcPr>
                <w:p w14:paraId="6D91A2CF" w14:textId="77777777" w:rsidR="00C0537C" w:rsidRDefault="00C0537C" w:rsidP="00C0537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2454" w:type="dxa"/>
                </w:tcPr>
                <w:p w14:paraId="071FCFBF" w14:textId="77777777" w:rsidR="00C0537C" w:rsidRDefault="00C0537C" w:rsidP="00C0537C">
                  <w:pPr>
                    <w:rPr>
                      <w:color w:val="8064A2"/>
                      <w:sz w:val="20"/>
                      <w:szCs w:val="20"/>
                    </w:rPr>
                  </w:pPr>
                  <w:r>
                    <w:rPr>
                      <w:color w:val="8064A2"/>
                      <w:sz w:val="20"/>
                      <w:szCs w:val="20"/>
                    </w:rPr>
                    <w:t>MAT OŠ A.3.2.</w:t>
                  </w:r>
                </w:p>
                <w:p w14:paraId="6A717F44" w14:textId="77777777" w:rsidR="00C0537C" w:rsidRDefault="00C0537C" w:rsidP="00C0537C">
                  <w:pPr>
                    <w:rPr>
                      <w:color w:val="8064A2"/>
                      <w:sz w:val="20"/>
                      <w:szCs w:val="20"/>
                    </w:rPr>
                  </w:pPr>
                  <w:r>
                    <w:rPr>
                      <w:color w:val="8064A2"/>
                      <w:sz w:val="20"/>
                      <w:szCs w:val="20"/>
                    </w:rPr>
                    <w:t>Zbraja i oduzima u skupu prirodnih brojeva do 1000.</w:t>
                  </w:r>
                </w:p>
              </w:tc>
              <w:tc>
                <w:tcPr>
                  <w:tcW w:w="2711" w:type="dxa"/>
                </w:tcPr>
                <w:p w14:paraId="1F2C4C57" w14:textId="77777777" w:rsidR="00C0537C" w:rsidRDefault="00C0537C" w:rsidP="00C0537C">
                  <w:r>
                    <w:rPr>
                      <w:color w:val="231F20"/>
                      <w:sz w:val="20"/>
                      <w:szCs w:val="20"/>
                    </w:rPr>
                    <w:t xml:space="preserve">Primjenjuje svojstvo </w:t>
                  </w:r>
                  <w:proofErr w:type="spellStart"/>
                  <w:r>
                    <w:rPr>
                      <w:color w:val="231F20"/>
                      <w:sz w:val="20"/>
                      <w:szCs w:val="20"/>
                    </w:rPr>
                    <w:t>komutativnosti</w:t>
                  </w:r>
                  <w:proofErr w:type="spellEnd"/>
                  <w:r>
                    <w:rPr>
                      <w:color w:val="231F20"/>
                      <w:sz w:val="20"/>
                      <w:szCs w:val="20"/>
                    </w:rPr>
                    <w:t xml:space="preserve"> i vezu zbrajanja i oduzimanja.</w:t>
                  </w:r>
                </w:p>
              </w:tc>
              <w:tc>
                <w:tcPr>
                  <w:tcW w:w="2883" w:type="dxa"/>
                  <w:vMerge/>
                </w:tcPr>
                <w:p w14:paraId="01796A05" w14:textId="77777777" w:rsidR="00C0537C" w:rsidRDefault="00C0537C" w:rsidP="00C0537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400" w:type="dxa"/>
                  <w:vMerge/>
                </w:tcPr>
                <w:p w14:paraId="29E4EF13" w14:textId="77777777" w:rsidR="00C0537C" w:rsidRDefault="00C0537C" w:rsidP="00C0537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</w:tr>
            <w:tr w:rsidR="00C0537C" w14:paraId="22702F99" w14:textId="77777777" w:rsidTr="00C0537C">
              <w:trPr>
                <w:trHeight w:val="120"/>
              </w:trPr>
              <w:tc>
                <w:tcPr>
                  <w:tcW w:w="1115" w:type="dxa"/>
                  <w:vMerge/>
                </w:tcPr>
                <w:p w14:paraId="7CD23A55" w14:textId="77777777" w:rsidR="00C0537C" w:rsidRDefault="00C0537C" w:rsidP="00C0537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878" w:type="dxa"/>
                  <w:vMerge/>
                </w:tcPr>
                <w:p w14:paraId="2814D959" w14:textId="77777777" w:rsidR="00C0537C" w:rsidRDefault="00C0537C" w:rsidP="00C0537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636" w:type="dxa"/>
                  <w:vMerge/>
                </w:tcPr>
                <w:p w14:paraId="42E2F895" w14:textId="77777777" w:rsidR="00C0537C" w:rsidRDefault="00C0537C" w:rsidP="00C0537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2454" w:type="dxa"/>
                </w:tcPr>
                <w:p w14:paraId="18675063" w14:textId="77777777" w:rsidR="00C0537C" w:rsidRDefault="00C0537C" w:rsidP="00C0537C">
                  <w:pPr>
                    <w:rPr>
                      <w:color w:val="8064A2"/>
                      <w:sz w:val="20"/>
                      <w:szCs w:val="20"/>
                    </w:rPr>
                  </w:pPr>
                  <w:r>
                    <w:rPr>
                      <w:color w:val="8064A2"/>
                      <w:sz w:val="20"/>
                      <w:szCs w:val="20"/>
                    </w:rPr>
                    <w:t>MAT OŠ A.3.2.</w:t>
                  </w:r>
                </w:p>
                <w:p w14:paraId="4E839ACA" w14:textId="77777777" w:rsidR="00C0537C" w:rsidRDefault="00C0537C" w:rsidP="00C0537C">
                  <w:pPr>
                    <w:rPr>
                      <w:color w:val="8064A2"/>
                      <w:sz w:val="20"/>
                      <w:szCs w:val="20"/>
                    </w:rPr>
                  </w:pPr>
                  <w:r>
                    <w:rPr>
                      <w:color w:val="8064A2"/>
                      <w:sz w:val="20"/>
                      <w:szCs w:val="20"/>
                    </w:rPr>
                    <w:t>Zbraja i oduzima u skupu prirodnih brojeva do 1000.</w:t>
                  </w:r>
                </w:p>
              </w:tc>
              <w:tc>
                <w:tcPr>
                  <w:tcW w:w="2711" w:type="dxa"/>
                </w:tcPr>
                <w:p w14:paraId="29D61365" w14:textId="77777777" w:rsidR="00C0537C" w:rsidRDefault="00C0537C" w:rsidP="00C0537C">
                  <w:r>
                    <w:rPr>
                      <w:color w:val="231F20"/>
                      <w:sz w:val="20"/>
                      <w:szCs w:val="20"/>
                    </w:rPr>
                    <w:t>Imenuje članove računskih operacija.</w:t>
                  </w:r>
                </w:p>
              </w:tc>
              <w:tc>
                <w:tcPr>
                  <w:tcW w:w="2883" w:type="dxa"/>
                  <w:vMerge/>
                </w:tcPr>
                <w:p w14:paraId="14B2E5A2" w14:textId="77777777" w:rsidR="00C0537C" w:rsidRDefault="00C0537C" w:rsidP="00C0537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400" w:type="dxa"/>
                  <w:vMerge/>
                </w:tcPr>
                <w:p w14:paraId="2E202675" w14:textId="77777777" w:rsidR="00C0537C" w:rsidRDefault="00C0537C" w:rsidP="00C0537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</w:tr>
            <w:tr w:rsidR="00C0537C" w14:paraId="2CDF828F" w14:textId="77777777" w:rsidTr="00C0537C">
              <w:trPr>
                <w:trHeight w:val="120"/>
              </w:trPr>
              <w:tc>
                <w:tcPr>
                  <w:tcW w:w="1115" w:type="dxa"/>
                  <w:vMerge/>
                </w:tcPr>
                <w:p w14:paraId="44DEB2EF" w14:textId="77777777" w:rsidR="00C0537C" w:rsidRDefault="00C0537C" w:rsidP="00C0537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878" w:type="dxa"/>
                  <w:vMerge/>
                </w:tcPr>
                <w:p w14:paraId="2E835710" w14:textId="77777777" w:rsidR="00C0537C" w:rsidRDefault="00C0537C" w:rsidP="00C0537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636" w:type="dxa"/>
                  <w:vMerge/>
                </w:tcPr>
                <w:p w14:paraId="7FAFCB4A" w14:textId="77777777" w:rsidR="00C0537C" w:rsidRDefault="00C0537C" w:rsidP="00C0537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2454" w:type="dxa"/>
                </w:tcPr>
                <w:p w14:paraId="1616C4DB" w14:textId="77777777" w:rsidR="00C0537C" w:rsidRDefault="00C0537C" w:rsidP="00C0537C">
                  <w:pPr>
                    <w:rPr>
                      <w:color w:val="8064A2"/>
                      <w:sz w:val="20"/>
                      <w:szCs w:val="20"/>
                    </w:rPr>
                  </w:pPr>
                  <w:r>
                    <w:rPr>
                      <w:color w:val="8064A2"/>
                      <w:sz w:val="20"/>
                      <w:szCs w:val="20"/>
                    </w:rPr>
                    <w:t>MAT OŠ A.3.2.</w:t>
                  </w:r>
                </w:p>
                <w:p w14:paraId="028AB97D" w14:textId="77777777" w:rsidR="00C0537C" w:rsidRDefault="00C0537C" w:rsidP="00C0537C">
                  <w:pPr>
                    <w:rPr>
                      <w:color w:val="8064A2"/>
                      <w:sz w:val="20"/>
                      <w:szCs w:val="20"/>
                    </w:rPr>
                  </w:pPr>
                  <w:r>
                    <w:rPr>
                      <w:color w:val="8064A2"/>
                      <w:sz w:val="20"/>
                      <w:szCs w:val="20"/>
                    </w:rPr>
                    <w:t>Zbraja i oduzima u skupu prirodnih brojeva do 1000.</w:t>
                  </w:r>
                </w:p>
              </w:tc>
              <w:tc>
                <w:tcPr>
                  <w:tcW w:w="2711" w:type="dxa"/>
                </w:tcPr>
                <w:p w14:paraId="1EFA9F2B" w14:textId="77777777" w:rsidR="00C0537C" w:rsidRDefault="00C0537C" w:rsidP="00C0537C">
                  <w:r>
                    <w:rPr>
                      <w:color w:val="231F20"/>
                      <w:sz w:val="20"/>
                      <w:szCs w:val="20"/>
                    </w:rPr>
                    <w:t>Rješava tekstualne zadatke.</w:t>
                  </w:r>
                </w:p>
              </w:tc>
              <w:tc>
                <w:tcPr>
                  <w:tcW w:w="2883" w:type="dxa"/>
                  <w:vMerge/>
                </w:tcPr>
                <w:p w14:paraId="0FB8F54A" w14:textId="77777777" w:rsidR="00C0537C" w:rsidRDefault="00C0537C" w:rsidP="00C0537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400" w:type="dxa"/>
                  <w:vMerge/>
                </w:tcPr>
                <w:p w14:paraId="45A6D8FF" w14:textId="77777777" w:rsidR="00C0537C" w:rsidRDefault="00C0537C" w:rsidP="00C0537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</w:tr>
            <w:tr w:rsidR="00C0537C" w14:paraId="7EC32277" w14:textId="77777777" w:rsidTr="00C0537C">
              <w:trPr>
                <w:trHeight w:val="150"/>
              </w:trPr>
              <w:tc>
                <w:tcPr>
                  <w:tcW w:w="1115" w:type="dxa"/>
                  <w:vMerge/>
                </w:tcPr>
                <w:p w14:paraId="15A06C36" w14:textId="77777777" w:rsidR="00C0537C" w:rsidRDefault="00C0537C" w:rsidP="00C0537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878" w:type="dxa"/>
                  <w:vMerge/>
                </w:tcPr>
                <w:p w14:paraId="4664194D" w14:textId="77777777" w:rsidR="00C0537C" w:rsidRDefault="00C0537C" w:rsidP="00C0537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636" w:type="dxa"/>
                  <w:vMerge/>
                </w:tcPr>
                <w:p w14:paraId="092B75F8" w14:textId="77777777" w:rsidR="00C0537C" w:rsidRDefault="00C0537C" w:rsidP="00C0537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2454" w:type="dxa"/>
                </w:tcPr>
                <w:p w14:paraId="63595A26" w14:textId="77777777" w:rsidR="00C0537C" w:rsidRDefault="00C0537C" w:rsidP="00C0537C">
                  <w:pPr>
                    <w:rPr>
                      <w:color w:val="8064A2"/>
                      <w:sz w:val="20"/>
                      <w:szCs w:val="20"/>
                    </w:rPr>
                  </w:pPr>
                  <w:r>
                    <w:rPr>
                      <w:color w:val="8064A2"/>
                      <w:sz w:val="20"/>
                      <w:szCs w:val="20"/>
                    </w:rPr>
                    <w:t>MAT OŠ A.3.5.</w:t>
                  </w:r>
                </w:p>
                <w:p w14:paraId="75E44057" w14:textId="77777777" w:rsidR="00C0537C" w:rsidRDefault="00C0537C" w:rsidP="00C0537C">
                  <w:pPr>
                    <w:rPr>
                      <w:color w:val="8064A2"/>
                      <w:sz w:val="20"/>
                      <w:szCs w:val="20"/>
                    </w:rPr>
                  </w:pPr>
                  <w:r>
                    <w:rPr>
                      <w:color w:val="8064A2"/>
                      <w:sz w:val="20"/>
                      <w:szCs w:val="20"/>
                    </w:rPr>
                    <w:t>Izvodi više računskih operacija.</w:t>
                  </w:r>
                </w:p>
              </w:tc>
              <w:tc>
                <w:tcPr>
                  <w:tcW w:w="2711" w:type="dxa"/>
                </w:tcPr>
                <w:p w14:paraId="50852FF5" w14:textId="77777777" w:rsidR="00C0537C" w:rsidRDefault="00C0537C" w:rsidP="00C0537C">
                  <w:r>
                    <w:rPr>
                      <w:color w:val="231F20"/>
                      <w:sz w:val="20"/>
                      <w:szCs w:val="20"/>
                    </w:rPr>
                    <w:t>Rješava različite vrste zadataka.</w:t>
                  </w:r>
                </w:p>
              </w:tc>
              <w:tc>
                <w:tcPr>
                  <w:tcW w:w="2883" w:type="dxa"/>
                  <w:vMerge/>
                </w:tcPr>
                <w:p w14:paraId="208DA8A4" w14:textId="77777777" w:rsidR="00C0537C" w:rsidRDefault="00C0537C" w:rsidP="00C0537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400" w:type="dxa"/>
                  <w:vMerge/>
                </w:tcPr>
                <w:p w14:paraId="758B5EDC" w14:textId="77777777" w:rsidR="00C0537C" w:rsidRDefault="00C0537C" w:rsidP="00C0537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</w:tr>
            <w:tr w:rsidR="00C0537C" w14:paraId="6C817771" w14:textId="77777777" w:rsidTr="00C0537C">
              <w:trPr>
                <w:trHeight w:val="180"/>
              </w:trPr>
              <w:tc>
                <w:tcPr>
                  <w:tcW w:w="1115" w:type="dxa"/>
                  <w:vMerge/>
                </w:tcPr>
                <w:p w14:paraId="1F0E3BE0" w14:textId="77777777" w:rsidR="00C0537C" w:rsidRDefault="00C0537C" w:rsidP="00C0537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878" w:type="dxa"/>
                  <w:vMerge/>
                </w:tcPr>
                <w:p w14:paraId="001BB19B" w14:textId="77777777" w:rsidR="00C0537C" w:rsidRDefault="00C0537C" w:rsidP="00C0537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636" w:type="dxa"/>
                  <w:vMerge/>
                </w:tcPr>
                <w:p w14:paraId="417947BF" w14:textId="77777777" w:rsidR="00C0537C" w:rsidRDefault="00C0537C" w:rsidP="00C0537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2454" w:type="dxa"/>
                </w:tcPr>
                <w:p w14:paraId="64C24C51" w14:textId="77777777" w:rsidR="00C0537C" w:rsidRDefault="00C0537C" w:rsidP="00C0537C">
                  <w:pPr>
                    <w:rPr>
                      <w:color w:val="8064A2"/>
                      <w:sz w:val="20"/>
                      <w:szCs w:val="20"/>
                    </w:rPr>
                  </w:pPr>
                  <w:r>
                    <w:rPr>
                      <w:color w:val="8064A2"/>
                      <w:sz w:val="20"/>
                      <w:szCs w:val="20"/>
                    </w:rPr>
                    <w:t>MAT OŠ A.3.5.</w:t>
                  </w:r>
                </w:p>
                <w:p w14:paraId="0CF6B72A" w14:textId="77777777" w:rsidR="00C0537C" w:rsidRDefault="00C0537C" w:rsidP="00C0537C">
                  <w:pPr>
                    <w:rPr>
                      <w:color w:val="8064A2"/>
                      <w:sz w:val="20"/>
                      <w:szCs w:val="20"/>
                    </w:rPr>
                  </w:pPr>
                  <w:r>
                    <w:rPr>
                      <w:color w:val="8064A2"/>
                      <w:sz w:val="20"/>
                      <w:szCs w:val="20"/>
                    </w:rPr>
                    <w:t>Izvodi više računskih operacija.</w:t>
                  </w:r>
                </w:p>
              </w:tc>
              <w:tc>
                <w:tcPr>
                  <w:tcW w:w="2711" w:type="dxa"/>
                </w:tcPr>
                <w:p w14:paraId="6FDD83C5" w14:textId="77777777" w:rsidR="00C0537C" w:rsidRDefault="00C0537C" w:rsidP="00C0537C">
                  <w:r>
                    <w:rPr>
                      <w:color w:val="231F20"/>
                      <w:sz w:val="20"/>
                      <w:szCs w:val="20"/>
                    </w:rPr>
                    <w:t>Određuje vrijednosti izraza sa zagradama.</w:t>
                  </w:r>
                </w:p>
              </w:tc>
              <w:tc>
                <w:tcPr>
                  <w:tcW w:w="2883" w:type="dxa"/>
                  <w:vMerge/>
                </w:tcPr>
                <w:p w14:paraId="201521A4" w14:textId="77777777" w:rsidR="00C0537C" w:rsidRDefault="00C0537C" w:rsidP="00C0537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400" w:type="dxa"/>
                  <w:vMerge/>
                </w:tcPr>
                <w:p w14:paraId="65B85AD5" w14:textId="77777777" w:rsidR="00C0537C" w:rsidRDefault="00C0537C" w:rsidP="00C0537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</w:tr>
            <w:tr w:rsidR="00C0537C" w14:paraId="41E48987" w14:textId="77777777" w:rsidTr="00C0537C">
              <w:trPr>
                <w:trHeight w:val="554"/>
              </w:trPr>
              <w:tc>
                <w:tcPr>
                  <w:tcW w:w="1115" w:type="dxa"/>
                  <w:vMerge/>
                </w:tcPr>
                <w:p w14:paraId="3DD010A1" w14:textId="77777777" w:rsidR="00C0537C" w:rsidRDefault="00C0537C" w:rsidP="00C0537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878" w:type="dxa"/>
                  <w:vMerge/>
                </w:tcPr>
                <w:p w14:paraId="721ABD96" w14:textId="77777777" w:rsidR="00C0537C" w:rsidRDefault="00C0537C" w:rsidP="00C0537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636" w:type="dxa"/>
                  <w:vMerge/>
                </w:tcPr>
                <w:p w14:paraId="06E8202D" w14:textId="77777777" w:rsidR="00C0537C" w:rsidRDefault="00C0537C" w:rsidP="00C0537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2454" w:type="dxa"/>
                </w:tcPr>
                <w:p w14:paraId="12271B6B" w14:textId="77777777" w:rsidR="00C0537C" w:rsidRDefault="00C0537C" w:rsidP="00C0537C">
                  <w:pPr>
                    <w:rPr>
                      <w:color w:val="8064A2"/>
                      <w:sz w:val="20"/>
                      <w:szCs w:val="20"/>
                    </w:rPr>
                  </w:pPr>
                  <w:r>
                    <w:rPr>
                      <w:color w:val="8064A2"/>
                      <w:sz w:val="20"/>
                      <w:szCs w:val="20"/>
                    </w:rPr>
                    <w:t>MAT OŠ A.3.5.</w:t>
                  </w:r>
                </w:p>
                <w:p w14:paraId="01538CC6" w14:textId="77777777" w:rsidR="00C0537C" w:rsidRDefault="00C0537C" w:rsidP="00C0537C">
                  <w:pPr>
                    <w:rPr>
                      <w:color w:val="8064A2"/>
                      <w:sz w:val="20"/>
                      <w:szCs w:val="20"/>
                    </w:rPr>
                  </w:pPr>
                  <w:r>
                    <w:rPr>
                      <w:color w:val="8064A2"/>
                      <w:sz w:val="20"/>
                      <w:szCs w:val="20"/>
                    </w:rPr>
                    <w:t>Izvodi više računskih operacija.</w:t>
                  </w:r>
                </w:p>
              </w:tc>
              <w:tc>
                <w:tcPr>
                  <w:tcW w:w="2711" w:type="dxa"/>
                </w:tcPr>
                <w:p w14:paraId="7D4C448B" w14:textId="77777777" w:rsidR="00C0537C" w:rsidRDefault="00C0537C" w:rsidP="00C0537C">
                  <w:r>
                    <w:rPr>
                      <w:color w:val="231F20"/>
                      <w:sz w:val="20"/>
                      <w:szCs w:val="20"/>
                    </w:rPr>
                    <w:t>Određuje vrijednosti izraza s više računskih operacija.</w:t>
                  </w:r>
                </w:p>
              </w:tc>
              <w:tc>
                <w:tcPr>
                  <w:tcW w:w="2883" w:type="dxa"/>
                  <w:vMerge/>
                </w:tcPr>
                <w:p w14:paraId="71EE86AC" w14:textId="77777777" w:rsidR="00C0537C" w:rsidRDefault="00C0537C" w:rsidP="00C0537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400" w:type="dxa"/>
                  <w:vMerge/>
                </w:tcPr>
                <w:p w14:paraId="66B17BBA" w14:textId="77777777" w:rsidR="00C0537C" w:rsidRDefault="00C0537C" w:rsidP="00C0537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</w:tr>
            <w:tr w:rsidR="00C0537C" w14:paraId="74131BB6" w14:textId="77777777" w:rsidTr="00C0537C">
              <w:trPr>
                <w:trHeight w:val="211"/>
              </w:trPr>
              <w:tc>
                <w:tcPr>
                  <w:tcW w:w="1115" w:type="dxa"/>
                  <w:vMerge w:val="restart"/>
                </w:tcPr>
                <w:p w14:paraId="0C29DFFE" w14:textId="1DED39BA" w:rsidR="00C0537C" w:rsidRDefault="00C0537C" w:rsidP="00B45DAA"/>
              </w:tc>
              <w:tc>
                <w:tcPr>
                  <w:tcW w:w="1878" w:type="dxa"/>
                  <w:vMerge w:val="restart"/>
                </w:tcPr>
                <w:p w14:paraId="3D82C759" w14:textId="77777777" w:rsidR="00C0537C" w:rsidRDefault="00C0537C" w:rsidP="00C0537C">
                  <w:r>
                    <w:t xml:space="preserve">Zbrajanje i oduzimanje </w:t>
                  </w:r>
                </w:p>
                <w:p w14:paraId="5D268463" w14:textId="77777777" w:rsidR="00C0537C" w:rsidRDefault="00C0537C" w:rsidP="00C0537C">
                  <w:r>
                    <w:t>- uvježbavanje i ponavljanje</w:t>
                  </w:r>
                </w:p>
              </w:tc>
              <w:tc>
                <w:tcPr>
                  <w:tcW w:w="1636" w:type="dxa"/>
                  <w:vMerge w:val="restart"/>
                </w:tcPr>
                <w:p w14:paraId="29B1A8C0" w14:textId="77777777" w:rsidR="00C0537C" w:rsidRDefault="00C0537C" w:rsidP="00C0537C">
                  <w:pPr>
                    <w:jc w:val="center"/>
                    <w:rPr>
                      <w:b/>
                      <w:color w:val="8064A2"/>
                    </w:rPr>
                  </w:pPr>
                  <w:r>
                    <w:rPr>
                      <w:b/>
                      <w:color w:val="8064A2"/>
                    </w:rPr>
                    <w:t>A.</w:t>
                  </w:r>
                </w:p>
                <w:p w14:paraId="1FA39EF9" w14:textId="77777777" w:rsidR="00C0537C" w:rsidRDefault="00C0537C" w:rsidP="00C0537C">
                  <w:pPr>
                    <w:jc w:val="center"/>
                    <w:rPr>
                      <w:color w:val="8064A2"/>
                    </w:rPr>
                  </w:pPr>
                  <w:r>
                    <w:rPr>
                      <w:b/>
                      <w:color w:val="8064A2"/>
                    </w:rPr>
                    <w:t>BROJEVI</w:t>
                  </w:r>
                </w:p>
              </w:tc>
              <w:tc>
                <w:tcPr>
                  <w:tcW w:w="2454" w:type="dxa"/>
                </w:tcPr>
                <w:p w14:paraId="63168C66" w14:textId="77777777" w:rsidR="00C0537C" w:rsidRDefault="00C0537C" w:rsidP="00C0537C">
                  <w:pPr>
                    <w:rPr>
                      <w:color w:val="8064A2"/>
                      <w:sz w:val="20"/>
                      <w:szCs w:val="20"/>
                    </w:rPr>
                  </w:pPr>
                  <w:r>
                    <w:rPr>
                      <w:color w:val="8064A2"/>
                      <w:sz w:val="20"/>
                      <w:szCs w:val="20"/>
                    </w:rPr>
                    <w:t>MAT OŠ A.3.2.</w:t>
                  </w:r>
                </w:p>
                <w:p w14:paraId="73150C01" w14:textId="77777777" w:rsidR="00C0537C" w:rsidRDefault="00C0537C" w:rsidP="00C0537C">
                  <w:pPr>
                    <w:rPr>
                      <w:color w:val="8064A2"/>
                      <w:sz w:val="20"/>
                      <w:szCs w:val="20"/>
                    </w:rPr>
                  </w:pPr>
                  <w:r>
                    <w:rPr>
                      <w:color w:val="8064A2"/>
                      <w:sz w:val="20"/>
                      <w:szCs w:val="20"/>
                    </w:rPr>
                    <w:t>Zbraja i oduzima u skupu prirodnih brojeva do 1000.</w:t>
                  </w:r>
                </w:p>
              </w:tc>
              <w:tc>
                <w:tcPr>
                  <w:tcW w:w="2711" w:type="dxa"/>
                  <w:tcBorders>
                    <w:top w:val="single" w:sz="4" w:space="0" w:color="000000"/>
                  </w:tcBorders>
                </w:tcPr>
                <w:p w14:paraId="097A723C" w14:textId="77777777" w:rsidR="00C0537C" w:rsidRDefault="00C0537C" w:rsidP="00C0537C">
                  <w:r>
                    <w:rPr>
                      <w:color w:val="231F20"/>
                      <w:sz w:val="20"/>
                      <w:szCs w:val="20"/>
                    </w:rPr>
                    <w:t>Mentalno zbraja i oduzima brojeve do 1000.</w:t>
                  </w:r>
                </w:p>
              </w:tc>
              <w:tc>
                <w:tcPr>
                  <w:tcW w:w="2883" w:type="dxa"/>
                  <w:vMerge w:val="restart"/>
                </w:tcPr>
                <w:p w14:paraId="397D229E" w14:textId="77777777" w:rsidR="00C0537C" w:rsidRDefault="00C0537C" w:rsidP="00C0537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pod B.2.2. Planira i upravlja aktivnostima.</w:t>
                  </w:r>
                </w:p>
                <w:p w14:paraId="10A5D16E" w14:textId="77777777" w:rsidR="00C0537C" w:rsidRDefault="00C0537C" w:rsidP="00C0537C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uku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A.2.3.</w:t>
                  </w:r>
                </w:p>
                <w:p w14:paraId="44602E1F" w14:textId="77777777" w:rsidR="00C0537C" w:rsidRDefault="00C0537C" w:rsidP="00C0537C">
                  <w:r>
                    <w:rPr>
                      <w:sz w:val="20"/>
                      <w:szCs w:val="20"/>
                    </w:rPr>
                    <w:t>3. Kreativno mišljenje</w:t>
                  </w:r>
                </w:p>
                <w:p w14:paraId="38D627D7" w14:textId="77777777" w:rsidR="00C0537C" w:rsidRDefault="00C0537C" w:rsidP="00C0537C">
                  <w:r>
                    <w:rPr>
                      <w:sz w:val="20"/>
                      <w:szCs w:val="20"/>
                    </w:rPr>
                    <w:t>Učenik se koristi kreativnošću za oblikovanje svojih ideja i pristupa rješavanju problema.</w:t>
                  </w:r>
                </w:p>
                <w:p w14:paraId="0AC32F03" w14:textId="77777777" w:rsidR="00C0537C" w:rsidRDefault="00C0537C" w:rsidP="00C0537C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uku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C.2.3.</w:t>
                  </w:r>
                </w:p>
                <w:p w14:paraId="7CEF39A3" w14:textId="77777777" w:rsidR="00C0537C" w:rsidRDefault="00C0537C" w:rsidP="00C0537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 Interes</w:t>
                  </w:r>
                </w:p>
                <w:p w14:paraId="00832139" w14:textId="77777777" w:rsidR="00C0537C" w:rsidRDefault="00C0537C" w:rsidP="00C0537C">
                  <w:r>
                    <w:rPr>
                      <w:sz w:val="20"/>
                      <w:szCs w:val="20"/>
                    </w:rPr>
                    <w:t>Učenik iskazuje interes za različita područja, preuzima odgovornost za svoje učenje i ustraje u učenju</w:t>
                  </w:r>
                </w:p>
              </w:tc>
              <w:tc>
                <w:tcPr>
                  <w:tcW w:w="1400" w:type="dxa"/>
                  <w:vMerge w:val="restart"/>
                </w:tcPr>
                <w:p w14:paraId="419E36B0" w14:textId="77777777" w:rsidR="00C0537C" w:rsidRPr="00CB030F" w:rsidRDefault="00C0537C" w:rsidP="00C0537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0"/>
                      <w:szCs w:val="20"/>
                    </w:rPr>
                  </w:pPr>
                  <w:r w:rsidRPr="00CB030F">
                    <w:rPr>
                      <w:color w:val="000000"/>
                      <w:sz w:val="20"/>
                      <w:szCs w:val="20"/>
                    </w:rPr>
                    <w:t>Radna bilježnica, str. 26., 27.</w:t>
                  </w:r>
                </w:p>
                <w:p w14:paraId="6DA4D381" w14:textId="77777777" w:rsidR="00C0537C" w:rsidRPr="00CB030F" w:rsidRDefault="00C0537C" w:rsidP="00C0537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0"/>
                      <w:szCs w:val="20"/>
                    </w:rPr>
                  </w:pPr>
                  <w:r w:rsidRPr="00CB030F">
                    <w:rPr>
                      <w:color w:val="000000"/>
                      <w:sz w:val="20"/>
                      <w:szCs w:val="20"/>
                    </w:rPr>
                    <w:t xml:space="preserve">Zbirka zadataka </w:t>
                  </w:r>
                </w:p>
                <w:p w14:paraId="6752F1CC" w14:textId="77777777" w:rsidR="00C0537C" w:rsidRDefault="00C0537C" w:rsidP="00C0537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/>
                    <w:rPr>
                      <w:color w:val="000000"/>
                      <w:highlight w:val="yellow"/>
                    </w:rPr>
                  </w:pPr>
                  <w:r w:rsidRPr="00CB030F">
                    <w:rPr>
                      <w:color w:val="000000"/>
                      <w:sz w:val="20"/>
                      <w:szCs w:val="20"/>
                    </w:rPr>
                    <w:t>str. 26.</w:t>
                  </w:r>
                </w:p>
              </w:tc>
            </w:tr>
            <w:tr w:rsidR="00C0537C" w14:paraId="3E05F922" w14:textId="77777777" w:rsidTr="00C0537C">
              <w:trPr>
                <w:trHeight w:val="240"/>
              </w:trPr>
              <w:tc>
                <w:tcPr>
                  <w:tcW w:w="1115" w:type="dxa"/>
                  <w:vMerge/>
                </w:tcPr>
                <w:p w14:paraId="1C1B17F2" w14:textId="77777777" w:rsidR="00C0537C" w:rsidRDefault="00C0537C" w:rsidP="00C0537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  <w:highlight w:val="yellow"/>
                    </w:rPr>
                  </w:pPr>
                </w:p>
              </w:tc>
              <w:tc>
                <w:tcPr>
                  <w:tcW w:w="1878" w:type="dxa"/>
                  <w:vMerge/>
                </w:tcPr>
                <w:p w14:paraId="56725815" w14:textId="77777777" w:rsidR="00C0537C" w:rsidRDefault="00C0537C" w:rsidP="00C0537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  <w:highlight w:val="yellow"/>
                    </w:rPr>
                  </w:pPr>
                </w:p>
              </w:tc>
              <w:tc>
                <w:tcPr>
                  <w:tcW w:w="1636" w:type="dxa"/>
                  <w:vMerge/>
                </w:tcPr>
                <w:p w14:paraId="7BAA0E2B" w14:textId="77777777" w:rsidR="00C0537C" w:rsidRDefault="00C0537C" w:rsidP="00C0537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  <w:highlight w:val="yellow"/>
                    </w:rPr>
                  </w:pPr>
                </w:p>
              </w:tc>
              <w:tc>
                <w:tcPr>
                  <w:tcW w:w="2454" w:type="dxa"/>
                </w:tcPr>
                <w:p w14:paraId="45EE8114" w14:textId="77777777" w:rsidR="00C0537C" w:rsidRDefault="00C0537C" w:rsidP="00C0537C">
                  <w:pPr>
                    <w:rPr>
                      <w:color w:val="8064A2"/>
                      <w:sz w:val="20"/>
                      <w:szCs w:val="20"/>
                    </w:rPr>
                  </w:pPr>
                  <w:r>
                    <w:rPr>
                      <w:color w:val="8064A2"/>
                      <w:sz w:val="20"/>
                      <w:szCs w:val="20"/>
                    </w:rPr>
                    <w:t>MAT OŠ A.3.2.</w:t>
                  </w:r>
                </w:p>
                <w:p w14:paraId="69DAC709" w14:textId="77777777" w:rsidR="00C0537C" w:rsidRDefault="00C0537C" w:rsidP="00C0537C">
                  <w:pPr>
                    <w:rPr>
                      <w:color w:val="8064A2"/>
                      <w:sz w:val="20"/>
                      <w:szCs w:val="20"/>
                    </w:rPr>
                  </w:pPr>
                  <w:r>
                    <w:rPr>
                      <w:color w:val="8064A2"/>
                      <w:sz w:val="20"/>
                      <w:szCs w:val="20"/>
                    </w:rPr>
                    <w:t>Zbraja i oduzima u skupu prirodnih brojeva do 1000.</w:t>
                  </w:r>
                </w:p>
              </w:tc>
              <w:tc>
                <w:tcPr>
                  <w:tcW w:w="2711" w:type="dxa"/>
                  <w:tcBorders>
                    <w:top w:val="single" w:sz="4" w:space="0" w:color="000000"/>
                  </w:tcBorders>
                </w:tcPr>
                <w:p w14:paraId="09129E42" w14:textId="77777777" w:rsidR="00C0537C" w:rsidRDefault="00C0537C" w:rsidP="00C0537C">
                  <w:r>
                    <w:rPr>
                      <w:color w:val="231F20"/>
                      <w:sz w:val="20"/>
                      <w:szCs w:val="20"/>
                    </w:rPr>
                    <w:t xml:space="preserve">Primjenjuje svojstvo </w:t>
                  </w:r>
                  <w:proofErr w:type="spellStart"/>
                  <w:r>
                    <w:rPr>
                      <w:color w:val="231F20"/>
                      <w:sz w:val="20"/>
                      <w:szCs w:val="20"/>
                    </w:rPr>
                    <w:t>komutativnosti</w:t>
                  </w:r>
                  <w:proofErr w:type="spellEnd"/>
                  <w:r>
                    <w:rPr>
                      <w:color w:val="231F20"/>
                      <w:sz w:val="20"/>
                      <w:szCs w:val="20"/>
                    </w:rPr>
                    <w:t xml:space="preserve"> i vezu zbrajanja i oduzimanja.</w:t>
                  </w:r>
                </w:p>
              </w:tc>
              <w:tc>
                <w:tcPr>
                  <w:tcW w:w="2883" w:type="dxa"/>
                  <w:vMerge/>
                </w:tcPr>
                <w:p w14:paraId="2A4DF25D" w14:textId="77777777" w:rsidR="00C0537C" w:rsidRDefault="00C0537C" w:rsidP="00C0537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400" w:type="dxa"/>
                  <w:vMerge/>
                </w:tcPr>
                <w:p w14:paraId="0B57AFF5" w14:textId="77777777" w:rsidR="00C0537C" w:rsidRDefault="00C0537C" w:rsidP="00C0537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</w:tr>
            <w:tr w:rsidR="00C0537C" w14:paraId="5A1553F9" w14:textId="77777777" w:rsidTr="00C0537C">
              <w:trPr>
                <w:trHeight w:val="210"/>
              </w:trPr>
              <w:tc>
                <w:tcPr>
                  <w:tcW w:w="1115" w:type="dxa"/>
                  <w:vMerge/>
                </w:tcPr>
                <w:p w14:paraId="063370DC" w14:textId="77777777" w:rsidR="00C0537C" w:rsidRDefault="00C0537C" w:rsidP="00C0537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878" w:type="dxa"/>
                  <w:vMerge/>
                </w:tcPr>
                <w:p w14:paraId="7E7D63C9" w14:textId="77777777" w:rsidR="00C0537C" w:rsidRDefault="00C0537C" w:rsidP="00C0537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636" w:type="dxa"/>
                  <w:vMerge/>
                </w:tcPr>
                <w:p w14:paraId="2B6A1B3E" w14:textId="77777777" w:rsidR="00C0537C" w:rsidRDefault="00C0537C" w:rsidP="00C0537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2454" w:type="dxa"/>
                </w:tcPr>
                <w:p w14:paraId="20A3F1DE" w14:textId="77777777" w:rsidR="00C0537C" w:rsidRDefault="00C0537C" w:rsidP="00C0537C">
                  <w:pPr>
                    <w:rPr>
                      <w:color w:val="8064A2"/>
                      <w:sz w:val="20"/>
                      <w:szCs w:val="20"/>
                    </w:rPr>
                  </w:pPr>
                  <w:r>
                    <w:rPr>
                      <w:color w:val="8064A2"/>
                      <w:sz w:val="20"/>
                      <w:szCs w:val="20"/>
                    </w:rPr>
                    <w:t>MAT OŠ A.3.2.</w:t>
                  </w:r>
                </w:p>
                <w:p w14:paraId="4C828B0B" w14:textId="77777777" w:rsidR="00C0537C" w:rsidRDefault="00C0537C" w:rsidP="00C0537C">
                  <w:pPr>
                    <w:rPr>
                      <w:color w:val="8064A2"/>
                      <w:sz w:val="20"/>
                      <w:szCs w:val="20"/>
                    </w:rPr>
                  </w:pPr>
                  <w:r>
                    <w:rPr>
                      <w:color w:val="8064A2"/>
                      <w:sz w:val="20"/>
                      <w:szCs w:val="20"/>
                    </w:rPr>
                    <w:t>Zbraja i oduzima u skupu prirodnih brojeva do 1000.</w:t>
                  </w:r>
                </w:p>
              </w:tc>
              <w:tc>
                <w:tcPr>
                  <w:tcW w:w="2711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471D0414" w14:textId="77777777" w:rsidR="00C0537C" w:rsidRDefault="00C0537C" w:rsidP="00C0537C">
                  <w:r>
                    <w:rPr>
                      <w:color w:val="231F20"/>
                      <w:sz w:val="20"/>
                      <w:szCs w:val="20"/>
                    </w:rPr>
                    <w:t>Imenuje članove računskih operacija.</w:t>
                  </w:r>
                </w:p>
              </w:tc>
              <w:tc>
                <w:tcPr>
                  <w:tcW w:w="2883" w:type="dxa"/>
                  <w:vMerge/>
                </w:tcPr>
                <w:p w14:paraId="3F32605D" w14:textId="77777777" w:rsidR="00C0537C" w:rsidRDefault="00C0537C" w:rsidP="00C0537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400" w:type="dxa"/>
                  <w:vMerge/>
                </w:tcPr>
                <w:p w14:paraId="0AA7953F" w14:textId="77777777" w:rsidR="00C0537C" w:rsidRDefault="00C0537C" w:rsidP="00C0537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</w:tr>
            <w:tr w:rsidR="00C0537C" w14:paraId="51DC2BCA" w14:textId="77777777" w:rsidTr="00C0537C">
              <w:trPr>
                <w:trHeight w:val="255"/>
              </w:trPr>
              <w:tc>
                <w:tcPr>
                  <w:tcW w:w="1115" w:type="dxa"/>
                  <w:vMerge/>
                </w:tcPr>
                <w:p w14:paraId="7F43593C" w14:textId="77777777" w:rsidR="00C0537C" w:rsidRDefault="00C0537C" w:rsidP="00C0537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878" w:type="dxa"/>
                  <w:vMerge/>
                </w:tcPr>
                <w:p w14:paraId="55C35492" w14:textId="77777777" w:rsidR="00C0537C" w:rsidRDefault="00C0537C" w:rsidP="00C0537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636" w:type="dxa"/>
                  <w:vMerge/>
                </w:tcPr>
                <w:p w14:paraId="419055F5" w14:textId="77777777" w:rsidR="00C0537C" w:rsidRDefault="00C0537C" w:rsidP="00C0537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2454" w:type="dxa"/>
                </w:tcPr>
                <w:p w14:paraId="593E6794" w14:textId="77777777" w:rsidR="00C0537C" w:rsidRDefault="00C0537C" w:rsidP="00C0537C">
                  <w:pPr>
                    <w:rPr>
                      <w:color w:val="8064A2"/>
                      <w:sz w:val="20"/>
                      <w:szCs w:val="20"/>
                    </w:rPr>
                  </w:pPr>
                  <w:r>
                    <w:rPr>
                      <w:color w:val="8064A2"/>
                      <w:sz w:val="20"/>
                      <w:szCs w:val="20"/>
                    </w:rPr>
                    <w:t>MAT OŠ A.3.2.</w:t>
                  </w:r>
                </w:p>
                <w:p w14:paraId="4A186EDC" w14:textId="77777777" w:rsidR="00C0537C" w:rsidRDefault="00C0537C" w:rsidP="00C0537C">
                  <w:pPr>
                    <w:rPr>
                      <w:color w:val="8064A2"/>
                      <w:sz w:val="20"/>
                      <w:szCs w:val="20"/>
                    </w:rPr>
                  </w:pPr>
                  <w:r>
                    <w:rPr>
                      <w:color w:val="8064A2"/>
                      <w:sz w:val="20"/>
                      <w:szCs w:val="20"/>
                    </w:rPr>
                    <w:t>Zbraja i oduzima u skupu prirodnih brojeva do 1000.</w:t>
                  </w:r>
                </w:p>
              </w:tc>
              <w:tc>
                <w:tcPr>
                  <w:tcW w:w="2711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2661BC73" w14:textId="77777777" w:rsidR="00C0537C" w:rsidRDefault="00C0537C" w:rsidP="00C0537C">
                  <w:r>
                    <w:rPr>
                      <w:color w:val="231F20"/>
                      <w:sz w:val="20"/>
                      <w:szCs w:val="20"/>
                    </w:rPr>
                    <w:t>Rješava tekstualne zadatke.</w:t>
                  </w:r>
                </w:p>
              </w:tc>
              <w:tc>
                <w:tcPr>
                  <w:tcW w:w="2883" w:type="dxa"/>
                  <w:vMerge/>
                </w:tcPr>
                <w:p w14:paraId="0E87490B" w14:textId="77777777" w:rsidR="00C0537C" w:rsidRDefault="00C0537C" w:rsidP="00C0537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400" w:type="dxa"/>
                  <w:vMerge/>
                </w:tcPr>
                <w:p w14:paraId="7709E67C" w14:textId="77777777" w:rsidR="00C0537C" w:rsidRDefault="00C0537C" w:rsidP="00C0537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</w:tr>
            <w:tr w:rsidR="00C0537C" w14:paraId="1F8A5ECB" w14:textId="77777777" w:rsidTr="00C0537C">
              <w:trPr>
                <w:trHeight w:val="135"/>
              </w:trPr>
              <w:tc>
                <w:tcPr>
                  <w:tcW w:w="1115" w:type="dxa"/>
                  <w:vMerge/>
                </w:tcPr>
                <w:p w14:paraId="0688D142" w14:textId="77777777" w:rsidR="00C0537C" w:rsidRDefault="00C0537C" w:rsidP="00C0537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878" w:type="dxa"/>
                  <w:vMerge/>
                </w:tcPr>
                <w:p w14:paraId="49D08188" w14:textId="77777777" w:rsidR="00C0537C" w:rsidRDefault="00C0537C" w:rsidP="00C0537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636" w:type="dxa"/>
                  <w:vMerge/>
                </w:tcPr>
                <w:p w14:paraId="5F060CDB" w14:textId="77777777" w:rsidR="00C0537C" w:rsidRDefault="00C0537C" w:rsidP="00C0537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2454" w:type="dxa"/>
                </w:tcPr>
                <w:p w14:paraId="06280E38" w14:textId="77777777" w:rsidR="00C0537C" w:rsidRDefault="00C0537C" w:rsidP="00C0537C">
                  <w:pPr>
                    <w:rPr>
                      <w:color w:val="8064A2"/>
                      <w:sz w:val="20"/>
                      <w:szCs w:val="20"/>
                    </w:rPr>
                  </w:pPr>
                  <w:r>
                    <w:rPr>
                      <w:color w:val="8064A2"/>
                      <w:sz w:val="20"/>
                      <w:szCs w:val="20"/>
                    </w:rPr>
                    <w:t>MAT OŠ A.3.5.</w:t>
                  </w:r>
                </w:p>
                <w:p w14:paraId="49B639F5" w14:textId="77777777" w:rsidR="00C0537C" w:rsidRDefault="00C0537C" w:rsidP="00C0537C">
                  <w:pPr>
                    <w:rPr>
                      <w:color w:val="8064A2"/>
                      <w:sz w:val="20"/>
                      <w:szCs w:val="20"/>
                    </w:rPr>
                  </w:pPr>
                  <w:r>
                    <w:rPr>
                      <w:color w:val="8064A2"/>
                      <w:sz w:val="20"/>
                      <w:szCs w:val="20"/>
                    </w:rPr>
                    <w:t>Izvodi više računskih operacija.</w:t>
                  </w:r>
                </w:p>
              </w:tc>
              <w:tc>
                <w:tcPr>
                  <w:tcW w:w="2711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6EDA4E02" w14:textId="77777777" w:rsidR="00C0537C" w:rsidRDefault="00C0537C" w:rsidP="00C0537C">
                  <w:r>
                    <w:rPr>
                      <w:color w:val="231F20"/>
                      <w:sz w:val="20"/>
                      <w:szCs w:val="20"/>
                    </w:rPr>
                    <w:t>Rješava različite vrste zadataka.</w:t>
                  </w:r>
                </w:p>
              </w:tc>
              <w:tc>
                <w:tcPr>
                  <w:tcW w:w="2883" w:type="dxa"/>
                  <w:vMerge/>
                </w:tcPr>
                <w:p w14:paraId="47EF930B" w14:textId="77777777" w:rsidR="00C0537C" w:rsidRDefault="00C0537C" w:rsidP="00C0537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400" w:type="dxa"/>
                  <w:vMerge/>
                </w:tcPr>
                <w:p w14:paraId="4CE8F1A0" w14:textId="77777777" w:rsidR="00C0537C" w:rsidRDefault="00C0537C" w:rsidP="00C0537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</w:tr>
            <w:tr w:rsidR="00C0537C" w14:paraId="599F6E66" w14:textId="77777777" w:rsidTr="00C0537C">
              <w:trPr>
                <w:trHeight w:val="465"/>
              </w:trPr>
              <w:tc>
                <w:tcPr>
                  <w:tcW w:w="1115" w:type="dxa"/>
                  <w:vMerge/>
                </w:tcPr>
                <w:p w14:paraId="1A635928" w14:textId="77777777" w:rsidR="00C0537C" w:rsidRDefault="00C0537C" w:rsidP="00C0537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878" w:type="dxa"/>
                  <w:vMerge/>
                </w:tcPr>
                <w:p w14:paraId="70600AFA" w14:textId="77777777" w:rsidR="00C0537C" w:rsidRDefault="00C0537C" w:rsidP="00C0537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636" w:type="dxa"/>
                  <w:vMerge/>
                </w:tcPr>
                <w:p w14:paraId="2F92028C" w14:textId="77777777" w:rsidR="00C0537C" w:rsidRDefault="00C0537C" w:rsidP="00C0537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2454" w:type="dxa"/>
                </w:tcPr>
                <w:p w14:paraId="0F7873BA" w14:textId="77777777" w:rsidR="00C0537C" w:rsidRDefault="00C0537C" w:rsidP="00C0537C">
                  <w:pPr>
                    <w:rPr>
                      <w:color w:val="8064A2"/>
                      <w:sz w:val="20"/>
                      <w:szCs w:val="20"/>
                    </w:rPr>
                  </w:pPr>
                  <w:r>
                    <w:rPr>
                      <w:color w:val="8064A2"/>
                      <w:sz w:val="20"/>
                      <w:szCs w:val="20"/>
                    </w:rPr>
                    <w:t>MAT OŠ A.3.5.</w:t>
                  </w:r>
                </w:p>
                <w:p w14:paraId="1AFC6942" w14:textId="77777777" w:rsidR="00C0537C" w:rsidRDefault="00C0537C" w:rsidP="00C0537C">
                  <w:pPr>
                    <w:rPr>
                      <w:color w:val="8064A2"/>
                      <w:sz w:val="20"/>
                      <w:szCs w:val="20"/>
                    </w:rPr>
                  </w:pPr>
                  <w:r>
                    <w:rPr>
                      <w:color w:val="8064A2"/>
                      <w:sz w:val="20"/>
                      <w:szCs w:val="20"/>
                    </w:rPr>
                    <w:t>Izvodi više računskih operacija.</w:t>
                  </w:r>
                </w:p>
              </w:tc>
              <w:tc>
                <w:tcPr>
                  <w:tcW w:w="2711" w:type="dxa"/>
                  <w:tcBorders>
                    <w:top w:val="single" w:sz="4" w:space="0" w:color="000000"/>
                  </w:tcBorders>
                </w:tcPr>
                <w:p w14:paraId="605ED5C7" w14:textId="77777777" w:rsidR="00C0537C" w:rsidRDefault="00C0537C" w:rsidP="00C0537C">
                  <w:r>
                    <w:rPr>
                      <w:color w:val="231F20"/>
                      <w:sz w:val="20"/>
                      <w:szCs w:val="20"/>
                    </w:rPr>
                    <w:t>Određuje vrijednosti izraza sa zagradama.</w:t>
                  </w:r>
                </w:p>
              </w:tc>
              <w:tc>
                <w:tcPr>
                  <w:tcW w:w="2883" w:type="dxa"/>
                  <w:vMerge/>
                </w:tcPr>
                <w:p w14:paraId="313C141A" w14:textId="77777777" w:rsidR="00C0537C" w:rsidRDefault="00C0537C" w:rsidP="00C0537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400" w:type="dxa"/>
                  <w:vMerge/>
                </w:tcPr>
                <w:p w14:paraId="68DBF6FE" w14:textId="77777777" w:rsidR="00C0537C" w:rsidRDefault="00C0537C" w:rsidP="00C0537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</w:tr>
            <w:tr w:rsidR="00C0537C" w14:paraId="3B71E9C5" w14:textId="77777777" w:rsidTr="00C0537C">
              <w:trPr>
                <w:trHeight w:val="675"/>
              </w:trPr>
              <w:tc>
                <w:tcPr>
                  <w:tcW w:w="1115" w:type="dxa"/>
                  <w:vMerge/>
                </w:tcPr>
                <w:p w14:paraId="545B301F" w14:textId="77777777" w:rsidR="00C0537C" w:rsidRDefault="00C0537C" w:rsidP="00C0537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878" w:type="dxa"/>
                  <w:vMerge/>
                </w:tcPr>
                <w:p w14:paraId="4951F2C6" w14:textId="77777777" w:rsidR="00C0537C" w:rsidRDefault="00C0537C" w:rsidP="00C0537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636" w:type="dxa"/>
                  <w:vMerge/>
                </w:tcPr>
                <w:p w14:paraId="67DB63C7" w14:textId="77777777" w:rsidR="00C0537C" w:rsidRDefault="00C0537C" w:rsidP="00C0537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2454" w:type="dxa"/>
                </w:tcPr>
                <w:p w14:paraId="668FBEEE" w14:textId="77777777" w:rsidR="00C0537C" w:rsidRDefault="00C0537C" w:rsidP="00C0537C">
                  <w:pPr>
                    <w:rPr>
                      <w:color w:val="8064A2"/>
                      <w:sz w:val="20"/>
                      <w:szCs w:val="20"/>
                    </w:rPr>
                  </w:pPr>
                  <w:r>
                    <w:rPr>
                      <w:color w:val="8064A2"/>
                      <w:sz w:val="20"/>
                      <w:szCs w:val="20"/>
                    </w:rPr>
                    <w:t>MAT OŠ A.3.5.</w:t>
                  </w:r>
                </w:p>
                <w:p w14:paraId="339C910B" w14:textId="77777777" w:rsidR="00C0537C" w:rsidRDefault="00C0537C" w:rsidP="00C0537C">
                  <w:pPr>
                    <w:rPr>
                      <w:color w:val="8064A2"/>
                      <w:sz w:val="20"/>
                      <w:szCs w:val="20"/>
                    </w:rPr>
                  </w:pPr>
                  <w:r>
                    <w:rPr>
                      <w:color w:val="8064A2"/>
                      <w:sz w:val="20"/>
                      <w:szCs w:val="20"/>
                    </w:rPr>
                    <w:t>Izvodi više računskih operacija.</w:t>
                  </w:r>
                </w:p>
              </w:tc>
              <w:tc>
                <w:tcPr>
                  <w:tcW w:w="2711" w:type="dxa"/>
                  <w:tcBorders>
                    <w:top w:val="single" w:sz="4" w:space="0" w:color="000000"/>
                  </w:tcBorders>
                </w:tcPr>
                <w:p w14:paraId="18753202" w14:textId="77777777" w:rsidR="00C0537C" w:rsidRDefault="00C0537C" w:rsidP="00C0537C">
                  <w:pPr>
                    <w:rPr>
                      <w:color w:val="231F20"/>
                      <w:sz w:val="20"/>
                      <w:szCs w:val="20"/>
                    </w:rPr>
                  </w:pPr>
                  <w:r>
                    <w:rPr>
                      <w:color w:val="231F20"/>
                      <w:sz w:val="20"/>
                      <w:szCs w:val="20"/>
                    </w:rPr>
                    <w:t>Određuje vrijednosti izraza s više računskih operacija.</w:t>
                  </w:r>
                </w:p>
              </w:tc>
              <w:tc>
                <w:tcPr>
                  <w:tcW w:w="2883" w:type="dxa"/>
                  <w:vMerge/>
                </w:tcPr>
                <w:p w14:paraId="630C367D" w14:textId="77777777" w:rsidR="00C0537C" w:rsidRDefault="00C0537C" w:rsidP="00C0537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vMerge/>
                </w:tcPr>
                <w:p w14:paraId="6693495A" w14:textId="77777777" w:rsidR="00C0537C" w:rsidRDefault="00C0537C" w:rsidP="00C0537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231F20"/>
                      <w:sz w:val="20"/>
                      <w:szCs w:val="20"/>
                    </w:rPr>
                  </w:pPr>
                </w:p>
              </w:tc>
            </w:tr>
          </w:tbl>
          <w:p w14:paraId="61C7A7AA" w14:textId="2B90BDCC" w:rsidR="00C0537C" w:rsidRDefault="00C0537C" w:rsidP="00B45DAA"/>
        </w:tc>
        <w:tc>
          <w:tcPr>
            <w:tcW w:w="1864" w:type="dxa"/>
            <w:vMerge w:val="restart"/>
          </w:tcPr>
          <w:p w14:paraId="4BEF4EF0" w14:textId="3AECD292" w:rsidR="00B45DAA" w:rsidRDefault="00C0537C" w:rsidP="00C0537C">
            <w:r>
              <w:lastRenderedPageBreak/>
              <w:t xml:space="preserve">Zbrajanje </w:t>
            </w:r>
            <w:r w:rsidR="00B45DAA">
              <w:t xml:space="preserve">i oduzimanje </w:t>
            </w:r>
          </w:p>
          <w:p w14:paraId="64A59CF7" w14:textId="1C2431A1" w:rsidR="00B45DAA" w:rsidRDefault="00B45DAA" w:rsidP="00C0537C">
            <w:r>
              <w:t>352+23</w:t>
            </w:r>
          </w:p>
          <w:p w14:paraId="4F6D6A8A" w14:textId="621E5835" w:rsidR="00B45DAA" w:rsidRDefault="00B45DAA" w:rsidP="00C0537C">
            <w:r>
              <w:t>375-23</w:t>
            </w:r>
          </w:p>
          <w:p w14:paraId="224BAD38" w14:textId="747A6044" w:rsidR="00B45DAA" w:rsidRDefault="00B45DAA" w:rsidP="00C0537C">
            <w:r>
              <w:t>738+24</w:t>
            </w:r>
          </w:p>
          <w:p w14:paraId="506F48ED" w14:textId="7A7C9F34" w:rsidR="00B45DAA" w:rsidRDefault="00B45DAA" w:rsidP="00C0537C">
            <w:r>
              <w:t>762-24</w:t>
            </w:r>
          </w:p>
          <w:p w14:paraId="3BB3E1E6" w14:textId="77777777" w:rsidR="00B45DAA" w:rsidRDefault="00B45DAA" w:rsidP="00C0537C"/>
          <w:p w14:paraId="0F93B462" w14:textId="77777777" w:rsidR="00B45DAA" w:rsidRDefault="00B45DAA" w:rsidP="00C0537C"/>
          <w:p w14:paraId="15FEAE0C" w14:textId="77777777" w:rsidR="00B45DAA" w:rsidRDefault="00B45DAA" w:rsidP="00C0537C"/>
          <w:p w14:paraId="33DFE29B" w14:textId="77777777" w:rsidR="00B45DAA" w:rsidRDefault="00B45DAA" w:rsidP="00C0537C"/>
          <w:p w14:paraId="71D15B9E" w14:textId="77777777" w:rsidR="00B45DAA" w:rsidRDefault="00B45DAA" w:rsidP="00C0537C"/>
          <w:p w14:paraId="37F41CE3" w14:textId="77777777" w:rsidR="00B45DAA" w:rsidRDefault="00B45DAA" w:rsidP="00C0537C"/>
          <w:p w14:paraId="7BB100C5" w14:textId="77777777" w:rsidR="00B45DAA" w:rsidRDefault="00B45DAA" w:rsidP="00C0537C"/>
          <w:p w14:paraId="16113458" w14:textId="77777777" w:rsidR="00B45DAA" w:rsidRDefault="00B45DAA" w:rsidP="00C0537C"/>
          <w:p w14:paraId="222523A9" w14:textId="77777777" w:rsidR="00B45DAA" w:rsidRDefault="00B45DAA" w:rsidP="00C0537C"/>
          <w:p w14:paraId="709C80A7" w14:textId="2D11E258" w:rsidR="00C0537C" w:rsidRDefault="00C0537C" w:rsidP="00C0537C">
            <w:r>
              <w:t xml:space="preserve">263 + 82, </w:t>
            </w:r>
          </w:p>
          <w:p w14:paraId="3F007710" w14:textId="77777777" w:rsidR="00C0537C" w:rsidRDefault="00C0537C" w:rsidP="00C0537C">
            <w:r>
              <w:t>148 + 73</w:t>
            </w:r>
          </w:p>
        </w:tc>
        <w:tc>
          <w:tcPr>
            <w:tcW w:w="1650" w:type="dxa"/>
            <w:vMerge w:val="restart"/>
          </w:tcPr>
          <w:p w14:paraId="0FE465F9" w14:textId="77777777" w:rsidR="00C0537C" w:rsidRDefault="00C0537C" w:rsidP="00C0537C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lastRenderedPageBreak/>
              <w:t>A.</w:t>
            </w:r>
          </w:p>
          <w:p w14:paraId="4828CE09" w14:textId="77777777" w:rsidR="00C0537C" w:rsidRDefault="00C0537C" w:rsidP="00C0537C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6074FB2C" w14:textId="77777777" w:rsidR="00C0537C" w:rsidRDefault="00C0537C" w:rsidP="00C0537C">
            <w:pPr>
              <w:jc w:val="center"/>
              <w:rPr>
                <w:color w:val="7030A0"/>
              </w:rPr>
            </w:pPr>
          </w:p>
          <w:p w14:paraId="02D4A0E7" w14:textId="77777777" w:rsidR="00C0537C" w:rsidRDefault="00C0537C" w:rsidP="00C0537C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E.</w:t>
            </w:r>
          </w:p>
          <w:p w14:paraId="322D7032" w14:textId="77777777" w:rsidR="00C0537C" w:rsidRDefault="00C0537C" w:rsidP="00C0537C">
            <w:pPr>
              <w:jc w:val="center"/>
              <w:rPr>
                <w:color w:val="7030A0"/>
              </w:rPr>
            </w:pPr>
            <w:r>
              <w:rPr>
                <w:b/>
                <w:color w:val="C00000"/>
              </w:rPr>
              <w:t>PODATCI, STATISTIKA I VJEROJATNOST</w:t>
            </w:r>
          </w:p>
        </w:tc>
        <w:tc>
          <w:tcPr>
            <w:tcW w:w="2463" w:type="dxa"/>
          </w:tcPr>
          <w:p w14:paraId="14360370" w14:textId="77777777" w:rsidR="00C0537C" w:rsidRDefault="00C0537C" w:rsidP="00C053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A.3.2.</w:t>
            </w:r>
          </w:p>
          <w:p w14:paraId="772E9EED" w14:textId="77777777" w:rsidR="00C0537C" w:rsidRDefault="00C0537C" w:rsidP="00C053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70" w:type="dxa"/>
          </w:tcPr>
          <w:p w14:paraId="5293CFA0" w14:textId="77777777" w:rsidR="00C0537C" w:rsidRDefault="00C0537C" w:rsidP="00C0537C">
            <w:r>
              <w:rPr>
                <w:color w:val="231F20"/>
                <w:sz w:val="20"/>
                <w:szCs w:val="20"/>
              </w:rPr>
              <w:t>Mentalno zbraja i oduzima brojeve do 1000.</w:t>
            </w:r>
          </w:p>
        </w:tc>
        <w:tc>
          <w:tcPr>
            <w:tcW w:w="2901" w:type="dxa"/>
            <w:vMerge w:val="restart"/>
          </w:tcPr>
          <w:p w14:paraId="0B910BC3" w14:textId="77777777" w:rsidR="00C0537C" w:rsidRDefault="00C0537C" w:rsidP="00C053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B.2.1.</w:t>
            </w:r>
          </w:p>
          <w:p w14:paraId="567CFB20" w14:textId="77777777" w:rsidR="00C0537C" w:rsidRDefault="00C0537C" w:rsidP="00C05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Planiranje</w:t>
            </w:r>
          </w:p>
          <w:p w14:paraId="13BAD8D0" w14:textId="77777777" w:rsidR="00C0537C" w:rsidRDefault="00C0537C" w:rsidP="00C05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 podršku učitelja učenik određuje ciljeve učenja, odabire pristup učenju te planira učenje.</w:t>
            </w:r>
          </w:p>
          <w:p w14:paraId="021C6368" w14:textId="77777777" w:rsidR="00C0537C" w:rsidRDefault="00C0537C" w:rsidP="00C053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C.2.1.</w:t>
            </w:r>
          </w:p>
          <w:p w14:paraId="161E36F8" w14:textId="77777777" w:rsidR="00C0537C" w:rsidRDefault="00C0537C" w:rsidP="00C05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Vrijednost učenja</w:t>
            </w:r>
          </w:p>
          <w:p w14:paraId="202F85B0" w14:textId="77777777" w:rsidR="00C0537C" w:rsidRDefault="00C0537C" w:rsidP="00C05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može objasniti vrijednost učenja za svoj život.</w:t>
            </w:r>
          </w:p>
          <w:p w14:paraId="5A288741" w14:textId="77777777" w:rsidR="00C0537C" w:rsidRDefault="00C0537C" w:rsidP="00C053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C.2.3.</w:t>
            </w:r>
          </w:p>
          <w:p w14:paraId="5FD9AC0B" w14:textId="77777777" w:rsidR="00C0537C" w:rsidRDefault="00C0537C" w:rsidP="00C05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Interes</w:t>
            </w:r>
          </w:p>
          <w:p w14:paraId="3CA9FD42" w14:textId="77777777" w:rsidR="00C0537C" w:rsidRDefault="00C0537C" w:rsidP="00C05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iskazuje interes za različita područja, preuzima odgovornost za svoje učenje i ustraje u učenju.</w:t>
            </w:r>
          </w:p>
          <w:p w14:paraId="6065AFF5" w14:textId="77777777" w:rsidR="00C0537C" w:rsidRDefault="00C0537C" w:rsidP="00C053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D.2.1.</w:t>
            </w:r>
          </w:p>
          <w:p w14:paraId="381C21D2" w14:textId="77777777" w:rsidR="00C0537C" w:rsidRDefault="00C0537C" w:rsidP="00C05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Fizičko okružje učenja</w:t>
            </w:r>
          </w:p>
          <w:p w14:paraId="2A4A4AA2" w14:textId="77777777" w:rsidR="00C0537C" w:rsidRDefault="00C0537C" w:rsidP="00C0537C">
            <w:r>
              <w:rPr>
                <w:sz w:val="20"/>
                <w:szCs w:val="20"/>
              </w:rPr>
              <w:lastRenderedPageBreak/>
              <w:t>Učenik stvara prikladno fizičko okružje za učenje s ciljem poboljšanja koncentracije i motivacije.</w:t>
            </w:r>
          </w:p>
        </w:tc>
        <w:tc>
          <w:tcPr>
            <w:tcW w:w="1352" w:type="dxa"/>
            <w:vMerge w:val="restart"/>
          </w:tcPr>
          <w:p w14:paraId="7F1DFE6B" w14:textId="77777777" w:rsidR="00C0537C" w:rsidRPr="00CB030F" w:rsidRDefault="00C0537C" w:rsidP="00C05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CB030F">
              <w:rPr>
                <w:color w:val="000000"/>
                <w:sz w:val="20"/>
                <w:szCs w:val="20"/>
              </w:rPr>
              <w:lastRenderedPageBreak/>
              <w:t>Udžbenik, str. 30., 31.</w:t>
            </w:r>
          </w:p>
          <w:p w14:paraId="3CB63958" w14:textId="77777777" w:rsidR="00C0537C" w:rsidRPr="00CB030F" w:rsidRDefault="00C0537C" w:rsidP="00C05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0"/>
                <w:szCs w:val="20"/>
              </w:rPr>
            </w:pPr>
            <w:r w:rsidRPr="00CB030F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35C2C328" w14:textId="77777777" w:rsidR="00C0537C" w:rsidRDefault="00C0537C" w:rsidP="00C0537C">
            <w:r w:rsidRPr="00CB030F">
              <w:rPr>
                <w:sz w:val="20"/>
                <w:szCs w:val="20"/>
              </w:rPr>
              <w:t>str. 27.</w:t>
            </w:r>
          </w:p>
        </w:tc>
      </w:tr>
      <w:tr w:rsidR="00C0537C" w14:paraId="6A2F150A" w14:textId="77777777" w:rsidTr="00C0537C">
        <w:trPr>
          <w:trHeight w:val="195"/>
        </w:trPr>
        <w:tc>
          <w:tcPr>
            <w:tcW w:w="1129" w:type="dxa"/>
            <w:vMerge/>
          </w:tcPr>
          <w:p w14:paraId="36002E10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4" w:type="dxa"/>
            <w:vMerge/>
          </w:tcPr>
          <w:p w14:paraId="3FF3D967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0" w:type="dxa"/>
            <w:vMerge/>
          </w:tcPr>
          <w:p w14:paraId="08E82A19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4DA3C737" w14:textId="77777777" w:rsidR="00C0537C" w:rsidRDefault="00C0537C" w:rsidP="00C053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A.3.2.</w:t>
            </w:r>
          </w:p>
          <w:p w14:paraId="1F1E636C" w14:textId="77777777" w:rsidR="00C0537C" w:rsidRDefault="00C0537C" w:rsidP="00C053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70" w:type="dxa"/>
          </w:tcPr>
          <w:p w14:paraId="6BD8E2ED" w14:textId="77777777" w:rsidR="00C0537C" w:rsidRDefault="00C0537C" w:rsidP="00C0537C">
            <w:r>
              <w:rPr>
                <w:color w:val="231F20"/>
                <w:sz w:val="20"/>
                <w:szCs w:val="20"/>
              </w:rPr>
              <w:t xml:space="preserve">Primjenjuje svojstvo </w:t>
            </w:r>
            <w:proofErr w:type="spellStart"/>
            <w:r>
              <w:rPr>
                <w:color w:val="231F20"/>
                <w:sz w:val="20"/>
                <w:szCs w:val="20"/>
              </w:rPr>
              <w:t>komutativnosti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i vezu zbrajanja i oduzimanja.</w:t>
            </w:r>
          </w:p>
        </w:tc>
        <w:tc>
          <w:tcPr>
            <w:tcW w:w="2901" w:type="dxa"/>
            <w:vMerge/>
          </w:tcPr>
          <w:p w14:paraId="7A867CE1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52" w:type="dxa"/>
            <w:vMerge/>
          </w:tcPr>
          <w:p w14:paraId="1471BB67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0537C" w14:paraId="77A6FF59" w14:textId="77777777" w:rsidTr="00C0537C">
        <w:trPr>
          <w:trHeight w:val="180"/>
        </w:trPr>
        <w:tc>
          <w:tcPr>
            <w:tcW w:w="1129" w:type="dxa"/>
            <w:vMerge/>
          </w:tcPr>
          <w:p w14:paraId="2B470A6F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4" w:type="dxa"/>
            <w:vMerge/>
          </w:tcPr>
          <w:p w14:paraId="5F680A15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0" w:type="dxa"/>
            <w:vMerge/>
          </w:tcPr>
          <w:p w14:paraId="3557A597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7E786326" w14:textId="77777777" w:rsidR="00C0537C" w:rsidRDefault="00C0537C" w:rsidP="00C053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A.3.2.</w:t>
            </w:r>
          </w:p>
          <w:p w14:paraId="6B80AC14" w14:textId="77777777" w:rsidR="00C0537C" w:rsidRDefault="00C0537C" w:rsidP="00C053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70" w:type="dxa"/>
          </w:tcPr>
          <w:p w14:paraId="42565E19" w14:textId="77777777" w:rsidR="00C0537C" w:rsidRDefault="00C0537C" w:rsidP="00C0537C">
            <w:r>
              <w:rPr>
                <w:color w:val="231F20"/>
                <w:sz w:val="20"/>
                <w:szCs w:val="20"/>
              </w:rPr>
              <w:t>Imenuje članove računskih operacija.</w:t>
            </w:r>
          </w:p>
        </w:tc>
        <w:tc>
          <w:tcPr>
            <w:tcW w:w="2901" w:type="dxa"/>
            <w:vMerge/>
          </w:tcPr>
          <w:p w14:paraId="0664AF0A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52" w:type="dxa"/>
            <w:vMerge/>
          </w:tcPr>
          <w:p w14:paraId="5F9BD0D2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0537C" w14:paraId="76CB176C" w14:textId="77777777" w:rsidTr="00C0537C">
        <w:trPr>
          <w:trHeight w:val="210"/>
        </w:trPr>
        <w:tc>
          <w:tcPr>
            <w:tcW w:w="1129" w:type="dxa"/>
            <w:vMerge/>
          </w:tcPr>
          <w:p w14:paraId="5C9EEB39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4" w:type="dxa"/>
            <w:vMerge/>
          </w:tcPr>
          <w:p w14:paraId="57B2C724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0" w:type="dxa"/>
            <w:vMerge/>
          </w:tcPr>
          <w:p w14:paraId="008E9D54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7A364C8B" w14:textId="77777777" w:rsidR="00C0537C" w:rsidRDefault="00C0537C" w:rsidP="00C053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A.3.2.</w:t>
            </w:r>
          </w:p>
          <w:p w14:paraId="10237712" w14:textId="77777777" w:rsidR="00C0537C" w:rsidRDefault="00C0537C" w:rsidP="00C053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70" w:type="dxa"/>
          </w:tcPr>
          <w:p w14:paraId="3B9BB53F" w14:textId="77777777" w:rsidR="00C0537C" w:rsidRDefault="00C0537C" w:rsidP="00C0537C">
            <w:r>
              <w:rPr>
                <w:color w:val="231F20"/>
                <w:sz w:val="20"/>
                <w:szCs w:val="20"/>
              </w:rPr>
              <w:t>Rješava tekstualne zadatke.</w:t>
            </w:r>
          </w:p>
        </w:tc>
        <w:tc>
          <w:tcPr>
            <w:tcW w:w="2901" w:type="dxa"/>
            <w:vMerge/>
          </w:tcPr>
          <w:p w14:paraId="5F850535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52" w:type="dxa"/>
            <w:vMerge/>
          </w:tcPr>
          <w:p w14:paraId="0D259B7F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0537C" w14:paraId="1A60F9FE" w14:textId="77777777" w:rsidTr="00C0537C">
        <w:trPr>
          <w:trHeight w:val="225"/>
        </w:trPr>
        <w:tc>
          <w:tcPr>
            <w:tcW w:w="1129" w:type="dxa"/>
            <w:vMerge/>
          </w:tcPr>
          <w:p w14:paraId="684E8497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4" w:type="dxa"/>
            <w:vMerge/>
          </w:tcPr>
          <w:p w14:paraId="27418686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0" w:type="dxa"/>
            <w:vMerge/>
          </w:tcPr>
          <w:p w14:paraId="17D28B37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033369DE" w14:textId="77777777" w:rsidR="00C0537C" w:rsidRDefault="00C0537C" w:rsidP="00C053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A.3.5.</w:t>
            </w:r>
          </w:p>
          <w:p w14:paraId="6671158E" w14:textId="77777777" w:rsidR="00C0537C" w:rsidRDefault="00C0537C" w:rsidP="00C053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70" w:type="dxa"/>
          </w:tcPr>
          <w:p w14:paraId="1B54D35D" w14:textId="77777777" w:rsidR="00C0537C" w:rsidRDefault="00C0537C" w:rsidP="00C0537C">
            <w:r>
              <w:rPr>
                <w:color w:val="231F20"/>
                <w:sz w:val="20"/>
                <w:szCs w:val="20"/>
              </w:rPr>
              <w:t>Rješava različite vrste zadataka.</w:t>
            </w:r>
          </w:p>
        </w:tc>
        <w:tc>
          <w:tcPr>
            <w:tcW w:w="2901" w:type="dxa"/>
            <w:vMerge/>
          </w:tcPr>
          <w:p w14:paraId="203D5B0C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52" w:type="dxa"/>
            <w:vMerge/>
          </w:tcPr>
          <w:p w14:paraId="6CDAA10A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0537C" w14:paraId="78D8C749" w14:textId="77777777" w:rsidTr="00C0537C">
        <w:trPr>
          <w:trHeight w:val="210"/>
        </w:trPr>
        <w:tc>
          <w:tcPr>
            <w:tcW w:w="1129" w:type="dxa"/>
            <w:vMerge/>
          </w:tcPr>
          <w:p w14:paraId="15633468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4" w:type="dxa"/>
            <w:vMerge/>
          </w:tcPr>
          <w:p w14:paraId="19DE36ED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0" w:type="dxa"/>
            <w:vMerge/>
          </w:tcPr>
          <w:p w14:paraId="7CEDDDF6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4C692B97" w14:textId="77777777" w:rsidR="00C0537C" w:rsidRDefault="00C0537C" w:rsidP="00C053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A.3.5.</w:t>
            </w:r>
          </w:p>
          <w:p w14:paraId="79BA1831" w14:textId="77777777" w:rsidR="00C0537C" w:rsidRDefault="00C0537C" w:rsidP="00C053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lastRenderedPageBreak/>
              <w:t>Izvodi više računskih operacija.</w:t>
            </w:r>
          </w:p>
        </w:tc>
        <w:tc>
          <w:tcPr>
            <w:tcW w:w="2670" w:type="dxa"/>
          </w:tcPr>
          <w:p w14:paraId="733F15EB" w14:textId="77777777" w:rsidR="00C0537C" w:rsidRDefault="00C0537C" w:rsidP="00C0537C">
            <w:r>
              <w:rPr>
                <w:color w:val="231F20"/>
                <w:sz w:val="20"/>
                <w:szCs w:val="20"/>
              </w:rPr>
              <w:lastRenderedPageBreak/>
              <w:t>Određuje vrijednosti izraza sa zagradama.</w:t>
            </w:r>
          </w:p>
        </w:tc>
        <w:tc>
          <w:tcPr>
            <w:tcW w:w="2901" w:type="dxa"/>
            <w:vMerge/>
          </w:tcPr>
          <w:p w14:paraId="5638DDF8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52" w:type="dxa"/>
            <w:vMerge/>
          </w:tcPr>
          <w:p w14:paraId="5EA847D6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0537C" w14:paraId="5905BE71" w14:textId="77777777" w:rsidTr="00C0537C">
        <w:trPr>
          <w:trHeight w:val="210"/>
        </w:trPr>
        <w:tc>
          <w:tcPr>
            <w:tcW w:w="1129" w:type="dxa"/>
            <w:vMerge/>
          </w:tcPr>
          <w:p w14:paraId="2F6246F6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4" w:type="dxa"/>
            <w:vMerge/>
          </w:tcPr>
          <w:p w14:paraId="6849268E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0" w:type="dxa"/>
            <w:vMerge/>
          </w:tcPr>
          <w:p w14:paraId="5958F199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44395685" w14:textId="77777777" w:rsidR="00C0537C" w:rsidRDefault="00C0537C" w:rsidP="00C053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A.3.5.</w:t>
            </w:r>
          </w:p>
          <w:p w14:paraId="66B90148" w14:textId="77777777" w:rsidR="00C0537C" w:rsidRDefault="00C0537C" w:rsidP="00C053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70" w:type="dxa"/>
          </w:tcPr>
          <w:p w14:paraId="6273269C" w14:textId="77777777" w:rsidR="00C0537C" w:rsidRDefault="00C0537C" w:rsidP="00C0537C">
            <w:r>
              <w:rPr>
                <w:color w:val="231F20"/>
                <w:sz w:val="20"/>
                <w:szCs w:val="20"/>
              </w:rPr>
              <w:t>Određuje vrijednosti izraza s više računskih operacija.</w:t>
            </w:r>
          </w:p>
        </w:tc>
        <w:tc>
          <w:tcPr>
            <w:tcW w:w="2901" w:type="dxa"/>
            <w:vMerge/>
          </w:tcPr>
          <w:p w14:paraId="769D0762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52" w:type="dxa"/>
            <w:vMerge/>
          </w:tcPr>
          <w:p w14:paraId="01313D35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0537C" w14:paraId="279B393D" w14:textId="77777777" w:rsidTr="00C0537C">
        <w:trPr>
          <w:trHeight w:val="270"/>
        </w:trPr>
        <w:tc>
          <w:tcPr>
            <w:tcW w:w="1129" w:type="dxa"/>
            <w:vMerge/>
          </w:tcPr>
          <w:p w14:paraId="4C67EAFD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4" w:type="dxa"/>
            <w:vMerge/>
          </w:tcPr>
          <w:p w14:paraId="49AECD77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0" w:type="dxa"/>
            <w:vMerge/>
          </w:tcPr>
          <w:p w14:paraId="520D3B1A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60A12B5C" w14:textId="77777777" w:rsidR="00C0537C" w:rsidRDefault="00C0537C" w:rsidP="00C053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A.3.6.</w:t>
            </w:r>
          </w:p>
          <w:p w14:paraId="22095D3D" w14:textId="77777777" w:rsidR="00C0537C" w:rsidRDefault="00C0537C" w:rsidP="00C053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Primjenjuje četiri računske operacije i odnose među brojevima u problemskim situacijama.</w:t>
            </w:r>
          </w:p>
        </w:tc>
        <w:tc>
          <w:tcPr>
            <w:tcW w:w="2670" w:type="dxa"/>
          </w:tcPr>
          <w:p w14:paraId="5C4AA774" w14:textId="77777777" w:rsidR="00C0537C" w:rsidRDefault="00C0537C" w:rsidP="00C0537C">
            <w:r>
              <w:rPr>
                <w:color w:val="231F20"/>
                <w:sz w:val="20"/>
                <w:szCs w:val="20"/>
              </w:rPr>
              <w:t>Primjenjuje stečene matematičke spoznaje o brojevima, računskim operacijama i njihovim svojstvima u rješavanju svakodnevnih problemskih situacija.</w:t>
            </w:r>
          </w:p>
        </w:tc>
        <w:tc>
          <w:tcPr>
            <w:tcW w:w="2901" w:type="dxa"/>
            <w:vMerge/>
          </w:tcPr>
          <w:p w14:paraId="3706F31E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52" w:type="dxa"/>
            <w:vMerge/>
          </w:tcPr>
          <w:p w14:paraId="20A9A7E8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0537C" w14:paraId="68EB1C06" w14:textId="77777777" w:rsidTr="00C0537C">
        <w:trPr>
          <w:trHeight w:val="252"/>
        </w:trPr>
        <w:tc>
          <w:tcPr>
            <w:tcW w:w="1129" w:type="dxa"/>
            <w:vMerge/>
          </w:tcPr>
          <w:p w14:paraId="08EF975B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4" w:type="dxa"/>
            <w:vMerge/>
          </w:tcPr>
          <w:p w14:paraId="6A8E2864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0" w:type="dxa"/>
            <w:vMerge/>
          </w:tcPr>
          <w:p w14:paraId="6AB07638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0EB41FC8" w14:textId="77777777" w:rsidR="00C0537C" w:rsidRDefault="00C0537C" w:rsidP="00C0537C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MAT OŠ E.3.1.</w:t>
            </w:r>
          </w:p>
          <w:p w14:paraId="2F34028A" w14:textId="77777777" w:rsidR="00C0537C" w:rsidRDefault="00C0537C" w:rsidP="00C0537C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Služi se različitim prikazima podataka.</w:t>
            </w:r>
          </w:p>
        </w:tc>
        <w:tc>
          <w:tcPr>
            <w:tcW w:w="2670" w:type="dxa"/>
          </w:tcPr>
          <w:p w14:paraId="79523B86" w14:textId="77777777" w:rsidR="00C0537C" w:rsidRDefault="00C0537C" w:rsidP="00C0537C">
            <w:r>
              <w:rPr>
                <w:color w:val="231F20"/>
                <w:sz w:val="20"/>
                <w:szCs w:val="20"/>
              </w:rPr>
              <w:t>Koristi se nazivima </w:t>
            </w:r>
            <w:r>
              <w:rPr>
                <w:i/>
                <w:color w:val="231F20"/>
                <w:sz w:val="16"/>
                <w:szCs w:val="16"/>
              </w:rPr>
              <w:t>redak </w:t>
            </w:r>
            <w:r>
              <w:rPr>
                <w:color w:val="231F20"/>
                <w:sz w:val="20"/>
                <w:szCs w:val="20"/>
              </w:rPr>
              <w:t>i </w:t>
            </w:r>
            <w:r>
              <w:rPr>
                <w:i/>
                <w:color w:val="231F20"/>
                <w:sz w:val="16"/>
                <w:szCs w:val="16"/>
              </w:rPr>
              <w:t>stupac. </w:t>
            </w:r>
          </w:p>
        </w:tc>
        <w:tc>
          <w:tcPr>
            <w:tcW w:w="2901" w:type="dxa"/>
            <w:vMerge/>
          </w:tcPr>
          <w:p w14:paraId="62C28A40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52" w:type="dxa"/>
            <w:vMerge/>
          </w:tcPr>
          <w:p w14:paraId="5C3E9BC8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0537C" w14:paraId="21DBA8DB" w14:textId="77777777" w:rsidTr="00C0537C">
        <w:trPr>
          <w:trHeight w:val="540"/>
        </w:trPr>
        <w:tc>
          <w:tcPr>
            <w:tcW w:w="1129" w:type="dxa"/>
            <w:vMerge/>
          </w:tcPr>
          <w:p w14:paraId="1E9F0040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4" w:type="dxa"/>
            <w:vMerge/>
          </w:tcPr>
          <w:p w14:paraId="54D96A92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0" w:type="dxa"/>
            <w:vMerge/>
          </w:tcPr>
          <w:p w14:paraId="33DA3C48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56475672" w14:textId="77777777" w:rsidR="00C0537C" w:rsidRDefault="00C0537C" w:rsidP="00C0537C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MAT OŠ E.3.1.</w:t>
            </w:r>
          </w:p>
          <w:p w14:paraId="09CC276A" w14:textId="77777777" w:rsidR="00C0537C" w:rsidRDefault="00C0537C" w:rsidP="00C0537C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Služi se različitim prikazima podataka.</w:t>
            </w:r>
          </w:p>
        </w:tc>
        <w:tc>
          <w:tcPr>
            <w:tcW w:w="2670" w:type="dxa"/>
          </w:tcPr>
          <w:p w14:paraId="7810B25F" w14:textId="77777777" w:rsidR="00C0537C" w:rsidRDefault="00C0537C" w:rsidP="00C0537C">
            <w:r>
              <w:rPr>
                <w:color w:val="231F20"/>
                <w:sz w:val="20"/>
                <w:szCs w:val="20"/>
              </w:rPr>
              <w:t>Prikazuje podatke u tablicama i stupčastim dijagramima.</w:t>
            </w:r>
          </w:p>
        </w:tc>
        <w:tc>
          <w:tcPr>
            <w:tcW w:w="2901" w:type="dxa"/>
            <w:vMerge/>
          </w:tcPr>
          <w:p w14:paraId="3397CE70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52" w:type="dxa"/>
            <w:vMerge/>
          </w:tcPr>
          <w:p w14:paraId="61D77621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0537C" w14:paraId="02CAFB5E" w14:textId="77777777" w:rsidTr="00C0537C">
        <w:trPr>
          <w:trHeight w:val="180"/>
        </w:trPr>
        <w:tc>
          <w:tcPr>
            <w:tcW w:w="1129" w:type="dxa"/>
            <w:vMerge/>
          </w:tcPr>
          <w:p w14:paraId="02E99D5F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4" w:type="dxa"/>
            <w:vMerge/>
          </w:tcPr>
          <w:p w14:paraId="574707BF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0" w:type="dxa"/>
            <w:vMerge/>
          </w:tcPr>
          <w:p w14:paraId="5B011A1B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545367FB" w14:textId="77777777" w:rsidR="00C0537C" w:rsidRDefault="00C0537C" w:rsidP="00C0537C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MAT OŠ E.3.1.</w:t>
            </w:r>
          </w:p>
          <w:p w14:paraId="1EC8F0C9" w14:textId="77777777" w:rsidR="00C0537C" w:rsidRDefault="00C0537C" w:rsidP="00C0537C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Služi se različitim prikazima podataka.</w:t>
            </w:r>
          </w:p>
        </w:tc>
        <w:tc>
          <w:tcPr>
            <w:tcW w:w="2670" w:type="dxa"/>
          </w:tcPr>
          <w:p w14:paraId="1DCA1860" w14:textId="77777777" w:rsidR="00C0537C" w:rsidRDefault="00C0537C" w:rsidP="00C0537C">
            <w:r>
              <w:rPr>
                <w:color w:val="231F20"/>
                <w:sz w:val="20"/>
                <w:szCs w:val="20"/>
              </w:rPr>
              <w:t>Služi se različitim prikazima podataka.</w:t>
            </w:r>
          </w:p>
        </w:tc>
        <w:tc>
          <w:tcPr>
            <w:tcW w:w="2901" w:type="dxa"/>
            <w:vMerge/>
          </w:tcPr>
          <w:p w14:paraId="6D15EE0B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52" w:type="dxa"/>
            <w:vMerge/>
          </w:tcPr>
          <w:p w14:paraId="7D5A0DA9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0537C" w14:paraId="771A445F" w14:textId="77777777" w:rsidTr="00C0537C">
        <w:trPr>
          <w:trHeight w:val="240"/>
        </w:trPr>
        <w:tc>
          <w:tcPr>
            <w:tcW w:w="1129" w:type="dxa"/>
            <w:vMerge w:val="restart"/>
          </w:tcPr>
          <w:p w14:paraId="4019F913" w14:textId="77777777" w:rsidR="00C0537C" w:rsidRDefault="00C0537C" w:rsidP="00C0537C">
            <w:pPr>
              <w:jc w:val="center"/>
            </w:pPr>
          </w:p>
          <w:p w14:paraId="3F752306" w14:textId="77777777" w:rsidR="00C0537C" w:rsidRDefault="00C0537C" w:rsidP="00C0537C">
            <w:pPr>
              <w:jc w:val="center"/>
            </w:pPr>
            <w:r>
              <w:t>25.</w:t>
            </w:r>
          </w:p>
        </w:tc>
        <w:tc>
          <w:tcPr>
            <w:tcW w:w="1864" w:type="dxa"/>
            <w:vMerge w:val="restart"/>
          </w:tcPr>
          <w:p w14:paraId="0BCD74D9" w14:textId="77777777" w:rsidR="00C0537C" w:rsidRDefault="00C0537C" w:rsidP="00C0537C">
            <w:r>
              <w:t>Oduzimanje</w:t>
            </w:r>
          </w:p>
          <w:p w14:paraId="6408703D" w14:textId="77777777" w:rsidR="00C0537C" w:rsidRDefault="00C0537C" w:rsidP="00C0537C">
            <w:r>
              <w:t xml:space="preserve">436 – 62, </w:t>
            </w:r>
          </w:p>
          <w:p w14:paraId="32C6B1F9" w14:textId="77777777" w:rsidR="00C0537C" w:rsidRDefault="00C0537C" w:rsidP="00C0537C">
            <w:r>
              <w:t xml:space="preserve">374 – 97  </w:t>
            </w:r>
          </w:p>
        </w:tc>
        <w:tc>
          <w:tcPr>
            <w:tcW w:w="1650" w:type="dxa"/>
            <w:vMerge w:val="restart"/>
          </w:tcPr>
          <w:p w14:paraId="0BA660D2" w14:textId="77777777" w:rsidR="00C0537C" w:rsidRDefault="00C0537C" w:rsidP="00C0537C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08DD1715" w14:textId="77777777" w:rsidR="00C0537C" w:rsidRDefault="00C0537C" w:rsidP="00C0537C">
            <w:pPr>
              <w:jc w:val="center"/>
              <w:rPr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</w:tc>
        <w:tc>
          <w:tcPr>
            <w:tcW w:w="2463" w:type="dxa"/>
          </w:tcPr>
          <w:p w14:paraId="24CB3C59" w14:textId="77777777" w:rsidR="00C0537C" w:rsidRDefault="00C0537C" w:rsidP="00C053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A.3.2.</w:t>
            </w:r>
          </w:p>
          <w:p w14:paraId="23D6F342" w14:textId="77777777" w:rsidR="00C0537C" w:rsidRDefault="00C0537C" w:rsidP="00C053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70" w:type="dxa"/>
          </w:tcPr>
          <w:p w14:paraId="083EE50D" w14:textId="77777777" w:rsidR="00C0537C" w:rsidRDefault="00C0537C" w:rsidP="00C0537C">
            <w:r>
              <w:rPr>
                <w:color w:val="231F20"/>
                <w:sz w:val="20"/>
                <w:szCs w:val="20"/>
              </w:rPr>
              <w:t>Mentalno zbraja i oduzima brojeve do 1000.</w:t>
            </w:r>
          </w:p>
        </w:tc>
        <w:tc>
          <w:tcPr>
            <w:tcW w:w="2901" w:type="dxa"/>
            <w:vMerge w:val="restart"/>
            <w:vAlign w:val="center"/>
          </w:tcPr>
          <w:p w14:paraId="6FE5CE6E" w14:textId="77777777" w:rsidR="00C0537C" w:rsidRDefault="00C0537C" w:rsidP="00C0537C">
            <w:proofErr w:type="spellStart"/>
            <w:r>
              <w:rPr>
                <w:sz w:val="20"/>
                <w:szCs w:val="20"/>
              </w:rPr>
              <w:t>zdr</w:t>
            </w:r>
            <w:proofErr w:type="spellEnd"/>
            <w:r>
              <w:rPr>
                <w:sz w:val="20"/>
                <w:szCs w:val="20"/>
              </w:rPr>
              <w:t xml:space="preserve"> A.2.2.A Razlikuje pravilnu od nepravilne prehrane i razumije važnost pravilne prehrane za zdravlje.</w:t>
            </w:r>
          </w:p>
          <w:p w14:paraId="5E2D4054" w14:textId="77777777" w:rsidR="00C0537C" w:rsidRDefault="00C0537C" w:rsidP="00C053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A.2.1. Razvija sliku o sebi.</w:t>
            </w:r>
          </w:p>
          <w:p w14:paraId="0909C5CA" w14:textId="77777777" w:rsidR="00C0537C" w:rsidRDefault="00C0537C" w:rsidP="00C05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A.2.2. Upravlja emocijama i ponašanjem.</w:t>
            </w:r>
          </w:p>
          <w:p w14:paraId="56F57FBE" w14:textId="77777777" w:rsidR="00C0537C" w:rsidRDefault="00C0537C" w:rsidP="00C05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C.2.3. Prepoznaje ulogu novca u osobnome i obiteljskome životu.</w:t>
            </w:r>
          </w:p>
          <w:p w14:paraId="2332800E" w14:textId="77777777" w:rsidR="00C0537C" w:rsidRDefault="00C0537C" w:rsidP="00C053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C.2.1. </w:t>
            </w:r>
          </w:p>
          <w:p w14:paraId="63675F5E" w14:textId="77777777" w:rsidR="00C0537C" w:rsidRDefault="00C0537C" w:rsidP="00C05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Vrijednost učenja </w:t>
            </w:r>
          </w:p>
          <w:p w14:paraId="0FC28187" w14:textId="77777777" w:rsidR="00C0537C" w:rsidRDefault="00C0537C" w:rsidP="00C05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može objasniti vrijednost učenja za svoj život.</w:t>
            </w:r>
          </w:p>
          <w:p w14:paraId="33EFCC7E" w14:textId="77777777" w:rsidR="00C0537C" w:rsidRDefault="00C0537C" w:rsidP="00C05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3"/>
              <w:rPr>
                <w:color w:val="000000"/>
                <w:sz w:val="20"/>
                <w:szCs w:val="20"/>
              </w:rPr>
            </w:pPr>
          </w:p>
          <w:p w14:paraId="1184DD4F" w14:textId="77777777" w:rsidR="00C0537C" w:rsidRDefault="00C0537C" w:rsidP="00C05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3"/>
              <w:rPr>
                <w:color w:val="000000"/>
                <w:sz w:val="20"/>
                <w:szCs w:val="20"/>
              </w:rPr>
            </w:pPr>
          </w:p>
          <w:p w14:paraId="312AE9E1" w14:textId="77777777" w:rsidR="00C0537C" w:rsidRDefault="00C0537C" w:rsidP="00C05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3"/>
              <w:rPr>
                <w:color w:val="000000"/>
                <w:sz w:val="20"/>
                <w:szCs w:val="20"/>
              </w:rPr>
            </w:pPr>
          </w:p>
          <w:p w14:paraId="565B2FD5" w14:textId="77777777" w:rsidR="00C0537C" w:rsidRDefault="00C0537C" w:rsidP="00C05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3"/>
              <w:rPr>
                <w:color w:val="000000"/>
                <w:sz w:val="20"/>
                <w:szCs w:val="20"/>
              </w:rPr>
            </w:pPr>
          </w:p>
          <w:p w14:paraId="0346E915" w14:textId="77777777" w:rsidR="00C0537C" w:rsidRDefault="00C0537C" w:rsidP="00C05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3"/>
              <w:rPr>
                <w:color w:val="000000"/>
                <w:sz w:val="20"/>
                <w:szCs w:val="20"/>
              </w:rPr>
            </w:pPr>
          </w:p>
          <w:p w14:paraId="526870EB" w14:textId="77777777" w:rsidR="00C0537C" w:rsidRDefault="00C0537C" w:rsidP="00C05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3"/>
              <w:rPr>
                <w:color w:val="000000"/>
                <w:sz w:val="20"/>
                <w:szCs w:val="20"/>
              </w:rPr>
            </w:pPr>
          </w:p>
          <w:p w14:paraId="0BC0BA3F" w14:textId="77777777" w:rsidR="00C0537C" w:rsidRDefault="00C0537C" w:rsidP="00C05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3"/>
              <w:rPr>
                <w:color w:val="000000"/>
                <w:sz w:val="20"/>
                <w:szCs w:val="20"/>
              </w:rPr>
            </w:pPr>
          </w:p>
          <w:p w14:paraId="7BB5C951" w14:textId="77777777" w:rsidR="00C0537C" w:rsidRDefault="00C0537C" w:rsidP="00C05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53"/>
              <w:rPr>
                <w:color w:val="000000"/>
                <w:sz w:val="20"/>
                <w:szCs w:val="20"/>
              </w:rPr>
            </w:pPr>
          </w:p>
          <w:p w14:paraId="07F91EBE" w14:textId="77777777" w:rsidR="00C0537C" w:rsidRDefault="00C0537C" w:rsidP="00C0537C"/>
        </w:tc>
        <w:tc>
          <w:tcPr>
            <w:tcW w:w="1352" w:type="dxa"/>
            <w:vMerge w:val="restart"/>
          </w:tcPr>
          <w:p w14:paraId="7B1D0B4E" w14:textId="77777777" w:rsidR="00C0537C" w:rsidRPr="00DC7935" w:rsidRDefault="00C0537C" w:rsidP="00C05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DC7935">
              <w:rPr>
                <w:color w:val="000000"/>
                <w:sz w:val="20"/>
                <w:szCs w:val="20"/>
              </w:rPr>
              <w:lastRenderedPageBreak/>
              <w:t>Udžbenik, str. 32., 33.</w:t>
            </w:r>
          </w:p>
          <w:p w14:paraId="24479697" w14:textId="77777777" w:rsidR="00C0537C" w:rsidRPr="00DC7935" w:rsidRDefault="00C0537C" w:rsidP="00C05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DC7935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6968DE05" w14:textId="77777777" w:rsidR="00C0537C" w:rsidRDefault="00C0537C" w:rsidP="00C0537C">
            <w:r w:rsidRPr="00DC7935">
              <w:rPr>
                <w:sz w:val="20"/>
                <w:szCs w:val="20"/>
              </w:rPr>
              <w:t>str. 28.</w:t>
            </w:r>
          </w:p>
        </w:tc>
      </w:tr>
      <w:tr w:rsidR="00C0537C" w14:paraId="6C1A2894" w14:textId="77777777" w:rsidTr="00C0537C">
        <w:trPr>
          <w:trHeight w:val="150"/>
        </w:trPr>
        <w:tc>
          <w:tcPr>
            <w:tcW w:w="1129" w:type="dxa"/>
            <w:vMerge/>
          </w:tcPr>
          <w:p w14:paraId="45BDF98E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4" w:type="dxa"/>
            <w:vMerge/>
          </w:tcPr>
          <w:p w14:paraId="241B9EF8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0" w:type="dxa"/>
            <w:vMerge/>
          </w:tcPr>
          <w:p w14:paraId="52AE5687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053A48FF" w14:textId="77777777" w:rsidR="00C0537C" w:rsidRDefault="00C0537C" w:rsidP="00C053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A.3.2.</w:t>
            </w:r>
          </w:p>
          <w:p w14:paraId="280F0AD9" w14:textId="77777777" w:rsidR="00C0537C" w:rsidRDefault="00C0537C" w:rsidP="00C053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70" w:type="dxa"/>
          </w:tcPr>
          <w:p w14:paraId="641FE0C0" w14:textId="77777777" w:rsidR="00C0537C" w:rsidRDefault="00C0537C" w:rsidP="00C0537C">
            <w:r>
              <w:rPr>
                <w:color w:val="231F20"/>
                <w:sz w:val="20"/>
                <w:szCs w:val="20"/>
              </w:rPr>
              <w:t>Primjenjuje vezu zbrajanja i oduzimanja.</w:t>
            </w:r>
          </w:p>
        </w:tc>
        <w:tc>
          <w:tcPr>
            <w:tcW w:w="2901" w:type="dxa"/>
            <w:vMerge/>
            <w:vAlign w:val="center"/>
          </w:tcPr>
          <w:p w14:paraId="35FE0F40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52" w:type="dxa"/>
            <w:vMerge/>
          </w:tcPr>
          <w:p w14:paraId="6E9BDA7F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0537C" w14:paraId="63210EE4" w14:textId="77777777" w:rsidTr="00C0537C">
        <w:trPr>
          <w:trHeight w:val="165"/>
        </w:trPr>
        <w:tc>
          <w:tcPr>
            <w:tcW w:w="1129" w:type="dxa"/>
            <w:vMerge/>
          </w:tcPr>
          <w:p w14:paraId="4293AC14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4" w:type="dxa"/>
            <w:vMerge/>
          </w:tcPr>
          <w:p w14:paraId="363D4DEA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0" w:type="dxa"/>
            <w:vMerge/>
          </w:tcPr>
          <w:p w14:paraId="68E2CAE5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5F8E9891" w14:textId="77777777" w:rsidR="00C0537C" w:rsidRDefault="00C0537C" w:rsidP="00C053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A.3.2.</w:t>
            </w:r>
          </w:p>
          <w:p w14:paraId="7C7FE9A9" w14:textId="77777777" w:rsidR="00C0537C" w:rsidRDefault="00C0537C" w:rsidP="00C053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70" w:type="dxa"/>
          </w:tcPr>
          <w:p w14:paraId="5233E351" w14:textId="77777777" w:rsidR="00C0537C" w:rsidRDefault="00C0537C" w:rsidP="00C0537C">
            <w:r>
              <w:rPr>
                <w:color w:val="231F20"/>
                <w:sz w:val="20"/>
                <w:szCs w:val="20"/>
              </w:rPr>
              <w:t>Imenuje članove računskih operacija.</w:t>
            </w:r>
          </w:p>
        </w:tc>
        <w:tc>
          <w:tcPr>
            <w:tcW w:w="2901" w:type="dxa"/>
            <w:vMerge/>
            <w:vAlign w:val="center"/>
          </w:tcPr>
          <w:p w14:paraId="2BA47C0F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52" w:type="dxa"/>
            <w:vMerge/>
          </w:tcPr>
          <w:p w14:paraId="603818EC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0537C" w14:paraId="64E7762C" w14:textId="77777777" w:rsidTr="00C0537C">
        <w:trPr>
          <w:trHeight w:val="255"/>
        </w:trPr>
        <w:tc>
          <w:tcPr>
            <w:tcW w:w="1129" w:type="dxa"/>
            <w:vMerge/>
          </w:tcPr>
          <w:p w14:paraId="06453605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4" w:type="dxa"/>
            <w:vMerge/>
          </w:tcPr>
          <w:p w14:paraId="28361497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0" w:type="dxa"/>
            <w:vMerge/>
          </w:tcPr>
          <w:p w14:paraId="3DC0B63A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251BB2F4" w14:textId="77777777" w:rsidR="00C0537C" w:rsidRDefault="00C0537C" w:rsidP="00C053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A.3.2.</w:t>
            </w:r>
          </w:p>
          <w:p w14:paraId="32ACF2FD" w14:textId="77777777" w:rsidR="00C0537C" w:rsidRDefault="00C0537C" w:rsidP="00C053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70" w:type="dxa"/>
          </w:tcPr>
          <w:p w14:paraId="2FF29E2A" w14:textId="77777777" w:rsidR="00C0537C" w:rsidRDefault="00C0537C" w:rsidP="00C0537C">
            <w:r>
              <w:rPr>
                <w:color w:val="231F20"/>
                <w:sz w:val="20"/>
                <w:szCs w:val="20"/>
              </w:rPr>
              <w:t>Rješava tekstualne zadatke.</w:t>
            </w:r>
          </w:p>
        </w:tc>
        <w:tc>
          <w:tcPr>
            <w:tcW w:w="2901" w:type="dxa"/>
            <w:vMerge/>
            <w:vAlign w:val="center"/>
          </w:tcPr>
          <w:p w14:paraId="09AA8B53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52" w:type="dxa"/>
            <w:vMerge/>
          </w:tcPr>
          <w:p w14:paraId="6EAFAF5D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0537C" w14:paraId="712346D3" w14:textId="77777777" w:rsidTr="00C0537C">
        <w:trPr>
          <w:trHeight w:val="225"/>
        </w:trPr>
        <w:tc>
          <w:tcPr>
            <w:tcW w:w="1129" w:type="dxa"/>
            <w:vMerge/>
          </w:tcPr>
          <w:p w14:paraId="1EAD6BB3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4" w:type="dxa"/>
            <w:vMerge/>
          </w:tcPr>
          <w:p w14:paraId="7E097336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0" w:type="dxa"/>
            <w:vMerge/>
          </w:tcPr>
          <w:p w14:paraId="4B95DFDE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4FBA2E3A" w14:textId="77777777" w:rsidR="00C0537C" w:rsidRDefault="00C0537C" w:rsidP="00C053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A.3.2.</w:t>
            </w:r>
          </w:p>
          <w:p w14:paraId="348C3419" w14:textId="77777777" w:rsidR="00C0537C" w:rsidRDefault="00C0537C" w:rsidP="00C053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70" w:type="dxa"/>
          </w:tcPr>
          <w:p w14:paraId="01B7726F" w14:textId="77777777" w:rsidR="00C0537C" w:rsidRDefault="00C0537C" w:rsidP="00C0537C">
            <w:r>
              <w:rPr>
                <w:color w:val="231F20"/>
                <w:sz w:val="20"/>
                <w:szCs w:val="20"/>
              </w:rPr>
              <w:t>Procjenjuje rezultat zbrajanja i oduzimanja.</w:t>
            </w:r>
          </w:p>
        </w:tc>
        <w:tc>
          <w:tcPr>
            <w:tcW w:w="2901" w:type="dxa"/>
            <w:vMerge/>
            <w:vAlign w:val="center"/>
          </w:tcPr>
          <w:p w14:paraId="75ADCD82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52" w:type="dxa"/>
            <w:vMerge/>
          </w:tcPr>
          <w:p w14:paraId="27B1F57B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0537C" w14:paraId="098E23FF" w14:textId="77777777" w:rsidTr="00C0537C">
        <w:trPr>
          <w:trHeight w:val="219"/>
        </w:trPr>
        <w:tc>
          <w:tcPr>
            <w:tcW w:w="1129" w:type="dxa"/>
            <w:vMerge/>
          </w:tcPr>
          <w:p w14:paraId="7160F001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4" w:type="dxa"/>
            <w:vMerge/>
          </w:tcPr>
          <w:p w14:paraId="2EE4512C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0" w:type="dxa"/>
            <w:vMerge/>
          </w:tcPr>
          <w:p w14:paraId="080AD3BD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2269A977" w14:textId="77777777" w:rsidR="00C0537C" w:rsidRDefault="00C0537C" w:rsidP="00C053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A.3.5.</w:t>
            </w:r>
          </w:p>
          <w:p w14:paraId="4A970FB9" w14:textId="77777777" w:rsidR="00C0537C" w:rsidRDefault="00C0537C" w:rsidP="00C053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70" w:type="dxa"/>
          </w:tcPr>
          <w:p w14:paraId="20430FB7" w14:textId="77777777" w:rsidR="00C0537C" w:rsidRDefault="00C0537C" w:rsidP="00C0537C">
            <w:r>
              <w:rPr>
                <w:color w:val="231F20"/>
                <w:sz w:val="20"/>
                <w:szCs w:val="20"/>
              </w:rPr>
              <w:t>Određuje vrijednosti izraza sa zagradama.</w:t>
            </w:r>
          </w:p>
        </w:tc>
        <w:tc>
          <w:tcPr>
            <w:tcW w:w="2901" w:type="dxa"/>
            <w:vMerge/>
            <w:vAlign w:val="center"/>
          </w:tcPr>
          <w:p w14:paraId="47BE9B59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52" w:type="dxa"/>
            <w:vMerge/>
          </w:tcPr>
          <w:p w14:paraId="765A8430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0537C" w14:paraId="2FF3681C" w14:textId="77777777" w:rsidTr="00C0537C">
        <w:trPr>
          <w:trHeight w:val="300"/>
        </w:trPr>
        <w:tc>
          <w:tcPr>
            <w:tcW w:w="1129" w:type="dxa"/>
            <w:vMerge/>
          </w:tcPr>
          <w:p w14:paraId="2D07992C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4" w:type="dxa"/>
            <w:vMerge/>
          </w:tcPr>
          <w:p w14:paraId="178BF4EB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0" w:type="dxa"/>
            <w:vMerge/>
          </w:tcPr>
          <w:p w14:paraId="6F3F9D3B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767FD3AC" w14:textId="77777777" w:rsidR="00C0537C" w:rsidRDefault="00C0537C" w:rsidP="00C053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A.3.5.</w:t>
            </w:r>
          </w:p>
          <w:p w14:paraId="20E8556A" w14:textId="77777777" w:rsidR="00C0537C" w:rsidRDefault="00C0537C" w:rsidP="00C053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70" w:type="dxa"/>
          </w:tcPr>
          <w:p w14:paraId="0C217497" w14:textId="77777777" w:rsidR="00C0537C" w:rsidRDefault="00C0537C" w:rsidP="00C0537C">
            <w:r>
              <w:rPr>
                <w:color w:val="231F20"/>
                <w:sz w:val="20"/>
                <w:szCs w:val="20"/>
              </w:rPr>
              <w:t>Određuje vrijednosti izraza s više računskih operacija.</w:t>
            </w:r>
          </w:p>
        </w:tc>
        <w:tc>
          <w:tcPr>
            <w:tcW w:w="2901" w:type="dxa"/>
            <w:vMerge/>
            <w:vAlign w:val="center"/>
          </w:tcPr>
          <w:p w14:paraId="7A82775B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52" w:type="dxa"/>
            <w:vMerge/>
          </w:tcPr>
          <w:p w14:paraId="7A29C83B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0537C" w14:paraId="49D187C9" w14:textId="77777777" w:rsidTr="00C0537C">
        <w:trPr>
          <w:trHeight w:val="165"/>
        </w:trPr>
        <w:tc>
          <w:tcPr>
            <w:tcW w:w="1129" w:type="dxa"/>
            <w:vMerge/>
          </w:tcPr>
          <w:p w14:paraId="27EDCA92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4" w:type="dxa"/>
            <w:vMerge/>
          </w:tcPr>
          <w:p w14:paraId="6881190E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0" w:type="dxa"/>
            <w:vMerge/>
          </w:tcPr>
          <w:p w14:paraId="3BAB1C02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2E5E3E1D" w14:textId="77777777" w:rsidR="00C0537C" w:rsidRDefault="00C0537C" w:rsidP="00C053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A.3.5.</w:t>
            </w:r>
          </w:p>
          <w:p w14:paraId="708199A7" w14:textId="77777777" w:rsidR="00C0537C" w:rsidRDefault="00C0537C" w:rsidP="00C053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70" w:type="dxa"/>
          </w:tcPr>
          <w:p w14:paraId="36F08192" w14:textId="77777777" w:rsidR="00C0537C" w:rsidRDefault="00C0537C" w:rsidP="00C0537C">
            <w:r>
              <w:rPr>
                <w:color w:val="231F20"/>
                <w:sz w:val="20"/>
                <w:szCs w:val="20"/>
              </w:rPr>
              <w:t>Rješava različite vrste zadataka.</w:t>
            </w:r>
          </w:p>
        </w:tc>
        <w:tc>
          <w:tcPr>
            <w:tcW w:w="2901" w:type="dxa"/>
            <w:vMerge/>
            <w:vAlign w:val="center"/>
          </w:tcPr>
          <w:p w14:paraId="43A79914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52" w:type="dxa"/>
            <w:vMerge/>
          </w:tcPr>
          <w:p w14:paraId="0FA86258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0537C" w14:paraId="526A3643" w14:textId="77777777" w:rsidTr="00C0537C">
        <w:trPr>
          <w:trHeight w:val="1177"/>
        </w:trPr>
        <w:tc>
          <w:tcPr>
            <w:tcW w:w="1129" w:type="dxa"/>
            <w:vMerge/>
          </w:tcPr>
          <w:p w14:paraId="0652FE3E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4" w:type="dxa"/>
            <w:vMerge/>
          </w:tcPr>
          <w:p w14:paraId="38F04A4B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0" w:type="dxa"/>
            <w:vMerge/>
          </w:tcPr>
          <w:p w14:paraId="755EFACE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57C8AFB0" w14:textId="77777777" w:rsidR="00C0537C" w:rsidRDefault="00C0537C" w:rsidP="00C053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A.3.6.</w:t>
            </w:r>
          </w:p>
          <w:p w14:paraId="4908E0B5" w14:textId="77777777" w:rsidR="00C0537C" w:rsidRDefault="00C0537C" w:rsidP="00C053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Primjenjuje četiri računske operacije i odnose među brojevima u problemskim situacijama.</w:t>
            </w:r>
          </w:p>
        </w:tc>
        <w:tc>
          <w:tcPr>
            <w:tcW w:w="2670" w:type="dxa"/>
          </w:tcPr>
          <w:p w14:paraId="74A15D90" w14:textId="77777777" w:rsidR="00C0537C" w:rsidRDefault="00C0537C" w:rsidP="00C0537C">
            <w:r>
              <w:rPr>
                <w:color w:val="231F20"/>
                <w:sz w:val="20"/>
                <w:szCs w:val="20"/>
              </w:rPr>
              <w:t>Primjenjuje stečene matematičke spoznaje o brojevima, računskim operacijama i njihovim svojstvima u rješavanju svakodnevnih problemskih situacija.</w:t>
            </w:r>
          </w:p>
        </w:tc>
        <w:tc>
          <w:tcPr>
            <w:tcW w:w="2901" w:type="dxa"/>
            <w:vMerge/>
            <w:vAlign w:val="center"/>
          </w:tcPr>
          <w:p w14:paraId="6D8F4709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52" w:type="dxa"/>
            <w:vMerge/>
          </w:tcPr>
          <w:p w14:paraId="2CA50980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0537C" w14:paraId="642A7CFE" w14:textId="77777777" w:rsidTr="00C0537C">
        <w:trPr>
          <w:trHeight w:val="183"/>
        </w:trPr>
        <w:tc>
          <w:tcPr>
            <w:tcW w:w="1129" w:type="dxa"/>
            <w:vMerge w:val="restart"/>
          </w:tcPr>
          <w:p w14:paraId="4FB07C1C" w14:textId="77777777" w:rsidR="00C0537C" w:rsidRDefault="00C0537C" w:rsidP="00C0537C">
            <w:pPr>
              <w:jc w:val="center"/>
            </w:pPr>
          </w:p>
          <w:p w14:paraId="40961ADC" w14:textId="77777777" w:rsidR="00C0537C" w:rsidRDefault="00C0537C" w:rsidP="00C0537C">
            <w:pPr>
              <w:jc w:val="center"/>
            </w:pPr>
            <w:r>
              <w:t>26.</w:t>
            </w:r>
          </w:p>
        </w:tc>
        <w:tc>
          <w:tcPr>
            <w:tcW w:w="1864" w:type="dxa"/>
            <w:vMerge w:val="restart"/>
          </w:tcPr>
          <w:p w14:paraId="599137D9" w14:textId="77777777" w:rsidR="00C0537C" w:rsidRDefault="00C0537C" w:rsidP="00C0537C">
            <w:r>
              <w:t>Zbrajanje i oduzimanje</w:t>
            </w:r>
          </w:p>
          <w:p w14:paraId="33185613" w14:textId="77777777" w:rsidR="00C0537C" w:rsidRDefault="00C0537C" w:rsidP="00C0537C">
            <w:r>
              <w:t>- uvježbavanje i ponavljanje</w:t>
            </w:r>
          </w:p>
          <w:p w14:paraId="47AAF35D" w14:textId="77777777" w:rsidR="00C0537C" w:rsidRDefault="00C0537C" w:rsidP="00C0537C"/>
        </w:tc>
        <w:tc>
          <w:tcPr>
            <w:tcW w:w="1650" w:type="dxa"/>
            <w:vMerge w:val="restart"/>
          </w:tcPr>
          <w:p w14:paraId="0447162C" w14:textId="77777777" w:rsidR="00C0537C" w:rsidRDefault="00C0537C" w:rsidP="00C0537C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362A523A" w14:textId="77777777" w:rsidR="00C0537C" w:rsidRDefault="00C0537C" w:rsidP="00C0537C">
            <w:pPr>
              <w:jc w:val="center"/>
              <w:rPr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</w:tc>
        <w:tc>
          <w:tcPr>
            <w:tcW w:w="2463" w:type="dxa"/>
          </w:tcPr>
          <w:p w14:paraId="10A15669" w14:textId="77777777" w:rsidR="00C0537C" w:rsidRDefault="00C0537C" w:rsidP="00C053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A.3.2.</w:t>
            </w:r>
          </w:p>
          <w:p w14:paraId="187CBDBC" w14:textId="77777777" w:rsidR="00C0537C" w:rsidRDefault="00C0537C" w:rsidP="00C053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70" w:type="dxa"/>
          </w:tcPr>
          <w:p w14:paraId="048782A2" w14:textId="77777777" w:rsidR="00C0537C" w:rsidRDefault="00C0537C" w:rsidP="00C0537C">
            <w:r>
              <w:rPr>
                <w:color w:val="231F20"/>
                <w:sz w:val="20"/>
                <w:szCs w:val="20"/>
              </w:rPr>
              <w:t>Mentalno zbraja i oduzima brojeve do 1000.</w:t>
            </w:r>
          </w:p>
        </w:tc>
        <w:tc>
          <w:tcPr>
            <w:tcW w:w="2901" w:type="dxa"/>
            <w:vMerge w:val="restart"/>
            <w:vAlign w:val="center"/>
          </w:tcPr>
          <w:p w14:paraId="5DAB3034" w14:textId="77777777" w:rsidR="00C0537C" w:rsidRDefault="00C0537C" w:rsidP="00C0537C">
            <w:proofErr w:type="spellStart"/>
            <w:r>
              <w:rPr>
                <w:sz w:val="20"/>
                <w:szCs w:val="20"/>
              </w:rPr>
              <w:t>zdr</w:t>
            </w:r>
            <w:proofErr w:type="spellEnd"/>
            <w:r>
              <w:rPr>
                <w:sz w:val="20"/>
                <w:szCs w:val="20"/>
              </w:rPr>
              <w:t xml:space="preserve"> A.2.2.A Razlikuje pravilnu od nepravilne prehrane i razumije važnost pravilne prehrane za zdravlje.</w:t>
            </w:r>
          </w:p>
          <w:p w14:paraId="0B65334E" w14:textId="77777777" w:rsidR="00C0537C" w:rsidRDefault="00C0537C" w:rsidP="00C053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A.2.1. Razvija sliku o sebi.</w:t>
            </w:r>
          </w:p>
          <w:p w14:paraId="446DE6D7" w14:textId="77777777" w:rsidR="00C0537C" w:rsidRDefault="00C0537C" w:rsidP="00C05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A.2.2. Upravlja emocijama i ponašanjem.</w:t>
            </w:r>
          </w:p>
          <w:p w14:paraId="473DA617" w14:textId="77777777" w:rsidR="00C0537C" w:rsidRDefault="00C0537C" w:rsidP="00C05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-pod C.2.3. Prepoznaje ulogu novca u osobnome i obiteljskome životu.</w:t>
            </w:r>
          </w:p>
          <w:p w14:paraId="23198DFC" w14:textId="77777777" w:rsidR="00C0537C" w:rsidRDefault="00C0537C" w:rsidP="00C053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C.2.1. </w:t>
            </w:r>
          </w:p>
          <w:p w14:paraId="2668B6EB" w14:textId="77777777" w:rsidR="00C0537C" w:rsidRDefault="00C0537C" w:rsidP="00C05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Vrijednost učenja </w:t>
            </w:r>
          </w:p>
          <w:p w14:paraId="1A3E1BF5" w14:textId="77777777" w:rsidR="00C0537C" w:rsidRDefault="00C0537C" w:rsidP="00C05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može objasniti vrijednost učenja za svoj život.</w:t>
            </w:r>
          </w:p>
          <w:p w14:paraId="5BC33D86" w14:textId="77777777" w:rsidR="00C0537C" w:rsidRDefault="00C0537C" w:rsidP="00C05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1"/>
              <w:rPr>
                <w:color w:val="000000"/>
                <w:sz w:val="20"/>
                <w:szCs w:val="20"/>
              </w:rPr>
            </w:pPr>
          </w:p>
          <w:p w14:paraId="6C1C2E5F" w14:textId="77777777" w:rsidR="00C0537C" w:rsidRDefault="00C0537C" w:rsidP="00C05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1"/>
              <w:rPr>
                <w:color w:val="000000"/>
                <w:sz w:val="20"/>
                <w:szCs w:val="20"/>
              </w:rPr>
            </w:pPr>
          </w:p>
          <w:p w14:paraId="102BD38C" w14:textId="77777777" w:rsidR="00C0537C" w:rsidRDefault="00C0537C" w:rsidP="00C05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1"/>
              <w:rPr>
                <w:color w:val="000000"/>
                <w:sz w:val="20"/>
                <w:szCs w:val="20"/>
              </w:rPr>
            </w:pPr>
          </w:p>
          <w:p w14:paraId="7C5F5E06" w14:textId="77777777" w:rsidR="00C0537C" w:rsidRDefault="00C0537C" w:rsidP="00C05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1"/>
              <w:rPr>
                <w:color w:val="000000"/>
                <w:sz w:val="20"/>
                <w:szCs w:val="20"/>
              </w:rPr>
            </w:pPr>
          </w:p>
          <w:p w14:paraId="71A706E9" w14:textId="77777777" w:rsidR="00C0537C" w:rsidRDefault="00C0537C" w:rsidP="00C05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1"/>
              <w:rPr>
                <w:color w:val="000000"/>
                <w:sz w:val="20"/>
                <w:szCs w:val="20"/>
              </w:rPr>
            </w:pPr>
          </w:p>
          <w:p w14:paraId="2FC106DE" w14:textId="77777777" w:rsidR="00C0537C" w:rsidRDefault="00C0537C" w:rsidP="00C05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1"/>
              <w:rPr>
                <w:color w:val="000000"/>
                <w:sz w:val="20"/>
                <w:szCs w:val="20"/>
              </w:rPr>
            </w:pPr>
          </w:p>
          <w:p w14:paraId="1B312D9F" w14:textId="77777777" w:rsidR="00C0537C" w:rsidRDefault="00C0537C" w:rsidP="00C05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1"/>
              <w:rPr>
                <w:color w:val="000000"/>
                <w:sz w:val="20"/>
                <w:szCs w:val="20"/>
              </w:rPr>
            </w:pPr>
          </w:p>
          <w:p w14:paraId="48AFDE5D" w14:textId="77777777" w:rsidR="00C0537C" w:rsidRDefault="00C0537C" w:rsidP="00C05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1"/>
              <w:rPr>
                <w:color w:val="000000"/>
                <w:sz w:val="20"/>
                <w:szCs w:val="20"/>
              </w:rPr>
            </w:pPr>
          </w:p>
          <w:p w14:paraId="1DF27911" w14:textId="77777777" w:rsidR="00C0537C" w:rsidRDefault="00C0537C" w:rsidP="00C05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1"/>
              <w:rPr>
                <w:color w:val="000000"/>
                <w:sz w:val="20"/>
                <w:szCs w:val="20"/>
              </w:rPr>
            </w:pPr>
          </w:p>
          <w:p w14:paraId="7A1B4E80" w14:textId="77777777" w:rsidR="00C0537C" w:rsidRDefault="00C0537C" w:rsidP="00C05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1"/>
              <w:rPr>
                <w:color w:val="000000"/>
                <w:sz w:val="20"/>
                <w:szCs w:val="20"/>
              </w:rPr>
            </w:pPr>
          </w:p>
          <w:p w14:paraId="049F6FBA" w14:textId="77777777" w:rsidR="00C0537C" w:rsidRDefault="00C0537C" w:rsidP="00C05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61"/>
              <w:rPr>
                <w:color w:val="000000"/>
              </w:rPr>
            </w:pPr>
          </w:p>
        </w:tc>
        <w:tc>
          <w:tcPr>
            <w:tcW w:w="1352" w:type="dxa"/>
            <w:vMerge w:val="restart"/>
          </w:tcPr>
          <w:p w14:paraId="738DE359" w14:textId="77777777" w:rsidR="00C0537C" w:rsidRPr="00DC7935" w:rsidRDefault="00C0537C" w:rsidP="00C05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DC7935">
              <w:rPr>
                <w:color w:val="000000"/>
                <w:sz w:val="20"/>
                <w:szCs w:val="20"/>
              </w:rPr>
              <w:lastRenderedPageBreak/>
              <w:t>Radna bilježnica, str. 28., 29.</w:t>
            </w:r>
          </w:p>
          <w:p w14:paraId="2557B0B0" w14:textId="77777777" w:rsidR="00C0537C" w:rsidRPr="00DC7935" w:rsidRDefault="00C0537C" w:rsidP="00C05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DC7935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30222462" w14:textId="77777777" w:rsidR="00C0537C" w:rsidRPr="00DC7935" w:rsidRDefault="00C0537C" w:rsidP="00C0537C">
            <w:pPr>
              <w:rPr>
                <w:sz w:val="20"/>
                <w:szCs w:val="20"/>
              </w:rPr>
            </w:pPr>
            <w:r w:rsidRPr="00DC7935">
              <w:rPr>
                <w:sz w:val="20"/>
                <w:szCs w:val="20"/>
              </w:rPr>
              <w:t>str. 29.</w:t>
            </w:r>
          </w:p>
          <w:p w14:paraId="28DA9247" w14:textId="77777777" w:rsidR="00C0537C" w:rsidRDefault="00C0537C" w:rsidP="00C0537C">
            <w:r w:rsidRPr="00DC7935">
              <w:rPr>
                <w:sz w:val="20"/>
                <w:szCs w:val="20"/>
              </w:rPr>
              <w:t>Nastavni listići, 8</w:t>
            </w:r>
          </w:p>
        </w:tc>
      </w:tr>
      <w:tr w:rsidR="00C0537C" w14:paraId="013BBD2A" w14:textId="77777777" w:rsidTr="00C0537C">
        <w:trPr>
          <w:trHeight w:val="195"/>
        </w:trPr>
        <w:tc>
          <w:tcPr>
            <w:tcW w:w="1129" w:type="dxa"/>
            <w:vMerge/>
          </w:tcPr>
          <w:p w14:paraId="4D09F5E3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4" w:type="dxa"/>
            <w:vMerge/>
          </w:tcPr>
          <w:p w14:paraId="122AE899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0" w:type="dxa"/>
            <w:vMerge/>
          </w:tcPr>
          <w:p w14:paraId="1329F4F9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4BA7C18F" w14:textId="77777777" w:rsidR="00C0537C" w:rsidRDefault="00C0537C" w:rsidP="00C053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A.3.2.</w:t>
            </w:r>
          </w:p>
          <w:p w14:paraId="7DB96143" w14:textId="77777777" w:rsidR="00C0537C" w:rsidRDefault="00C0537C" w:rsidP="00C053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70" w:type="dxa"/>
          </w:tcPr>
          <w:p w14:paraId="4BD55122" w14:textId="77777777" w:rsidR="00C0537C" w:rsidRDefault="00C0537C" w:rsidP="00C0537C">
            <w:r>
              <w:rPr>
                <w:color w:val="231F20"/>
                <w:sz w:val="20"/>
                <w:szCs w:val="20"/>
              </w:rPr>
              <w:t>Primjenjuje vezu zbrajanja i oduzimanja.</w:t>
            </w:r>
          </w:p>
        </w:tc>
        <w:tc>
          <w:tcPr>
            <w:tcW w:w="2901" w:type="dxa"/>
            <w:vMerge/>
            <w:vAlign w:val="center"/>
          </w:tcPr>
          <w:p w14:paraId="519660B0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52" w:type="dxa"/>
            <w:vMerge/>
          </w:tcPr>
          <w:p w14:paraId="110829E4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0537C" w14:paraId="0D922AED" w14:textId="77777777" w:rsidTr="00C0537C">
        <w:trPr>
          <w:trHeight w:val="180"/>
        </w:trPr>
        <w:tc>
          <w:tcPr>
            <w:tcW w:w="1129" w:type="dxa"/>
            <w:vMerge/>
          </w:tcPr>
          <w:p w14:paraId="6BD4A39C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4" w:type="dxa"/>
            <w:vMerge/>
          </w:tcPr>
          <w:p w14:paraId="57959015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0" w:type="dxa"/>
            <w:vMerge/>
          </w:tcPr>
          <w:p w14:paraId="1FC5571D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70ABB312" w14:textId="77777777" w:rsidR="00C0537C" w:rsidRDefault="00C0537C" w:rsidP="00C053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A.3.2.</w:t>
            </w:r>
          </w:p>
          <w:p w14:paraId="0601BAF2" w14:textId="77777777" w:rsidR="00C0537C" w:rsidRDefault="00C0537C" w:rsidP="00C053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70" w:type="dxa"/>
          </w:tcPr>
          <w:p w14:paraId="0B6D7DB4" w14:textId="77777777" w:rsidR="00C0537C" w:rsidRDefault="00C0537C" w:rsidP="00C0537C">
            <w:r>
              <w:rPr>
                <w:color w:val="231F20"/>
                <w:sz w:val="20"/>
                <w:szCs w:val="20"/>
              </w:rPr>
              <w:t>Imenuje članove računskih operacija.</w:t>
            </w:r>
          </w:p>
        </w:tc>
        <w:tc>
          <w:tcPr>
            <w:tcW w:w="2901" w:type="dxa"/>
            <w:vMerge/>
            <w:vAlign w:val="center"/>
          </w:tcPr>
          <w:p w14:paraId="027C272E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52" w:type="dxa"/>
            <w:vMerge/>
          </w:tcPr>
          <w:p w14:paraId="6FF7B972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0537C" w14:paraId="13BA3076" w14:textId="77777777" w:rsidTr="00C0537C">
        <w:trPr>
          <w:trHeight w:val="270"/>
        </w:trPr>
        <w:tc>
          <w:tcPr>
            <w:tcW w:w="1129" w:type="dxa"/>
            <w:vMerge/>
          </w:tcPr>
          <w:p w14:paraId="3B858EDB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4" w:type="dxa"/>
            <w:vMerge/>
          </w:tcPr>
          <w:p w14:paraId="0DC62959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0" w:type="dxa"/>
            <w:vMerge/>
          </w:tcPr>
          <w:p w14:paraId="062D013E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07956D10" w14:textId="77777777" w:rsidR="00C0537C" w:rsidRDefault="00C0537C" w:rsidP="00C053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A.3.2.</w:t>
            </w:r>
          </w:p>
          <w:p w14:paraId="0A85A182" w14:textId="77777777" w:rsidR="00C0537C" w:rsidRDefault="00C0537C" w:rsidP="00C053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70" w:type="dxa"/>
          </w:tcPr>
          <w:p w14:paraId="4391AF86" w14:textId="77777777" w:rsidR="00C0537C" w:rsidRDefault="00C0537C" w:rsidP="00C0537C">
            <w:r>
              <w:rPr>
                <w:color w:val="231F20"/>
                <w:sz w:val="20"/>
                <w:szCs w:val="20"/>
              </w:rPr>
              <w:t>Rješava tekstualne zadatke.</w:t>
            </w:r>
          </w:p>
        </w:tc>
        <w:tc>
          <w:tcPr>
            <w:tcW w:w="2901" w:type="dxa"/>
            <w:vMerge/>
            <w:vAlign w:val="center"/>
          </w:tcPr>
          <w:p w14:paraId="47078377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52" w:type="dxa"/>
            <w:vMerge/>
          </w:tcPr>
          <w:p w14:paraId="064B59A1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0537C" w14:paraId="5BA87D3A" w14:textId="77777777" w:rsidTr="00C0537C">
        <w:trPr>
          <w:trHeight w:val="255"/>
        </w:trPr>
        <w:tc>
          <w:tcPr>
            <w:tcW w:w="1129" w:type="dxa"/>
            <w:vMerge/>
          </w:tcPr>
          <w:p w14:paraId="68E1D078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4" w:type="dxa"/>
            <w:vMerge/>
          </w:tcPr>
          <w:p w14:paraId="3A076EE0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0" w:type="dxa"/>
            <w:vMerge/>
          </w:tcPr>
          <w:p w14:paraId="4A3554B3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7AFF423F" w14:textId="77777777" w:rsidR="00C0537C" w:rsidRDefault="00C0537C" w:rsidP="00C053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A.3.2.</w:t>
            </w:r>
          </w:p>
          <w:p w14:paraId="2D9D6851" w14:textId="77777777" w:rsidR="00C0537C" w:rsidRDefault="00C0537C" w:rsidP="00C053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70" w:type="dxa"/>
          </w:tcPr>
          <w:p w14:paraId="0AB7C7F7" w14:textId="77777777" w:rsidR="00C0537C" w:rsidRDefault="00C0537C" w:rsidP="00C0537C">
            <w:r>
              <w:rPr>
                <w:color w:val="231F20"/>
                <w:sz w:val="20"/>
                <w:szCs w:val="20"/>
              </w:rPr>
              <w:t>Procjenjuje rezultat zbrajanja i oduzimanja.</w:t>
            </w:r>
          </w:p>
        </w:tc>
        <w:tc>
          <w:tcPr>
            <w:tcW w:w="2901" w:type="dxa"/>
            <w:vMerge/>
            <w:vAlign w:val="center"/>
          </w:tcPr>
          <w:p w14:paraId="477F0EB8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52" w:type="dxa"/>
            <w:vMerge/>
          </w:tcPr>
          <w:p w14:paraId="70648753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0537C" w14:paraId="76473666" w14:textId="77777777" w:rsidTr="00C0537C">
        <w:trPr>
          <w:trHeight w:val="255"/>
        </w:trPr>
        <w:tc>
          <w:tcPr>
            <w:tcW w:w="1129" w:type="dxa"/>
            <w:vMerge/>
          </w:tcPr>
          <w:p w14:paraId="69D9007F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4" w:type="dxa"/>
            <w:vMerge/>
          </w:tcPr>
          <w:p w14:paraId="44F4ED97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0" w:type="dxa"/>
            <w:vMerge/>
          </w:tcPr>
          <w:p w14:paraId="034B9173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0517A938" w14:textId="77777777" w:rsidR="00C0537C" w:rsidRDefault="00C0537C" w:rsidP="00C053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A.3.5.</w:t>
            </w:r>
          </w:p>
          <w:p w14:paraId="77C384E9" w14:textId="77777777" w:rsidR="00C0537C" w:rsidRDefault="00C0537C" w:rsidP="00C053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70" w:type="dxa"/>
          </w:tcPr>
          <w:p w14:paraId="22CEDEFD" w14:textId="77777777" w:rsidR="00C0537C" w:rsidRDefault="00C0537C" w:rsidP="00C0537C">
            <w:r>
              <w:rPr>
                <w:color w:val="231F20"/>
                <w:sz w:val="20"/>
                <w:szCs w:val="20"/>
              </w:rPr>
              <w:t>Određuje vrijednosti izraza sa zagradama.</w:t>
            </w:r>
          </w:p>
        </w:tc>
        <w:tc>
          <w:tcPr>
            <w:tcW w:w="2901" w:type="dxa"/>
            <w:vMerge/>
            <w:vAlign w:val="center"/>
          </w:tcPr>
          <w:p w14:paraId="754D604E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52" w:type="dxa"/>
            <w:vMerge/>
          </w:tcPr>
          <w:p w14:paraId="34748CB8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0537C" w14:paraId="1E920D96" w14:textId="77777777" w:rsidTr="00C0537C">
        <w:trPr>
          <w:trHeight w:val="510"/>
        </w:trPr>
        <w:tc>
          <w:tcPr>
            <w:tcW w:w="1129" w:type="dxa"/>
            <w:vMerge/>
          </w:tcPr>
          <w:p w14:paraId="24FED2CE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4" w:type="dxa"/>
            <w:vMerge/>
          </w:tcPr>
          <w:p w14:paraId="5EE9E41A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0" w:type="dxa"/>
            <w:vMerge/>
          </w:tcPr>
          <w:p w14:paraId="4DE0AD49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3F649C51" w14:textId="77777777" w:rsidR="00C0537C" w:rsidRDefault="00C0537C" w:rsidP="00C053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A.3.5.</w:t>
            </w:r>
          </w:p>
          <w:p w14:paraId="11CD9E41" w14:textId="77777777" w:rsidR="00C0537C" w:rsidRDefault="00C0537C" w:rsidP="00C053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70" w:type="dxa"/>
          </w:tcPr>
          <w:p w14:paraId="183CDA63" w14:textId="77777777" w:rsidR="00C0537C" w:rsidRDefault="00C0537C" w:rsidP="00C0537C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Određuje vrijednosti izraza s više računskih operacija.</w:t>
            </w:r>
          </w:p>
          <w:p w14:paraId="7192D956" w14:textId="77777777" w:rsidR="00C0537C" w:rsidRDefault="00C0537C" w:rsidP="00C0537C"/>
        </w:tc>
        <w:tc>
          <w:tcPr>
            <w:tcW w:w="2901" w:type="dxa"/>
            <w:vMerge/>
            <w:vAlign w:val="center"/>
          </w:tcPr>
          <w:p w14:paraId="29A89C20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52" w:type="dxa"/>
            <w:vMerge/>
          </w:tcPr>
          <w:p w14:paraId="447A300C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0537C" w14:paraId="0EE26CD7" w14:textId="77777777" w:rsidTr="00C0537C">
        <w:trPr>
          <w:trHeight w:val="225"/>
        </w:trPr>
        <w:tc>
          <w:tcPr>
            <w:tcW w:w="1129" w:type="dxa"/>
            <w:vMerge/>
          </w:tcPr>
          <w:p w14:paraId="641FE312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4" w:type="dxa"/>
            <w:vMerge/>
          </w:tcPr>
          <w:p w14:paraId="3657107E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0" w:type="dxa"/>
            <w:vMerge/>
          </w:tcPr>
          <w:p w14:paraId="45207B47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0A2633E7" w14:textId="77777777" w:rsidR="00C0537C" w:rsidRDefault="00C0537C" w:rsidP="00C053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A.3.5.</w:t>
            </w:r>
          </w:p>
          <w:p w14:paraId="76A1E7FA" w14:textId="77777777" w:rsidR="00C0537C" w:rsidRDefault="00C0537C" w:rsidP="00C053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70" w:type="dxa"/>
          </w:tcPr>
          <w:p w14:paraId="3C4D5177" w14:textId="77777777" w:rsidR="00C0537C" w:rsidRDefault="00C0537C" w:rsidP="00C0537C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Rješava različite vrste zadataka.</w:t>
            </w:r>
          </w:p>
        </w:tc>
        <w:tc>
          <w:tcPr>
            <w:tcW w:w="2901" w:type="dxa"/>
            <w:vMerge/>
            <w:vAlign w:val="center"/>
          </w:tcPr>
          <w:p w14:paraId="7D3B0E94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14:paraId="5DAB477D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</w:tr>
      <w:tr w:rsidR="00C0537C" w14:paraId="7D6C5B29" w14:textId="77777777" w:rsidTr="00C0537C">
        <w:trPr>
          <w:trHeight w:val="270"/>
        </w:trPr>
        <w:tc>
          <w:tcPr>
            <w:tcW w:w="1129" w:type="dxa"/>
            <w:vMerge/>
          </w:tcPr>
          <w:p w14:paraId="1F763333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14:paraId="1496DCC2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14:paraId="7A9FBEE9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2463" w:type="dxa"/>
          </w:tcPr>
          <w:p w14:paraId="5D6BF8F0" w14:textId="77777777" w:rsidR="00C0537C" w:rsidRDefault="00C0537C" w:rsidP="00C053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A.3.6.</w:t>
            </w:r>
          </w:p>
          <w:p w14:paraId="1239F89D" w14:textId="77777777" w:rsidR="00C0537C" w:rsidRDefault="00C0537C" w:rsidP="00C053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Primjenjuje četiri računske operacije i odnose među brojevima u problemskim situacijama.</w:t>
            </w:r>
          </w:p>
        </w:tc>
        <w:tc>
          <w:tcPr>
            <w:tcW w:w="2670" w:type="dxa"/>
          </w:tcPr>
          <w:p w14:paraId="55036850" w14:textId="77777777" w:rsidR="00C0537C" w:rsidRDefault="00C0537C" w:rsidP="00C0537C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Primjenjuje stečene matematičke spoznaje o brojevima, računskim operacijama i njihovim svojstvima u rješavanju svakodnevnih problemskih situacija.</w:t>
            </w:r>
          </w:p>
        </w:tc>
        <w:tc>
          <w:tcPr>
            <w:tcW w:w="2901" w:type="dxa"/>
            <w:vMerge/>
            <w:vAlign w:val="center"/>
          </w:tcPr>
          <w:p w14:paraId="7EC5B7A0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14:paraId="02226AEB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</w:tr>
      <w:tr w:rsidR="00C0537C" w14:paraId="6EDE282D" w14:textId="77777777" w:rsidTr="00C0537C">
        <w:trPr>
          <w:trHeight w:val="235"/>
        </w:trPr>
        <w:tc>
          <w:tcPr>
            <w:tcW w:w="1129" w:type="dxa"/>
            <w:vMerge w:val="restart"/>
          </w:tcPr>
          <w:p w14:paraId="40F23107" w14:textId="77777777" w:rsidR="00C0537C" w:rsidRDefault="00C0537C" w:rsidP="00C0537C">
            <w:pPr>
              <w:jc w:val="center"/>
            </w:pPr>
          </w:p>
          <w:p w14:paraId="264FB123" w14:textId="77777777" w:rsidR="00C0537C" w:rsidRDefault="00C0537C" w:rsidP="00C0537C">
            <w:pPr>
              <w:jc w:val="center"/>
            </w:pPr>
            <w:r>
              <w:t>27.</w:t>
            </w:r>
          </w:p>
        </w:tc>
        <w:tc>
          <w:tcPr>
            <w:tcW w:w="1864" w:type="dxa"/>
            <w:vMerge w:val="restart"/>
          </w:tcPr>
          <w:p w14:paraId="5A4B4C27" w14:textId="77777777" w:rsidR="00C0537C" w:rsidRDefault="00C0537C" w:rsidP="00C0537C">
            <w:r>
              <w:t>Zbrajanje troznamenkastih brojeva</w:t>
            </w:r>
          </w:p>
          <w:p w14:paraId="15B5561A" w14:textId="77777777" w:rsidR="00C0537C" w:rsidRDefault="00C0537C" w:rsidP="00C0537C"/>
        </w:tc>
        <w:tc>
          <w:tcPr>
            <w:tcW w:w="1650" w:type="dxa"/>
            <w:vMerge w:val="restart"/>
          </w:tcPr>
          <w:p w14:paraId="68B4E66E" w14:textId="77777777" w:rsidR="00C0537C" w:rsidRDefault="00C0537C" w:rsidP="00C0537C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EF8F2A2" w14:textId="77777777" w:rsidR="00C0537C" w:rsidRDefault="00C0537C" w:rsidP="00C0537C">
            <w:pPr>
              <w:jc w:val="center"/>
              <w:rPr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</w:tc>
        <w:tc>
          <w:tcPr>
            <w:tcW w:w="2463" w:type="dxa"/>
          </w:tcPr>
          <w:p w14:paraId="2F81278A" w14:textId="77777777" w:rsidR="00C0537C" w:rsidRDefault="00C0537C" w:rsidP="00C053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A.3.2.</w:t>
            </w:r>
          </w:p>
          <w:p w14:paraId="08D6A830" w14:textId="77777777" w:rsidR="00C0537C" w:rsidRDefault="00C0537C" w:rsidP="00C053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70" w:type="dxa"/>
          </w:tcPr>
          <w:p w14:paraId="2DFEDEC1" w14:textId="77777777" w:rsidR="00C0537C" w:rsidRDefault="00C0537C" w:rsidP="00C0537C">
            <w:r>
              <w:rPr>
                <w:color w:val="231F20"/>
                <w:sz w:val="20"/>
                <w:szCs w:val="20"/>
              </w:rPr>
              <w:t>Mentalno zbraja i oduzima brojeve do 1000.</w:t>
            </w:r>
          </w:p>
        </w:tc>
        <w:tc>
          <w:tcPr>
            <w:tcW w:w="2901" w:type="dxa"/>
            <w:vMerge w:val="restart"/>
          </w:tcPr>
          <w:p w14:paraId="25B45720" w14:textId="77777777" w:rsidR="00C0537C" w:rsidRDefault="00C0537C" w:rsidP="00C053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B.2.1.</w:t>
            </w:r>
          </w:p>
          <w:p w14:paraId="127F2545" w14:textId="77777777" w:rsidR="00C0537C" w:rsidRDefault="00C0537C" w:rsidP="00C05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>
              <w:rPr>
                <w:sz w:val="20"/>
                <w:szCs w:val="20"/>
              </w:rPr>
              <w:t>Planiraje</w:t>
            </w:r>
            <w:proofErr w:type="spellEnd"/>
          </w:p>
          <w:p w14:paraId="32C575D9" w14:textId="77777777" w:rsidR="00C0537C" w:rsidRDefault="00C0537C" w:rsidP="00C0537C">
            <w:r>
              <w:rPr>
                <w:sz w:val="20"/>
                <w:szCs w:val="20"/>
              </w:rPr>
              <w:t>Uz podršku učitelja učenik određuje ciljeve učenja, odabire pristup učenju te planira učenje.</w:t>
            </w:r>
          </w:p>
          <w:p w14:paraId="5C46DEFF" w14:textId="77777777" w:rsidR="00C0537C" w:rsidRDefault="00C0537C" w:rsidP="00C053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C.2.1.</w:t>
            </w:r>
          </w:p>
          <w:p w14:paraId="25E5BC52" w14:textId="77777777" w:rsidR="00C0537C" w:rsidRDefault="00C0537C" w:rsidP="00C05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Vrijednost učenja</w:t>
            </w:r>
          </w:p>
          <w:p w14:paraId="79766DE7" w14:textId="77777777" w:rsidR="00C0537C" w:rsidRDefault="00C0537C" w:rsidP="00C0537C">
            <w:r>
              <w:rPr>
                <w:sz w:val="20"/>
                <w:szCs w:val="20"/>
              </w:rPr>
              <w:t>Učenik može objasniti vrijednost učenja za svoj život.</w:t>
            </w:r>
          </w:p>
          <w:p w14:paraId="4F632822" w14:textId="77777777" w:rsidR="00C0537C" w:rsidRDefault="00C0537C" w:rsidP="00C053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uku</w:t>
            </w:r>
            <w:proofErr w:type="spellEnd"/>
            <w:r>
              <w:rPr>
                <w:sz w:val="20"/>
                <w:szCs w:val="20"/>
              </w:rPr>
              <w:t xml:space="preserve"> D.2.1.</w:t>
            </w:r>
          </w:p>
          <w:p w14:paraId="2A078BE0" w14:textId="77777777" w:rsidR="00C0537C" w:rsidRDefault="00C0537C" w:rsidP="00C0537C">
            <w:r>
              <w:rPr>
                <w:sz w:val="20"/>
                <w:szCs w:val="20"/>
              </w:rPr>
              <w:t>1. Fizičko okružje učenja</w:t>
            </w:r>
          </w:p>
          <w:p w14:paraId="7E8DDCF3" w14:textId="77777777" w:rsidR="00C0537C" w:rsidRDefault="00C0537C" w:rsidP="00C0537C">
            <w:r>
              <w:rPr>
                <w:sz w:val="20"/>
                <w:szCs w:val="20"/>
              </w:rPr>
              <w:t>Učenik stvara prikladno fizičko okružje za učenje s ciljem poboljšanja koncentracije i motivacije.</w:t>
            </w:r>
          </w:p>
        </w:tc>
        <w:tc>
          <w:tcPr>
            <w:tcW w:w="1352" w:type="dxa"/>
            <w:vMerge w:val="restart"/>
          </w:tcPr>
          <w:p w14:paraId="2362488C" w14:textId="77777777" w:rsidR="00C0537C" w:rsidRPr="00DC7935" w:rsidRDefault="00C0537C" w:rsidP="00C05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DC7935">
              <w:rPr>
                <w:color w:val="000000"/>
                <w:sz w:val="20"/>
                <w:szCs w:val="20"/>
              </w:rPr>
              <w:lastRenderedPageBreak/>
              <w:t>Udžbenik, str. 34., 35.</w:t>
            </w:r>
          </w:p>
          <w:p w14:paraId="0C85D67D" w14:textId="77777777" w:rsidR="00C0537C" w:rsidRPr="00DC7935" w:rsidRDefault="00C0537C" w:rsidP="00C05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DC7935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058232A9" w14:textId="77777777" w:rsidR="00C0537C" w:rsidRDefault="00C0537C" w:rsidP="00C0537C">
            <w:r w:rsidRPr="00DC7935">
              <w:rPr>
                <w:sz w:val="20"/>
                <w:szCs w:val="20"/>
              </w:rPr>
              <w:t>str. 30.</w:t>
            </w:r>
          </w:p>
        </w:tc>
      </w:tr>
      <w:tr w:rsidR="00C0537C" w14:paraId="7BFC4C42" w14:textId="77777777" w:rsidTr="00C0537C">
        <w:trPr>
          <w:trHeight w:val="195"/>
        </w:trPr>
        <w:tc>
          <w:tcPr>
            <w:tcW w:w="1129" w:type="dxa"/>
            <w:vMerge/>
          </w:tcPr>
          <w:p w14:paraId="5BB83BAF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4" w:type="dxa"/>
            <w:vMerge/>
          </w:tcPr>
          <w:p w14:paraId="45D693CC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0" w:type="dxa"/>
            <w:vMerge/>
          </w:tcPr>
          <w:p w14:paraId="53F0D02D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586F2ABC" w14:textId="77777777" w:rsidR="00C0537C" w:rsidRDefault="00C0537C" w:rsidP="00C053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A.3.2.</w:t>
            </w:r>
          </w:p>
          <w:p w14:paraId="3BC746B6" w14:textId="77777777" w:rsidR="00C0537C" w:rsidRDefault="00C0537C" w:rsidP="00C053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70" w:type="dxa"/>
          </w:tcPr>
          <w:p w14:paraId="66F09AD8" w14:textId="77777777" w:rsidR="00C0537C" w:rsidRDefault="00C0537C" w:rsidP="00C0537C">
            <w:r>
              <w:rPr>
                <w:color w:val="231F20"/>
                <w:sz w:val="20"/>
                <w:szCs w:val="20"/>
              </w:rPr>
              <w:t xml:space="preserve">Primjenjuje svojstvo </w:t>
            </w:r>
            <w:proofErr w:type="spellStart"/>
            <w:r>
              <w:rPr>
                <w:color w:val="231F20"/>
                <w:sz w:val="20"/>
                <w:szCs w:val="20"/>
              </w:rPr>
              <w:t>komutativnosti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i vezu zbrajanja i oduzimanja.</w:t>
            </w:r>
          </w:p>
        </w:tc>
        <w:tc>
          <w:tcPr>
            <w:tcW w:w="2901" w:type="dxa"/>
            <w:vMerge/>
          </w:tcPr>
          <w:p w14:paraId="37712B6F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52" w:type="dxa"/>
            <w:vMerge/>
          </w:tcPr>
          <w:p w14:paraId="0B9C086F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0537C" w14:paraId="774E2573" w14:textId="77777777" w:rsidTr="00C0537C">
        <w:trPr>
          <w:trHeight w:val="345"/>
        </w:trPr>
        <w:tc>
          <w:tcPr>
            <w:tcW w:w="1129" w:type="dxa"/>
            <w:vMerge/>
          </w:tcPr>
          <w:p w14:paraId="19067A30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4" w:type="dxa"/>
            <w:vMerge/>
          </w:tcPr>
          <w:p w14:paraId="288A40CE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0" w:type="dxa"/>
            <w:vMerge/>
          </w:tcPr>
          <w:p w14:paraId="5AE4EF9B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1BC9062C" w14:textId="77777777" w:rsidR="00C0537C" w:rsidRDefault="00C0537C" w:rsidP="00C053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A.3.2.</w:t>
            </w:r>
          </w:p>
          <w:p w14:paraId="09FE78F0" w14:textId="77777777" w:rsidR="00C0537C" w:rsidRDefault="00C0537C" w:rsidP="00C053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70" w:type="dxa"/>
          </w:tcPr>
          <w:p w14:paraId="02725673" w14:textId="77777777" w:rsidR="00C0537C" w:rsidRDefault="00C0537C" w:rsidP="00C0537C">
            <w:r>
              <w:rPr>
                <w:color w:val="231F20"/>
                <w:sz w:val="20"/>
                <w:szCs w:val="20"/>
              </w:rPr>
              <w:t>Imenuje članove računskih operacija.</w:t>
            </w:r>
          </w:p>
        </w:tc>
        <w:tc>
          <w:tcPr>
            <w:tcW w:w="2901" w:type="dxa"/>
            <w:vMerge/>
          </w:tcPr>
          <w:p w14:paraId="776B2349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52" w:type="dxa"/>
            <w:vMerge/>
          </w:tcPr>
          <w:p w14:paraId="6435997C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0537C" w14:paraId="4917B73C" w14:textId="77777777" w:rsidTr="00C0537C">
        <w:trPr>
          <w:trHeight w:val="375"/>
        </w:trPr>
        <w:tc>
          <w:tcPr>
            <w:tcW w:w="1129" w:type="dxa"/>
            <w:vMerge/>
          </w:tcPr>
          <w:p w14:paraId="0BFFB334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4" w:type="dxa"/>
            <w:vMerge/>
          </w:tcPr>
          <w:p w14:paraId="6B8A8045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0" w:type="dxa"/>
            <w:vMerge/>
          </w:tcPr>
          <w:p w14:paraId="3B67C19D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167B8944" w14:textId="77777777" w:rsidR="00C0537C" w:rsidRDefault="00C0537C" w:rsidP="00C053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A.3.2.</w:t>
            </w:r>
          </w:p>
          <w:p w14:paraId="1C4DB864" w14:textId="77777777" w:rsidR="00C0537C" w:rsidRDefault="00C0537C" w:rsidP="00C053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70" w:type="dxa"/>
          </w:tcPr>
          <w:p w14:paraId="6CA7A121" w14:textId="77777777" w:rsidR="00C0537C" w:rsidRDefault="00C0537C" w:rsidP="00C0537C">
            <w:r>
              <w:rPr>
                <w:color w:val="231F20"/>
                <w:sz w:val="20"/>
                <w:szCs w:val="20"/>
              </w:rPr>
              <w:t>Rješava tekstualne zadatke.</w:t>
            </w:r>
          </w:p>
        </w:tc>
        <w:tc>
          <w:tcPr>
            <w:tcW w:w="2901" w:type="dxa"/>
            <w:vMerge/>
          </w:tcPr>
          <w:p w14:paraId="75DD4FCB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52" w:type="dxa"/>
            <w:vMerge/>
          </w:tcPr>
          <w:p w14:paraId="464B12A9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0537C" w14:paraId="22AB0D61" w14:textId="77777777" w:rsidTr="00C0537C">
        <w:trPr>
          <w:trHeight w:val="360"/>
        </w:trPr>
        <w:tc>
          <w:tcPr>
            <w:tcW w:w="1129" w:type="dxa"/>
            <w:vMerge/>
          </w:tcPr>
          <w:p w14:paraId="2DDD4A78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4" w:type="dxa"/>
            <w:vMerge/>
          </w:tcPr>
          <w:p w14:paraId="1D7EB6FC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0" w:type="dxa"/>
            <w:vMerge/>
          </w:tcPr>
          <w:p w14:paraId="213EAFC6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7CEA0AAE" w14:textId="77777777" w:rsidR="00C0537C" w:rsidRDefault="00C0537C" w:rsidP="00C053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A.3.6.</w:t>
            </w:r>
          </w:p>
          <w:p w14:paraId="39A8A78D" w14:textId="77777777" w:rsidR="00C0537C" w:rsidRDefault="00C0537C" w:rsidP="00C053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Primjenjuje četiri računske operacije i odnose među brojevima u problemskim situacijama.</w:t>
            </w:r>
          </w:p>
        </w:tc>
        <w:tc>
          <w:tcPr>
            <w:tcW w:w="2670" w:type="dxa"/>
          </w:tcPr>
          <w:p w14:paraId="1630AD42" w14:textId="77777777" w:rsidR="00C0537C" w:rsidRDefault="00C0537C" w:rsidP="00C0537C">
            <w:r>
              <w:rPr>
                <w:color w:val="231F20"/>
                <w:sz w:val="20"/>
                <w:szCs w:val="20"/>
              </w:rPr>
              <w:t>Primjenjuje stečene matematičke spoznaje o brojevima, računskim operacijama i njihovim svojstvima u rješavanju svakodnevnih problemskih situacija.</w:t>
            </w:r>
          </w:p>
        </w:tc>
        <w:tc>
          <w:tcPr>
            <w:tcW w:w="2901" w:type="dxa"/>
            <w:vMerge/>
          </w:tcPr>
          <w:p w14:paraId="64737911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52" w:type="dxa"/>
            <w:vMerge/>
          </w:tcPr>
          <w:p w14:paraId="3CF874F1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0537C" w14:paraId="430A0D03" w14:textId="77777777" w:rsidTr="00C0537C">
        <w:trPr>
          <w:trHeight w:val="271"/>
        </w:trPr>
        <w:tc>
          <w:tcPr>
            <w:tcW w:w="1129" w:type="dxa"/>
            <w:vMerge w:val="restart"/>
          </w:tcPr>
          <w:p w14:paraId="172D1530" w14:textId="77777777" w:rsidR="00C0537C" w:rsidRDefault="00C0537C" w:rsidP="00C0537C">
            <w:pPr>
              <w:jc w:val="center"/>
            </w:pPr>
          </w:p>
          <w:p w14:paraId="2A4B8F3F" w14:textId="77777777" w:rsidR="00C0537C" w:rsidRDefault="00C0537C" w:rsidP="00C0537C">
            <w:pPr>
              <w:jc w:val="center"/>
            </w:pPr>
            <w:r>
              <w:t>28.</w:t>
            </w:r>
          </w:p>
          <w:p w14:paraId="6FED3CB2" w14:textId="77777777" w:rsidR="00F66340" w:rsidRPr="00F66340" w:rsidRDefault="00F66340" w:rsidP="00F66340"/>
          <w:p w14:paraId="26DACC88" w14:textId="77777777" w:rsidR="00F66340" w:rsidRPr="00F66340" w:rsidRDefault="00F66340" w:rsidP="00F66340"/>
          <w:p w14:paraId="21D56EA2" w14:textId="77777777" w:rsidR="00F66340" w:rsidRDefault="00F66340" w:rsidP="00F66340"/>
          <w:p w14:paraId="379288D6" w14:textId="77777777" w:rsidR="00F66340" w:rsidRPr="00F66340" w:rsidRDefault="00F66340" w:rsidP="00F66340"/>
        </w:tc>
        <w:tc>
          <w:tcPr>
            <w:tcW w:w="1864" w:type="dxa"/>
            <w:vMerge w:val="restart"/>
          </w:tcPr>
          <w:p w14:paraId="0B984EA4" w14:textId="77777777" w:rsidR="00C0537C" w:rsidRDefault="00C0537C" w:rsidP="00C0537C">
            <w:r>
              <w:t xml:space="preserve">Zbrajanje troznamenkastih brojeva </w:t>
            </w:r>
          </w:p>
          <w:p w14:paraId="6D0D9555" w14:textId="77777777" w:rsidR="00C0537C" w:rsidRDefault="00C0537C" w:rsidP="00C0537C">
            <w:r>
              <w:t>- uvježbavanje i ponavljanje</w:t>
            </w:r>
          </w:p>
          <w:p w14:paraId="3D26E114" w14:textId="77777777" w:rsidR="00C0537C" w:rsidRDefault="00C0537C" w:rsidP="00C0537C"/>
        </w:tc>
        <w:tc>
          <w:tcPr>
            <w:tcW w:w="1650" w:type="dxa"/>
            <w:vMerge w:val="restart"/>
          </w:tcPr>
          <w:p w14:paraId="17959835" w14:textId="77777777" w:rsidR="00C0537C" w:rsidRDefault="00C0537C" w:rsidP="00C0537C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60FCD7DC" w14:textId="77777777" w:rsidR="00C0537C" w:rsidRDefault="00C0537C" w:rsidP="00C0537C">
            <w:pPr>
              <w:jc w:val="center"/>
            </w:pPr>
            <w:r>
              <w:rPr>
                <w:b/>
                <w:color w:val="8064A2"/>
              </w:rPr>
              <w:t>BROJEVI</w:t>
            </w:r>
          </w:p>
        </w:tc>
        <w:tc>
          <w:tcPr>
            <w:tcW w:w="2463" w:type="dxa"/>
          </w:tcPr>
          <w:p w14:paraId="5EF1EC03" w14:textId="77777777" w:rsidR="00C0537C" w:rsidRDefault="00C0537C" w:rsidP="00C053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A.3.2.</w:t>
            </w:r>
          </w:p>
          <w:p w14:paraId="01F807CF" w14:textId="77777777" w:rsidR="00C0537C" w:rsidRDefault="00C0537C" w:rsidP="00C053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70" w:type="dxa"/>
          </w:tcPr>
          <w:p w14:paraId="23504613" w14:textId="77777777" w:rsidR="00C0537C" w:rsidRDefault="00C0537C" w:rsidP="00C0537C">
            <w:r>
              <w:rPr>
                <w:color w:val="231F20"/>
                <w:sz w:val="20"/>
                <w:szCs w:val="20"/>
              </w:rPr>
              <w:t>Mentalno zbraja i oduzima brojeve do 1000.</w:t>
            </w:r>
          </w:p>
        </w:tc>
        <w:tc>
          <w:tcPr>
            <w:tcW w:w="2901" w:type="dxa"/>
            <w:vMerge w:val="restart"/>
          </w:tcPr>
          <w:p w14:paraId="599D1162" w14:textId="77777777" w:rsidR="00C0537C" w:rsidRDefault="00C0537C" w:rsidP="00C053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B.2.1.</w:t>
            </w:r>
          </w:p>
          <w:p w14:paraId="79B0BC35" w14:textId="77777777" w:rsidR="00C0537C" w:rsidRDefault="00C0537C" w:rsidP="00C05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>
              <w:rPr>
                <w:sz w:val="20"/>
                <w:szCs w:val="20"/>
              </w:rPr>
              <w:t>Planiraje</w:t>
            </w:r>
            <w:proofErr w:type="spellEnd"/>
          </w:p>
          <w:p w14:paraId="0C3134C5" w14:textId="77777777" w:rsidR="00C0537C" w:rsidRDefault="00C0537C" w:rsidP="00C0537C">
            <w:r>
              <w:rPr>
                <w:sz w:val="20"/>
                <w:szCs w:val="20"/>
              </w:rPr>
              <w:t>Uz podršku učitelja učenik određuje ciljeve učenja, odabire pristup učenju te planira učenje.</w:t>
            </w:r>
          </w:p>
          <w:p w14:paraId="56C21240" w14:textId="77777777" w:rsidR="00C0537C" w:rsidRDefault="00C0537C" w:rsidP="00C053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C.2.1.</w:t>
            </w:r>
          </w:p>
          <w:p w14:paraId="6E43134A" w14:textId="77777777" w:rsidR="00C0537C" w:rsidRDefault="00C0537C" w:rsidP="00C05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Vrijednost učenja</w:t>
            </w:r>
          </w:p>
          <w:p w14:paraId="1E47E942" w14:textId="77777777" w:rsidR="00C0537C" w:rsidRDefault="00C0537C" w:rsidP="00C0537C">
            <w:r>
              <w:rPr>
                <w:sz w:val="20"/>
                <w:szCs w:val="20"/>
              </w:rPr>
              <w:t>Učenik može objasniti vrijednost učenja za svoj život.</w:t>
            </w:r>
          </w:p>
          <w:p w14:paraId="47CC47B1" w14:textId="77777777" w:rsidR="00C0537C" w:rsidRDefault="00C0537C" w:rsidP="00C053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D.2.1.</w:t>
            </w:r>
          </w:p>
          <w:p w14:paraId="02E72C6B" w14:textId="77777777" w:rsidR="00C0537C" w:rsidRDefault="00C0537C" w:rsidP="00C0537C">
            <w:r>
              <w:rPr>
                <w:sz w:val="20"/>
                <w:szCs w:val="20"/>
              </w:rPr>
              <w:t>1. Fizičko okružje učenja</w:t>
            </w:r>
          </w:p>
          <w:p w14:paraId="799FB38C" w14:textId="77777777" w:rsidR="00C0537C" w:rsidRDefault="00C0537C" w:rsidP="00C0537C">
            <w:r>
              <w:rPr>
                <w:sz w:val="20"/>
                <w:szCs w:val="20"/>
              </w:rPr>
              <w:t>Učenik stvara prikladno fizičko okružje za učenje s ciljem poboljšanja koncentracije i motivacije.</w:t>
            </w:r>
          </w:p>
        </w:tc>
        <w:tc>
          <w:tcPr>
            <w:tcW w:w="1352" w:type="dxa"/>
            <w:vMerge w:val="restart"/>
          </w:tcPr>
          <w:p w14:paraId="7EB80848" w14:textId="77777777" w:rsidR="00C0537C" w:rsidRPr="00F37879" w:rsidRDefault="00C0537C" w:rsidP="00C05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F37879">
              <w:rPr>
                <w:color w:val="000000"/>
                <w:sz w:val="20"/>
                <w:szCs w:val="20"/>
              </w:rPr>
              <w:t>Radna bilježnica, str. 30., 31.</w:t>
            </w:r>
          </w:p>
          <w:p w14:paraId="75229DD3" w14:textId="77777777" w:rsidR="00C0537C" w:rsidRPr="00F37879" w:rsidRDefault="00C0537C" w:rsidP="00C05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F37879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4C0DA89B" w14:textId="77777777" w:rsidR="00C0537C" w:rsidRDefault="00C0537C" w:rsidP="00C0537C">
            <w:r w:rsidRPr="00F37879">
              <w:rPr>
                <w:sz w:val="20"/>
                <w:szCs w:val="20"/>
              </w:rPr>
              <w:t>str. 31.</w:t>
            </w:r>
          </w:p>
        </w:tc>
      </w:tr>
      <w:tr w:rsidR="00C0537C" w14:paraId="4C5A8DDF" w14:textId="77777777" w:rsidTr="00C0537C">
        <w:trPr>
          <w:trHeight w:val="423"/>
        </w:trPr>
        <w:tc>
          <w:tcPr>
            <w:tcW w:w="1129" w:type="dxa"/>
            <w:vMerge/>
          </w:tcPr>
          <w:p w14:paraId="73A20999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4" w:type="dxa"/>
            <w:vMerge/>
          </w:tcPr>
          <w:p w14:paraId="2A5726CC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0" w:type="dxa"/>
            <w:vMerge/>
          </w:tcPr>
          <w:p w14:paraId="6C782F75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59C1830E" w14:textId="77777777" w:rsidR="00C0537C" w:rsidRDefault="00C0537C" w:rsidP="00C053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A.3.2.</w:t>
            </w:r>
          </w:p>
          <w:p w14:paraId="6FCD8B1F" w14:textId="77777777" w:rsidR="00C0537C" w:rsidRDefault="00C0537C" w:rsidP="00C053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70" w:type="dxa"/>
          </w:tcPr>
          <w:p w14:paraId="3B5F18B3" w14:textId="77777777" w:rsidR="00C0537C" w:rsidRDefault="00C0537C" w:rsidP="00C0537C">
            <w:r>
              <w:rPr>
                <w:color w:val="231F20"/>
                <w:sz w:val="20"/>
                <w:szCs w:val="20"/>
              </w:rPr>
              <w:t xml:space="preserve">Primjenjuje svojstvo </w:t>
            </w:r>
            <w:proofErr w:type="spellStart"/>
            <w:r>
              <w:rPr>
                <w:color w:val="231F20"/>
                <w:sz w:val="20"/>
                <w:szCs w:val="20"/>
              </w:rPr>
              <w:t>komutativnosti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i vezu zbrajanja i oduzimanja.</w:t>
            </w:r>
          </w:p>
        </w:tc>
        <w:tc>
          <w:tcPr>
            <w:tcW w:w="2901" w:type="dxa"/>
            <w:vMerge/>
          </w:tcPr>
          <w:p w14:paraId="4A436F5B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52" w:type="dxa"/>
            <w:vMerge/>
          </w:tcPr>
          <w:p w14:paraId="1813D838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0537C" w14:paraId="64EE79ED" w14:textId="77777777" w:rsidTr="00C0537C">
        <w:trPr>
          <w:trHeight w:val="288"/>
        </w:trPr>
        <w:tc>
          <w:tcPr>
            <w:tcW w:w="1129" w:type="dxa"/>
            <w:vMerge/>
          </w:tcPr>
          <w:p w14:paraId="49018053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4" w:type="dxa"/>
            <w:vMerge/>
          </w:tcPr>
          <w:p w14:paraId="59A4C199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0" w:type="dxa"/>
            <w:vMerge/>
          </w:tcPr>
          <w:p w14:paraId="20A3F56F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4D0B578C" w14:textId="77777777" w:rsidR="00C0537C" w:rsidRDefault="00C0537C" w:rsidP="00C053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A.3.2.</w:t>
            </w:r>
          </w:p>
          <w:p w14:paraId="472A86DA" w14:textId="77777777" w:rsidR="00C0537C" w:rsidRDefault="00C0537C" w:rsidP="00C053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70" w:type="dxa"/>
          </w:tcPr>
          <w:p w14:paraId="45842FBD" w14:textId="77777777" w:rsidR="00C0537C" w:rsidRDefault="00C0537C" w:rsidP="00C0537C">
            <w:r>
              <w:rPr>
                <w:color w:val="231F20"/>
                <w:sz w:val="20"/>
                <w:szCs w:val="20"/>
              </w:rPr>
              <w:t>Imenuje članove računskih operacija.</w:t>
            </w:r>
          </w:p>
        </w:tc>
        <w:tc>
          <w:tcPr>
            <w:tcW w:w="2901" w:type="dxa"/>
            <w:vMerge/>
          </w:tcPr>
          <w:p w14:paraId="7B2837A1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52" w:type="dxa"/>
            <w:vMerge/>
          </w:tcPr>
          <w:p w14:paraId="50EB10C0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0537C" w14:paraId="7905B302" w14:textId="77777777" w:rsidTr="00C0537C">
        <w:trPr>
          <w:trHeight w:val="220"/>
        </w:trPr>
        <w:tc>
          <w:tcPr>
            <w:tcW w:w="1129" w:type="dxa"/>
            <w:vMerge/>
          </w:tcPr>
          <w:p w14:paraId="2BC873AF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4" w:type="dxa"/>
            <w:vMerge/>
          </w:tcPr>
          <w:p w14:paraId="440ABA58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0" w:type="dxa"/>
            <w:vMerge/>
          </w:tcPr>
          <w:p w14:paraId="6A9B9D87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6EF742E5" w14:textId="77777777" w:rsidR="00C0537C" w:rsidRDefault="00C0537C" w:rsidP="00C053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A.3.2.</w:t>
            </w:r>
          </w:p>
          <w:p w14:paraId="1ECE38E4" w14:textId="77777777" w:rsidR="00C0537C" w:rsidRDefault="00C0537C" w:rsidP="00C053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70" w:type="dxa"/>
          </w:tcPr>
          <w:p w14:paraId="6869334E" w14:textId="77777777" w:rsidR="00C0537C" w:rsidRDefault="00C0537C" w:rsidP="00C0537C">
            <w:r>
              <w:rPr>
                <w:color w:val="231F20"/>
                <w:sz w:val="20"/>
                <w:szCs w:val="20"/>
              </w:rPr>
              <w:t>Rješava tekstualne zadatke.</w:t>
            </w:r>
          </w:p>
        </w:tc>
        <w:tc>
          <w:tcPr>
            <w:tcW w:w="2901" w:type="dxa"/>
            <w:vMerge/>
          </w:tcPr>
          <w:p w14:paraId="26E2252F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52" w:type="dxa"/>
            <w:vMerge/>
          </w:tcPr>
          <w:p w14:paraId="4CB93A7D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0537C" w14:paraId="506EC9BA" w14:textId="77777777" w:rsidTr="00C0537C">
        <w:trPr>
          <w:trHeight w:val="1105"/>
        </w:trPr>
        <w:tc>
          <w:tcPr>
            <w:tcW w:w="1129" w:type="dxa"/>
            <w:vMerge/>
          </w:tcPr>
          <w:p w14:paraId="6AB15F9E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4" w:type="dxa"/>
            <w:vMerge/>
          </w:tcPr>
          <w:p w14:paraId="31AE0F09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0" w:type="dxa"/>
            <w:vMerge/>
          </w:tcPr>
          <w:p w14:paraId="7D838F8D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3B2718C5" w14:textId="77777777" w:rsidR="00C0537C" w:rsidRDefault="00C0537C" w:rsidP="00C053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A.3.6.</w:t>
            </w:r>
          </w:p>
          <w:p w14:paraId="65EE23D7" w14:textId="77777777" w:rsidR="00C0537C" w:rsidRDefault="00C0537C" w:rsidP="00C053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 xml:space="preserve">Primjenjuje četiri računske operacije i odnose među </w:t>
            </w:r>
            <w:r>
              <w:rPr>
                <w:color w:val="8064A2"/>
                <w:sz w:val="20"/>
                <w:szCs w:val="20"/>
              </w:rPr>
              <w:lastRenderedPageBreak/>
              <w:t>brojevima u problemskim situacijama.</w:t>
            </w:r>
          </w:p>
        </w:tc>
        <w:tc>
          <w:tcPr>
            <w:tcW w:w="2670" w:type="dxa"/>
          </w:tcPr>
          <w:p w14:paraId="7BE1ECFB" w14:textId="77777777" w:rsidR="00C0537C" w:rsidRDefault="00C0537C" w:rsidP="00C0537C">
            <w:r>
              <w:rPr>
                <w:color w:val="231F20"/>
                <w:sz w:val="20"/>
                <w:szCs w:val="20"/>
              </w:rPr>
              <w:lastRenderedPageBreak/>
              <w:t xml:space="preserve">Primjenjuje stečene matematičke spoznaje o brojevima, računskim operacijama i njihovim svojstvima u rješavanju </w:t>
            </w:r>
            <w:r>
              <w:rPr>
                <w:color w:val="231F20"/>
                <w:sz w:val="20"/>
                <w:szCs w:val="20"/>
              </w:rPr>
              <w:lastRenderedPageBreak/>
              <w:t>svakodnevnih problemskih situacija.</w:t>
            </w:r>
          </w:p>
        </w:tc>
        <w:tc>
          <w:tcPr>
            <w:tcW w:w="2901" w:type="dxa"/>
            <w:vMerge/>
          </w:tcPr>
          <w:p w14:paraId="254D5F62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52" w:type="dxa"/>
            <w:vMerge/>
          </w:tcPr>
          <w:p w14:paraId="2450F25E" w14:textId="77777777" w:rsidR="00C0537C" w:rsidRDefault="00C0537C" w:rsidP="00C0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66340" w14:paraId="0237BABD" w14:textId="77777777" w:rsidTr="00C0537C">
        <w:trPr>
          <w:trHeight w:val="1105"/>
        </w:trPr>
        <w:tc>
          <w:tcPr>
            <w:tcW w:w="1129" w:type="dxa"/>
          </w:tcPr>
          <w:p w14:paraId="3577E4D7" w14:textId="77777777" w:rsidR="00F66340" w:rsidRDefault="00F66340" w:rsidP="00F66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p w14:paraId="7C3F6F58" w14:textId="5E917F86" w:rsidR="00F66340" w:rsidRPr="00F66340" w:rsidRDefault="00F66340" w:rsidP="00F66340">
            <w:r>
              <w:t>29.</w:t>
            </w:r>
          </w:p>
        </w:tc>
        <w:tc>
          <w:tcPr>
            <w:tcW w:w="1864" w:type="dxa"/>
          </w:tcPr>
          <w:p w14:paraId="289F8CB0" w14:textId="76AD7247" w:rsidR="00F66340" w:rsidRDefault="00F66340" w:rsidP="00F66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Oduzimanje troznamenkastih brojeva</w:t>
            </w:r>
          </w:p>
        </w:tc>
        <w:tc>
          <w:tcPr>
            <w:tcW w:w="1650" w:type="dxa"/>
          </w:tcPr>
          <w:p w14:paraId="77061616" w14:textId="77777777" w:rsidR="00F66340" w:rsidRDefault="00F66340" w:rsidP="00F66340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3F8A336B" w14:textId="77777777" w:rsidR="00F66340" w:rsidRDefault="00F66340" w:rsidP="00F66340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33E3593A" w14:textId="77777777" w:rsidR="00F66340" w:rsidRDefault="00F66340" w:rsidP="00F66340">
            <w:pPr>
              <w:jc w:val="center"/>
            </w:pPr>
          </w:p>
          <w:p w14:paraId="33E2D93E" w14:textId="77777777" w:rsidR="00F66340" w:rsidRDefault="00F66340" w:rsidP="00F66340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B.</w:t>
            </w:r>
          </w:p>
          <w:p w14:paraId="0BE51063" w14:textId="20B4EAD4" w:rsidR="00F66340" w:rsidRDefault="00F66340" w:rsidP="00F66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b/>
                <w:color w:val="4BACC6"/>
              </w:rPr>
              <w:t>ALGEBRA I FUNKCIJE</w:t>
            </w:r>
          </w:p>
        </w:tc>
        <w:tc>
          <w:tcPr>
            <w:tcW w:w="2463" w:type="dxa"/>
          </w:tcPr>
          <w:p w14:paraId="57A18F8C" w14:textId="77777777" w:rsidR="00F66340" w:rsidRDefault="00F66340" w:rsidP="00F66340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A.3.2.</w:t>
            </w:r>
          </w:p>
          <w:p w14:paraId="6DB24E46" w14:textId="6C0CC11A" w:rsidR="00F66340" w:rsidRDefault="00F66340" w:rsidP="00F66340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70" w:type="dxa"/>
          </w:tcPr>
          <w:p w14:paraId="6C71C8FD" w14:textId="4058FB15" w:rsidR="00F66340" w:rsidRDefault="00F66340" w:rsidP="00F66340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Određuje mjesnu vrijednost znamenaka u troznamenkastome broju.</w:t>
            </w:r>
          </w:p>
        </w:tc>
        <w:tc>
          <w:tcPr>
            <w:tcW w:w="2901" w:type="dxa"/>
          </w:tcPr>
          <w:p w14:paraId="30A51931" w14:textId="77777777" w:rsidR="00F66340" w:rsidRDefault="00F66340" w:rsidP="00F663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A.2.3. Razvija osobne potencijale.</w:t>
            </w:r>
          </w:p>
          <w:p w14:paraId="48C427FE" w14:textId="77777777" w:rsidR="00F66340" w:rsidRDefault="00F66340" w:rsidP="00F663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B.2.2. Razvija komunikacijske kompetencije.</w:t>
            </w:r>
          </w:p>
          <w:p w14:paraId="283F2825" w14:textId="77777777" w:rsidR="00F66340" w:rsidRDefault="00F66340" w:rsidP="00F66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C.2.3. Prepoznaje ulogu novca u osobnome i obiteljskome životu.</w:t>
            </w:r>
          </w:p>
          <w:p w14:paraId="19F3EA5C" w14:textId="77777777" w:rsidR="00F66340" w:rsidRDefault="00F66340" w:rsidP="00F663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C.2.1. </w:t>
            </w:r>
          </w:p>
          <w:p w14:paraId="3D7299DF" w14:textId="77777777" w:rsidR="00F66340" w:rsidRDefault="00F66340" w:rsidP="00F66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Vrijednost učenja </w:t>
            </w:r>
          </w:p>
          <w:p w14:paraId="643891F6" w14:textId="7085E0AB" w:rsidR="00F66340" w:rsidRDefault="00F66340" w:rsidP="00F66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sz w:val="20"/>
                <w:szCs w:val="20"/>
              </w:rPr>
              <w:t>Učenik može objasniti vrijednost učenja za svoj život.</w:t>
            </w:r>
          </w:p>
        </w:tc>
        <w:tc>
          <w:tcPr>
            <w:tcW w:w="1352" w:type="dxa"/>
          </w:tcPr>
          <w:p w14:paraId="5B08E619" w14:textId="77777777" w:rsidR="00F66340" w:rsidRPr="00DC7935" w:rsidRDefault="00F66340" w:rsidP="00F66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DC7935">
              <w:rPr>
                <w:color w:val="000000"/>
                <w:sz w:val="20"/>
                <w:szCs w:val="20"/>
              </w:rPr>
              <w:t>Udžbenik, str. 36., 37.</w:t>
            </w:r>
          </w:p>
          <w:p w14:paraId="7F702F29" w14:textId="77777777" w:rsidR="00F66340" w:rsidRPr="00DC7935" w:rsidRDefault="00F66340" w:rsidP="00F66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DC7935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6944748A" w14:textId="0DCE2F2F" w:rsidR="00F66340" w:rsidRDefault="00F66340" w:rsidP="00F66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DC7935">
              <w:rPr>
                <w:color w:val="000000"/>
                <w:sz w:val="20"/>
                <w:szCs w:val="20"/>
              </w:rPr>
              <w:t>str. 32.</w:t>
            </w:r>
          </w:p>
        </w:tc>
      </w:tr>
      <w:tr w:rsidR="00F66340" w14:paraId="4A77610E" w14:textId="77777777" w:rsidTr="00C0537C">
        <w:trPr>
          <w:trHeight w:val="1105"/>
        </w:trPr>
        <w:tc>
          <w:tcPr>
            <w:tcW w:w="1129" w:type="dxa"/>
          </w:tcPr>
          <w:p w14:paraId="5C4CF97D" w14:textId="50595584" w:rsidR="00F66340" w:rsidRDefault="00F66340" w:rsidP="00F66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30.</w:t>
            </w:r>
          </w:p>
        </w:tc>
        <w:tc>
          <w:tcPr>
            <w:tcW w:w="1864" w:type="dxa"/>
          </w:tcPr>
          <w:p w14:paraId="18058EC3" w14:textId="77777777" w:rsidR="00F66340" w:rsidRDefault="00F66340" w:rsidP="00F66340">
            <w:r>
              <w:t xml:space="preserve">Oduzimanje troznamenkastih brojeva </w:t>
            </w:r>
          </w:p>
          <w:p w14:paraId="100C162B" w14:textId="28427E45" w:rsidR="00F66340" w:rsidRPr="00F66340" w:rsidRDefault="00F66340" w:rsidP="00F66340">
            <w:pPr>
              <w:jc w:val="center"/>
            </w:pPr>
            <w:r>
              <w:t>- uvježbavanje i ponavljanje</w:t>
            </w:r>
          </w:p>
        </w:tc>
        <w:tc>
          <w:tcPr>
            <w:tcW w:w="1650" w:type="dxa"/>
          </w:tcPr>
          <w:p w14:paraId="19F2F615" w14:textId="77777777" w:rsidR="00F66340" w:rsidRDefault="00F66340" w:rsidP="00F66340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18D75561" w14:textId="77777777" w:rsidR="00F66340" w:rsidRDefault="00F66340" w:rsidP="00F66340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17F3243C" w14:textId="77777777" w:rsidR="00F66340" w:rsidRDefault="00F66340" w:rsidP="00F66340">
            <w:pPr>
              <w:jc w:val="center"/>
              <w:rPr>
                <w:color w:val="8064A2"/>
              </w:rPr>
            </w:pPr>
          </w:p>
          <w:p w14:paraId="65C1DBE6" w14:textId="77777777" w:rsidR="00F66340" w:rsidRDefault="00F66340" w:rsidP="00F66340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B.</w:t>
            </w:r>
          </w:p>
          <w:p w14:paraId="3ABB165C" w14:textId="591DF90B" w:rsidR="00F66340" w:rsidRDefault="00F66340" w:rsidP="00F66340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4BACC6"/>
              </w:rPr>
              <w:t>ALGEBRA I FUNKCIJE</w:t>
            </w:r>
          </w:p>
        </w:tc>
        <w:tc>
          <w:tcPr>
            <w:tcW w:w="2463" w:type="dxa"/>
          </w:tcPr>
          <w:p w14:paraId="6DE809D0" w14:textId="77777777" w:rsidR="00F66340" w:rsidRDefault="00F66340" w:rsidP="00F66340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A.3.2.</w:t>
            </w:r>
          </w:p>
          <w:p w14:paraId="36559DBD" w14:textId="79CD6333" w:rsidR="00F66340" w:rsidRDefault="00F66340" w:rsidP="00F66340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70" w:type="dxa"/>
          </w:tcPr>
          <w:p w14:paraId="0D913F18" w14:textId="5763986F" w:rsidR="00F66340" w:rsidRDefault="00F66340" w:rsidP="00F66340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Određuje mjesnu vrijednost znamenaka u troznamenkastome broju.</w:t>
            </w:r>
          </w:p>
        </w:tc>
        <w:tc>
          <w:tcPr>
            <w:tcW w:w="2901" w:type="dxa"/>
          </w:tcPr>
          <w:p w14:paraId="2F3412FE" w14:textId="77777777" w:rsidR="00F66340" w:rsidRDefault="00F66340" w:rsidP="00F663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A.2.3. Razvija osobne potencijale.</w:t>
            </w:r>
          </w:p>
          <w:p w14:paraId="7BC96DF7" w14:textId="77777777" w:rsidR="00F66340" w:rsidRDefault="00F66340" w:rsidP="00F663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B.2.2. Razvija komunikacijske kompetencije.</w:t>
            </w:r>
          </w:p>
          <w:p w14:paraId="798C98CF" w14:textId="77777777" w:rsidR="00F66340" w:rsidRDefault="00F66340" w:rsidP="00F66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C.2.3. Prepoznaje ulogu novca u osobnome i obiteljskome životu.</w:t>
            </w:r>
          </w:p>
          <w:p w14:paraId="21CF359C" w14:textId="77777777" w:rsidR="00F66340" w:rsidRDefault="00F66340" w:rsidP="00F663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C.2.1. </w:t>
            </w:r>
          </w:p>
          <w:p w14:paraId="2548779E" w14:textId="77777777" w:rsidR="00F66340" w:rsidRDefault="00F66340" w:rsidP="00F66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Vrijednost učenja </w:t>
            </w:r>
          </w:p>
          <w:p w14:paraId="182E309F" w14:textId="6821A8FC" w:rsidR="00F66340" w:rsidRDefault="00F66340" w:rsidP="00F66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može objasniti vrijednost učenja za svoj život.</w:t>
            </w:r>
          </w:p>
        </w:tc>
        <w:tc>
          <w:tcPr>
            <w:tcW w:w="1352" w:type="dxa"/>
          </w:tcPr>
          <w:p w14:paraId="6E5CBB6A" w14:textId="77777777" w:rsidR="00F66340" w:rsidRPr="00535DD9" w:rsidRDefault="00F66340" w:rsidP="00F66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35DD9">
              <w:rPr>
                <w:color w:val="000000"/>
                <w:sz w:val="20"/>
                <w:szCs w:val="20"/>
              </w:rPr>
              <w:t>Radna bilježnica, str. 32., 33.</w:t>
            </w:r>
          </w:p>
          <w:p w14:paraId="768EB29D" w14:textId="77777777" w:rsidR="00F66340" w:rsidRPr="00535DD9" w:rsidRDefault="00F66340" w:rsidP="00F66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35DD9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5B671A75" w14:textId="77777777" w:rsidR="00F66340" w:rsidRPr="00535DD9" w:rsidRDefault="00F66340" w:rsidP="00F66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35DD9">
              <w:rPr>
                <w:color w:val="000000"/>
                <w:sz w:val="20"/>
                <w:szCs w:val="20"/>
              </w:rPr>
              <w:t>str. 33.</w:t>
            </w:r>
          </w:p>
          <w:p w14:paraId="3F0C0061" w14:textId="77777777" w:rsidR="00F66340" w:rsidRPr="00DC7935" w:rsidRDefault="00F66340" w:rsidP="00F66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F66340" w14:paraId="6EC507DE" w14:textId="77777777" w:rsidTr="00C0537C">
        <w:trPr>
          <w:trHeight w:val="1105"/>
        </w:trPr>
        <w:tc>
          <w:tcPr>
            <w:tcW w:w="1129" w:type="dxa"/>
          </w:tcPr>
          <w:p w14:paraId="5330AAD9" w14:textId="77777777" w:rsidR="00F66340" w:rsidRDefault="00F66340" w:rsidP="00F66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4" w:type="dxa"/>
          </w:tcPr>
          <w:p w14:paraId="0D1727DE" w14:textId="77777777" w:rsidR="00F66340" w:rsidRDefault="00F66340" w:rsidP="00F66340"/>
        </w:tc>
        <w:tc>
          <w:tcPr>
            <w:tcW w:w="1650" w:type="dxa"/>
          </w:tcPr>
          <w:p w14:paraId="4C612BBE" w14:textId="77777777" w:rsidR="00F66340" w:rsidRDefault="00F66340" w:rsidP="00F66340">
            <w:pPr>
              <w:jc w:val="center"/>
              <w:rPr>
                <w:b/>
                <w:color w:val="8064A2"/>
              </w:rPr>
            </w:pPr>
          </w:p>
        </w:tc>
        <w:tc>
          <w:tcPr>
            <w:tcW w:w="2463" w:type="dxa"/>
          </w:tcPr>
          <w:p w14:paraId="17CBC836" w14:textId="77777777" w:rsidR="00F66340" w:rsidRDefault="00F66340" w:rsidP="00F66340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A.3.2.</w:t>
            </w:r>
          </w:p>
          <w:p w14:paraId="46D7E56D" w14:textId="7FCC7D21" w:rsidR="00F66340" w:rsidRDefault="00F66340" w:rsidP="00F66340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70" w:type="dxa"/>
          </w:tcPr>
          <w:p w14:paraId="6389526C" w14:textId="62E9600F" w:rsidR="00F66340" w:rsidRDefault="00F66340" w:rsidP="00F66340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Mentalno zbraja i oduzima brojeve do 1000.</w:t>
            </w:r>
          </w:p>
        </w:tc>
        <w:tc>
          <w:tcPr>
            <w:tcW w:w="2901" w:type="dxa"/>
          </w:tcPr>
          <w:p w14:paraId="262BF28C" w14:textId="77777777" w:rsidR="00F66340" w:rsidRDefault="00F66340" w:rsidP="00F66340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14:paraId="7F049B41" w14:textId="77777777" w:rsidR="00F66340" w:rsidRPr="00DC7935" w:rsidRDefault="00F66340" w:rsidP="00F66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F66340" w14:paraId="67FAD898" w14:textId="77777777" w:rsidTr="00C0537C">
        <w:trPr>
          <w:trHeight w:val="1105"/>
        </w:trPr>
        <w:tc>
          <w:tcPr>
            <w:tcW w:w="1129" w:type="dxa"/>
          </w:tcPr>
          <w:p w14:paraId="5A5DCF19" w14:textId="77777777" w:rsidR="00F66340" w:rsidRDefault="00F66340" w:rsidP="00F66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4" w:type="dxa"/>
          </w:tcPr>
          <w:p w14:paraId="5BDEDE80" w14:textId="77777777" w:rsidR="00F66340" w:rsidRDefault="00F66340" w:rsidP="00F66340"/>
        </w:tc>
        <w:tc>
          <w:tcPr>
            <w:tcW w:w="1650" w:type="dxa"/>
          </w:tcPr>
          <w:p w14:paraId="100ACE56" w14:textId="77777777" w:rsidR="00F66340" w:rsidRDefault="00F66340" w:rsidP="00F66340">
            <w:pPr>
              <w:jc w:val="center"/>
              <w:rPr>
                <w:b/>
                <w:color w:val="8064A2"/>
              </w:rPr>
            </w:pPr>
          </w:p>
        </w:tc>
        <w:tc>
          <w:tcPr>
            <w:tcW w:w="2463" w:type="dxa"/>
          </w:tcPr>
          <w:p w14:paraId="1D5440B3" w14:textId="77777777" w:rsidR="00F66340" w:rsidRDefault="00F66340" w:rsidP="00F66340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A.3.2.</w:t>
            </w:r>
          </w:p>
          <w:p w14:paraId="099A7A0F" w14:textId="4442C1B5" w:rsidR="00F66340" w:rsidRDefault="00F66340" w:rsidP="00F66340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70" w:type="dxa"/>
          </w:tcPr>
          <w:p w14:paraId="06494980" w14:textId="500E1CD0" w:rsidR="00F66340" w:rsidRDefault="00F66340" w:rsidP="00F66340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Primjenjuje vezu zbrajanja i oduzimanja.</w:t>
            </w:r>
          </w:p>
        </w:tc>
        <w:tc>
          <w:tcPr>
            <w:tcW w:w="2901" w:type="dxa"/>
          </w:tcPr>
          <w:p w14:paraId="449561E1" w14:textId="77777777" w:rsidR="00F66340" w:rsidRDefault="00F66340" w:rsidP="00F66340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14:paraId="31D8DF4A" w14:textId="77777777" w:rsidR="00F66340" w:rsidRPr="00DC7935" w:rsidRDefault="00F66340" w:rsidP="00F66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F66340" w14:paraId="0087A3AC" w14:textId="77777777" w:rsidTr="00C0537C">
        <w:trPr>
          <w:trHeight w:val="1105"/>
        </w:trPr>
        <w:tc>
          <w:tcPr>
            <w:tcW w:w="1129" w:type="dxa"/>
          </w:tcPr>
          <w:p w14:paraId="52EDBB3D" w14:textId="77777777" w:rsidR="00F66340" w:rsidRDefault="00F66340" w:rsidP="00F66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4" w:type="dxa"/>
          </w:tcPr>
          <w:p w14:paraId="0534E85C" w14:textId="77777777" w:rsidR="00F66340" w:rsidRDefault="00F66340" w:rsidP="00F66340"/>
        </w:tc>
        <w:tc>
          <w:tcPr>
            <w:tcW w:w="1650" w:type="dxa"/>
          </w:tcPr>
          <w:p w14:paraId="59C2B2B0" w14:textId="77777777" w:rsidR="00F66340" w:rsidRDefault="00F66340" w:rsidP="00F66340">
            <w:pPr>
              <w:jc w:val="center"/>
              <w:rPr>
                <w:b/>
                <w:color w:val="8064A2"/>
              </w:rPr>
            </w:pPr>
          </w:p>
        </w:tc>
        <w:tc>
          <w:tcPr>
            <w:tcW w:w="2463" w:type="dxa"/>
          </w:tcPr>
          <w:p w14:paraId="6E9EBD2C" w14:textId="77777777" w:rsidR="00F66340" w:rsidRDefault="00F66340" w:rsidP="00F66340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A.3.2.</w:t>
            </w:r>
          </w:p>
          <w:p w14:paraId="1D4DFCA8" w14:textId="5ACC29F5" w:rsidR="00F66340" w:rsidRDefault="00F66340" w:rsidP="00F66340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70" w:type="dxa"/>
          </w:tcPr>
          <w:p w14:paraId="53E27007" w14:textId="657293D0" w:rsidR="00F66340" w:rsidRDefault="00F66340" w:rsidP="00F66340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Rješava tekstualne zadatke.</w:t>
            </w:r>
          </w:p>
        </w:tc>
        <w:tc>
          <w:tcPr>
            <w:tcW w:w="2901" w:type="dxa"/>
          </w:tcPr>
          <w:p w14:paraId="30F0A2D2" w14:textId="77777777" w:rsidR="00F66340" w:rsidRDefault="00F66340" w:rsidP="00F66340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14:paraId="1AA329CF" w14:textId="77777777" w:rsidR="00F66340" w:rsidRPr="00DC7935" w:rsidRDefault="00F66340" w:rsidP="00F66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F66340" w14:paraId="07FC4097" w14:textId="77777777" w:rsidTr="00C0537C">
        <w:trPr>
          <w:trHeight w:val="1105"/>
        </w:trPr>
        <w:tc>
          <w:tcPr>
            <w:tcW w:w="1129" w:type="dxa"/>
          </w:tcPr>
          <w:p w14:paraId="4EBB4AAD" w14:textId="77777777" w:rsidR="00F66340" w:rsidRDefault="00F66340" w:rsidP="00F66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4" w:type="dxa"/>
          </w:tcPr>
          <w:p w14:paraId="022CA060" w14:textId="77777777" w:rsidR="00F66340" w:rsidRDefault="00F66340" w:rsidP="00F66340"/>
        </w:tc>
        <w:tc>
          <w:tcPr>
            <w:tcW w:w="1650" w:type="dxa"/>
          </w:tcPr>
          <w:p w14:paraId="051127F8" w14:textId="77777777" w:rsidR="00F66340" w:rsidRDefault="00F66340" w:rsidP="00F66340">
            <w:pPr>
              <w:jc w:val="center"/>
              <w:rPr>
                <w:b/>
                <w:color w:val="8064A2"/>
              </w:rPr>
            </w:pPr>
          </w:p>
        </w:tc>
        <w:tc>
          <w:tcPr>
            <w:tcW w:w="2463" w:type="dxa"/>
          </w:tcPr>
          <w:p w14:paraId="73468711" w14:textId="77777777" w:rsidR="00F66340" w:rsidRDefault="00F66340" w:rsidP="00F66340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 B.3.1.</w:t>
            </w:r>
          </w:p>
          <w:p w14:paraId="7E370532" w14:textId="73B88970" w:rsidR="00F66340" w:rsidRDefault="00F66340" w:rsidP="00F66340">
            <w:pPr>
              <w:rPr>
                <w:color w:val="8064A2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70" w:type="dxa"/>
          </w:tcPr>
          <w:p w14:paraId="1FCF5787" w14:textId="097D8E0B" w:rsidR="00F66340" w:rsidRDefault="00F66340" w:rsidP="00F66340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Uvrštava zadani broj umjesto slova.</w:t>
            </w:r>
          </w:p>
        </w:tc>
        <w:tc>
          <w:tcPr>
            <w:tcW w:w="2901" w:type="dxa"/>
          </w:tcPr>
          <w:p w14:paraId="705D90DC" w14:textId="77777777" w:rsidR="00F66340" w:rsidRDefault="00F66340" w:rsidP="00F66340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14:paraId="508B3850" w14:textId="77777777" w:rsidR="00F66340" w:rsidRPr="00DC7935" w:rsidRDefault="00F66340" w:rsidP="00F66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F66340" w14:paraId="66674233" w14:textId="77777777" w:rsidTr="00C0537C">
        <w:trPr>
          <w:trHeight w:val="1105"/>
        </w:trPr>
        <w:tc>
          <w:tcPr>
            <w:tcW w:w="1129" w:type="dxa"/>
          </w:tcPr>
          <w:p w14:paraId="453951A1" w14:textId="77777777" w:rsidR="00F66340" w:rsidRDefault="00F66340" w:rsidP="00F66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4" w:type="dxa"/>
          </w:tcPr>
          <w:p w14:paraId="42FD7830" w14:textId="77777777" w:rsidR="00F66340" w:rsidRDefault="00F66340" w:rsidP="00F66340"/>
        </w:tc>
        <w:tc>
          <w:tcPr>
            <w:tcW w:w="1650" w:type="dxa"/>
          </w:tcPr>
          <w:p w14:paraId="10F89618" w14:textId="77777777" w:rsidR="00F66340" w:rsidRDefault="00F66340" w:rsidP="00F66340">
            <w:pPr>
              <w:jc w:val="center"/>
              <w:rPr>
                <w:b/>
                <w:color w:val="8064A2"/>
              </w:rPr>
            </w:pPr>
          </w:p>
        </w:tc>
        <w:tc>
          <w:tcPr>
            <w:tcW w:w="2463" w:type="dxa"/>
          </w:tcPr>
          <w:p w14:paraId="22638EFF" w14:textId="77777777" w:rsidR="00F66340" w:rsidRDefault="00F66340" w:rsidP="00F66340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 B.3.1.</w:t>
            </w:r>
          </w:p>
          <w:p w14:paraId="2BA2C33A" w14:textId="607198C3" w:rsidR="00F66340" w:rsidRDefault="00F66340" w:rsidP="00F66340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70" w:type="dxa"/>
          </w:tcPr>
          <w:p w14:paraId="1E285DDE" w14:textId="00FE5FAA" w:rsidR="00F66340" w:rsidRDefault="00F66340" w:rsidP="00F66340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Određuje vrijednost nepoznatoga člana jednakosti.</w:t>
            </w:r>
          </w:p>
        </w:tc>
        <w:tc>
          <w:tcPr>
            <w:tcW w:w="2901" w:type="dxa"/>
          </w:tcPr>
          <w:p w14:paraId="0DA5C04E" w14:textId="77777777" w:rsidR="00F66340" w:rsidRDefault="00F66340" w:rsidP="00F66340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14:paraId="2ACF1BB9" w14:textId="77777777" w:rsidR="00F66340" w:rsidRPr="00DC7935" w:rsidRDefault="00F66340" w:rsidP="00F66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F66340" w14:paraId="44739900" w14:textId="77777777" w:rsidTr="00C0537C">
        <w:trPr>
          <w:trHeight w:val="1105"/>
        </w:trPr>
        <w:tc>
          <w:tcPr>
            <w:tcW w:w="1129" w:type="dxa"/>
          </w:tcPr>
          <w:p w14:paraId="7B776DEA" w14:textId="288F87E7" w:rsidR="00F66340" w:rsidRDefault="00F66340" w:rsidP="00F66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31. </w:t>
            </w:r>
          </w:p>
        </w:tc>
        <w:tc>
          <w:tcPr>
            <w:tcW w:w="1864" w:type="dxa"/>
          </w:tcPr>
          <w:p w14:paraId="601F6700" w14:textId="77777777" w:rsidR="00F66340" w:rsidRDefault="00F66340" w:rsidP="00F66340">
            <w:r>
              <w:t>Ponavljanje (1)</w:t>
            </w:r>
          </w:p>
          <w:p w14:paraId="2FBF48E3" w14:textId="77777777" w:rsidR="00F66340" w:rsidRDefault="00F66340" w:rsidP="00F66340">
            <w:r>
              <w:t>(Zbrajanje i oduzimanje</w:t>
            </w:r>
          </w:p>
          <w:p w14:paraId="585BF6CB" w14:textId="77777777" w:rsidR="00F66340" w:rsidRDefault="00F66340" w:rsidP="00F66340">
            <w:r>
              <w:t xml:space="preserve">brojeva do 1000) </w:t>
            </w:r>
          </w:p>
          <w:p w14:paraId="2FC0923C" w14:textId="5B17AAC7" w:rsidR="00F66340" w:rsidRDefault="00F66340" w:rsidP="00F66340">
            <w:r>
              <w:t>- uvježbavanje i ponavljanje</w:t>
            </w:r>
          </w:p>
        </w:tc>
        <w:tc>
          <w:tcPr>
            <w:tcW w:w="1650" w:type="dxa"/>
          </w:tcPr>
          <w:p w14:paraId="35FF76C0" w14:textId="77777777" w:rsidR="00F66340" w:rsidRDefault="00F66340" w:rsidP="00F66340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247B7127" w14:textId="77777777" w:rsidR="00F66340" w:rsidRDefault="00F66340" w:rsidP="00F66340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2EB0B0FF" w14:textId="77777777" w:rsidR="00F66340" w:rsidRDefault="00F66340" w:rsidP="00F66340">
            <w:pPr>
              <w:jc w:val="center"/>
              <w:rPr>
                <w:color w:val="7030A0"/>
              </w:rPr>
            </w:pPr>
          </w:p>
          <w:p w14:paraId="4B82F995" w14:textId="77777777" w:rsidR="00F66340" w:rsidRDefault="00F66340" w:rsidP="00F66340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B.</w:t>
            </w:r>
          </w:p>
          <w:p w14:paraId="09B6D4C0" w14:textId="7AADA5E3" w:rsidR="00F66340" w:rsidRDefault="00F66340" w:rsidP="00F66340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4BACC6"/>
              </w:rPr>
              <w:lastRenderedPageBreak/>
              <w:t>ALGEBRA I FUNKCIJE</w:t>
            </w:r>
          </w:p>
        </w:tc>
        <w:tc>
          <w:tcPr>
            <w:tcW w:w="2463" w:type="dxa"/>
          </w:tcPr>
          <w:p w14:paraId="72C1F0B8" w14:textId="77777777" w:rsidR="00F66340" w:rsidRDefault="00F66340" w:rsidP="00F66340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lastRenderedPageBreak/>
              <w:t>MAT OŠ A.3.2.</w:t>
            </w:r>
          </w:p>
          <w:p w14:paraId="460C9221" w14:textId="153CBB68" w:rsidR="00F66340" w:rsidRDefault="00F66340" w:rsidP="00F66340">
            <w:pPr>
              <w:rPr>
                <w:color w:val="4BACC6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70" w:type="dxa"/>
          </w:tcPr>
          <w:p w14:paraId="6B4EE7A8" w14:textId="55EE424C" w:rsidR="00F66340" w:rsidRDefault="00F66340" w:rsidP="00F66340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Određuje mjesnu vrijednost znamenaka u troznamenkastome broju.</w:t>
            </w:r>
          </w:p>
        </w:tc>
        <w:tc>
          <w:tcPr>
            <w:tcW w:w="2901" w:type="dxa"/>
          </w:tcPr>
          <w:p w14:paraId="73FF4A92" w14:textId="77777777" w:rsidR="00F66340" w:rsidRDefault="00F66340" w:rsidP="00F663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A.2.3. Razvija osobne potencijale.</w:t>
            </w:r>
          </w:p>
          <w:p w14:paraId="23DCB382" w14:textId="77777777" w:rsidR="00F66340" w:rsidRDefault="00F66340" w:rsidP="00F663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B.2.2. Razvija komunikacijske kompetencije.</w:t>
            </w:r>
          </w:p>
          <w:p w14:paraId="64DF4E6D" w14:textId="77777777" w:rsidR="00F66340" w:rsidRDefault="00F66340" w:rsidP="00F66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C.2.3. Prepoznaje ulogu novca u osobnome i obiteljskome životu.</w:t>
            </w:r>
          </w:p>
          <w:p w14:paraId="65D0A162" w14:textId="77777777" w:rsidR="00F66340" w:rsidRDefault="00F66340" w:rsidP="00F663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uku</w:t>
            </w:r>
            <w:proofErr w:type="spellEnd"/>
            <w:r>
              <w:rPr>
                <w:sz w:val="20"/>
                <w:szCs w:val="20"/>
              </w:rPr>
              <w:t xml:space="preserve"> C.2.1. </w:t>
            </w:r>
          </w:p>
          <w:p w14:paraId="0FCC1B20" w14:textId="77777777" w:rsidR="00F66340" w:rsidRDefault="00F66340" w:rsidP="00F66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Vrijednost učenja </w:t>
            </w:r>
          </w:p>
          <w:p w14:paraId="4D1A18E8" w14:textId="24394B08" w:rsidR="00F66340" w:rsidRDefault="00F66340" w:rsidP="00F66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može objasniti vrijednost učenja za svoj život.</w:t>
            </w:r>
          </w:p>
        </w:tc>
        <w:tc>
          <w:tcPr>
            <w:tcW w:w="1352" w:type="dxa"/>
          </w:tcPr>
          <w:p w14:paraId="4500326B" w14:textId="77777777" w:rsidR="00F66340" w:rsidRPr="00535DD9" w:rsidRDefault="00F66340" w:rsidP="00F66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35DD9">
              <w:rPr>
                <w:color w:val="000000"/>
                <w:sz w:val="20"/>
                <w:szCs w:val="20"/>
              </w:rPr>
              <w:lastRenderedPageBreak/>
              <w:t>Radna bilježnica, str. 34., 35.</w:t>
            </w:r>
          </w:p>
          <w:p w14:paraId="339B1BC6" w14:textId="77777777" w:rsidR="00F66340" w:rsidRPr="00535DD9" w:rsidRDefault="00F66340" w:rsidP="00F66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35DD9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608539CB" w14:textId="77777777" w:rsidR="00F66340" w:rsidRPr="00535DD9" w:rsidRDefault="00F66340" w:rsidP="00F66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35DD9">
              <w:rPr>
                <w:color w:val="000000"/>
                <w:sz w:val="20"/>
                <w:szCs w:val="20"/>
              </w:rPr>
              <w:lastRenderedPageBreak/>
              <w:t>str. 34. Nastavni listići, 9</w:t>
            </w:r>
          </w:p>
          <w:p w14:paraId="7D3A664D" w14:textId="77777777" w:rsidR="00F66340" w:rsidRPr="00DC7935" w:rsidRDefault="00F66340" w:rsidP="00F66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F66340" w14:paraId="1C5DB8FC" w14:textId="77777777" w:rsidTr="00C0537C">
        <w:trPr>
          <w:trHeight w:val="1105"/>
        </w:trPr>
        <w:tc>
          <w:tcPr>
            <w:tcW w:w="1129" w:type="dxa"/>
          </w:tcPr>
          <w:p w14:paraId="45E61ED7" w14:textId="77777777" w:rsidR="00F66340" w:rsidRDefault="00F66340" w:rsidP="00F66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4" w:type="dxa"/>
          </w:tcPr>
          <w:p w14:paraId="283A049C" w14:textId="77777777" w:rsidR="00F66340" w:rsidRDefault="00F66340" w:rsidP="00F66340"/>
        </w:tc>
        <w:tc>
          <w:tcPr>
            <w:tcW w:w="1650" w:type="dxa"/>
          </w:tcPr>
          <w:p w14:paraId="54CF9ABB" w14:textId="77777777" w:rsidR="00F66340" w:rsidRDefault="00F66340" w:rsidP="00F66340">
            <w:pPr>
              <w:jc w:val="center"/>
              <w:rPr>
                <w:b/>
                <w:color w:val="8064A2"/>
              </w:rPr>
            </w:pPr>
          </w:p>
        </w:tc>
        <w:tc>
          <w:tcPr>
            <w:tcW w:w="2463" w:type="dxa"/>
          </w:tcPr>
          <w:p w14:paraId="528E5A69" w14:textId="77777777" w:rsidR="00F66340" w:rsidRDefault="00F66340" w:rsidP="00F66340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A.3.2.</w:t>
            </w:r>
          </w:p>
          <w:p w14:paraId="3B6FCB68" w14:textId="3A2F5732" w:rsidR="00F66340" w:rsidRDefault="00F66340" w:rsidP="00F66340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70" w:type="dxa"/>
          </w:tcPr>
          <w:p w14:paraId="4ADB1598" w14:textId="4530E5F7" w:rsidR="00F66340" w:rsidRDefault="00F66340" w:rsidP="00F66340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Mentalno zbraja i oduzima brojeve do 1000.</w:t>
            </w:r>
          </w:p>
        </w:tc>
        <w:tc>
          <w:tcPr>
            <w:tcW w:w="2901" w:type="dxa"/>
          </w:tcPr>
          <w:p w14:paraId="51D846A1" w14:textId="77777777" w:rsidR="00F66340" w:rsidRDefault="00F66340" w:rsidP="00F66340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14:paraId="711A633B" w14:textId="77777777" w:rsidR="00F66340" w:rsidRPr="00DC7935" w:rsidRDefault="00F66340" w:rsidP="00F66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F66340" w14:paraId="08A76607" w14:textId="77777777" w:rsidTr="00C0537C">
        <w:trPr>
          <w:trHeight w:val="1105"/>
        </w:trPr>
        <w:tc>
          <w:tcPr>
            <w:tcW w:w="1129" w:type="dxa"/>
          </w:tcPr>
          <w:p w14:paraId="12779925" w14:textId="77777777" w:rsidR="00F66340" w:rsidRDefault="00F66340" w:rsidP="00F66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4" w:type="dxa"/>
          </w:tcPr>
          <w:p w14:paraId="113AD1E6" w14:textId="77777777" w:rsidR="00F66340" w:rsidRDefault="00F66340" w:rsidP="00F66340"/>
        </w:tc>
        <w:tc>
          <w:tcPr>
            <w:tcW w:w="1650" w:type="dxa"/>
          </w:tcPr>
          <w:p w14:paraId="1893138A" w14:textId="77777777" w:rsidR="00F66340" w:rsidRDefault="00F66340" w:rsidP="00F66340">
            <w:pPr>
              <w:jc w:val="center"/>
              <w:rPr>
                <w:b/>
                <w:color w:val="8064A2"/>
              </w:rPr>
            </w:pPr>
          </w:p>
        </w:tc>
        <w:tc>
          <w:tcPr>
            <w:tcW w:w="2463" w:type="dxa"/>
          </w:tcPr>
          <w:p w14:paraId="1901D7C3" w14:textId="77777777" w:rsidR="00F66340" w:rsidRDefault="00F66340" w:rsidP="00F66340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A.3.2.</w:t>
            </w:r>
          </w:p>
          <w:p w14:paraId="5D614456" w14:textId="76BF16AC" w:rsidR="00F66340" w:rsidRDefault="00F66340" w:rsidP="00F66340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70" w:type="dxa"/>
          </w:tcPr>
          <w:p w14:paraId="778781B6" w14:textId="1BD5C597" w:rsidR="00F66340" w:rsidRDefault="00F66340" w:rsidP="00F66340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Primjenjuje vezu zbrajanja i oduzimanja.</w:t>
            </w:r>
          </w:p>
        </w:tc>
        <w:tc>
          <w:tcPr>
            <w:tcW w:w="2901" w:type="dxa"/>
          </w:tcPr>
          <w:p w14:paraId="24882798" w14:textId="77777777" w:rsidR="00F66340" w:rsidRDefault="00F66340" w:rsidP="00F66340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14:paraId="1663AB18" w14:textId="77777777" w:rsidR="00F66340" w:rsidRPr="00DC7935" w:rsidRDefault="00F66340" w:rsidP="00F66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F66340" w14:paraId="33ED755A" w14:textId="77777777" w:rsidTr="00C0537C">
        <w:trPr>
          <w:trHeight w:val="1105"/>
        </w:trPr>
        <w:tc>
          <w:tcPr>
            <w:tcW w:w="1129" w:type="dxa"/>
          </w:tcPr>
          <w:p w14:paraId="7ED6EF6B" w14:textId="77777777" w:rsidR="00F66340" w:rsidRDefault="00F66340" w:rsidP="00F66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4" w:type="dxa"/>
          </w:tcPr>
          <w:p w14:paraId="16ABDA6E" w14:textId="77777777" w:rsidR="00F66340" w:rsidRDefault="00F66340" w:rsidP="00F66340"/>
        </w:tc>
        <w:tc>
          <w:tcPr>
            <w:tcW w:w="1650" w:type="dxa"/>
          </w:tcPr>
          <w:p w14:paraId="59E7597E" w14:textId="77777777" w:rsidR="00F66340" w:rsidRDefault="00F66340" w:rsidP="00F66340">
            <w:pPr>
              <w:jc w:val="center"/>
              <w:rPr>
                <w:b/>
                <w:color w:val="8064A2"/>
              </w:rPr>
            </w:pPr>
          </w:p>
        </w:tc>
        <w:tc>
          <w:tcPr>
            <w:tcW w:w="2463" w:type="dxa"/>
          </w:tcPr>
          <w:p w14:paraId="37BBCF98" w14:textId="77777777" w:rsidR="00F66340" w:rsidRDefault="00F66340" w:rsidP="00F66340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A.3.2.</w:t>
            </w:r>
          </w:p>
          <w:p w14:paraId="1B612512" w14:textId="3B17C227" w:rsidR="00F66340" w:rsidRDefault="00F66340" w:rsidP="00F66340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70" w:type="dxa"/>
          </w:tcPr>
          <w:p w14:paraId="78D7E566" w14:textId="19801408" w:rsidR="00F66340" w:rsidRDefault="00F66340" w:rsidP="00F66340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Rješava tekstualne zadatke.</w:t>
            </w:r>
          </w:p>
        </w:tc>
        <w:tc>
          <w:tcPr>
            <w:tcW w:w="2901" w:type="dxa"/>
          </w:tcPr>
          <w:p w14:paraId="0D886D4C" w14:textId="77777777" w:rsidR="00F66340" w:rsidRDefault="00F66340" w:rsidP="00F66340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14:paraId="45D5BE2C" w14:textId="77777777" w:rsidR="00F66340" w:rsidRPr="00DC7935" w:rsidRDefault="00F66340" w:rsidP="00F66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F66340" w14:paraId="60C7C3C5" w14:textId="77777777" w:rsidTr="00C0537C">
        <w:trPr>
          <w:trHeight w:val="1105"/>
        </w:trPr>
        <w:tc>
          <w:tcPr>
            <w:tcW w:w="1129" w:type="dxa"/>
          </w:tcPr>
          <w:p w14:paraId="0FE7B629" w14:textId="77777777" w:rsidR="00F66340" w:rsidRDefault="00F66340" w:rsidP="00F66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4" w:type="dxa"/>
          </w:tcPr>
          <w:p w14:paraId="47440A00" w14:textId="77777777" w:rsidR="00F66340" w:rsidRDefault="00F66340" w:rsidP="00F66340"/>
        </w:tc>
        <w:tc>
          <w:tcPr>
            <w:tcW w:w="1650" w:type="dxa"/>
          </w:tcPr>
          <w:p w14:paraId="18408A4E" w14:textId="77777777" w:rsidR="00F66340" w:rsidRDefault="00F66340" w:rsidP="00F66340">
            <w:pPr>
              <w:jc w:val="center"/>
              <w:rPr>
                <w:b/>
                <w:color w:val="8064A2"/>
              </w:rPr>
            </w:pPr>
          </w:p>
        </w:tc>
        <w:tc>
          <w:tcPr>
            <w:tcW w:w="2463" w:type="dxa"/>
          </w:tcPr>
          <w:p w14:paraId="6AAE4E88" w14:textId="77777777" w:rsidR="00F66340" w:rsidRDefault="00F66340" w:rsidP="00F66340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 B.3.1.</w:t>
            </w:r>
          </w:p>
          <w:p w14:paraId="7F067FD0" w14:textId="3C079BD0" w:rsidR="00F66340" w:rsidRDefault="00F66340" w:rsidP="00F66340">
            <w:pPr>
              <w:rPr>
                <w:color w:val="8064A2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70" w:type="dxa"/>
          </w:tcPr>
          <w:p w14:paraId="37625895" w14:textId="0AF13D54" w:rsidR="00F66340" w:rsidRDefault="00F66340" w:rsidP="00F66340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Uvrštava zadani broj umjesto slova.</w:t>
            </w:r>
          </w:p>
        </w:tc>
        <w:tc>
          <w:tcPr>
            <w:tcW w:w="2901" w:type="dxa"/>
          </w:tcPr>
          <w:p w14:paraId="52ED1615" w14:textId="77777777" w:rsidR="00F66340" w:rsidRDefault="00F66340" w:rsidP="00F66340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14:paraId="6C75082E" w14:textId="77777777" w:rsidR="00F66340" w:rsidRPr="00DC7935" w:rsidRDefault="00F66340" w:rsidP="00F66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F66340" w14:paraId="7B33BF48" w14:textId="77777777" w:rsidTr="00C0537C">
        <w:trPr>
          <w:trHeight w:val="1105"/>
        </w:trPr>
        <w:tc>
          <w:tcPr>
            <w:tcW w:w="1129" w:type="dxa"/>
          </w:tcPr>
          <w:p w14:paraId="7AAB6801" w14:textId="77777777" w:rsidR="00F66340" w:rsidRDefault="00F66340" w:rsidP="00F66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4" w:type="dxa"/>
          </w:tcPr>
          <w:p w14:paraId="1CC1E5E0" w14:textId="77777777" w:rsidR="00F66340" w:rsidRDefault="00F66340" w:rsidP="00F66340"/>
        </w:tc>
        <w:tc>
          <w:tcPr>
            <w:tcW w:w="1650" w:type="dxa"/>
          </w:tcPr>
          <w:p w14:paraId="559C916C" w14:textId="77777777" w:rsidR="00F66340" w:rsidRDefault="00F66340" w:rsidP="00F66340">
            <w:pPr>
              <w:jc w:val="center"/>
              <w:rPr>
                <w:b/>
                <w:color w:val="8064A2"/>
              </w:rPr>
            </w:pPr>
          </w:p>
        </w:tc>
        <w:tc>
          <w:tcPr>
            <w:tcW w:w="2463" w:type="dxa"/>
          </w:tcPr>
          <w:p w14:paraId="7283CE46" w14:textId="77777777" w:rsidR="00F66340" w:rsidRDefault="00F66340" w:rsidP="00F66340">
            <w:pPr>
              <w:rPr>
                <w:color w:val="4BACC6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58D3ECD" w14:textId="77777777" w:rsidR="00F66340" w:rsidRDefault="00F66340" w:rsidP="00F66340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2901" w:type="dxa"/>
          </w:tcPr>
          <w:p w14:paraId="56AF238D" w14:textId="77777777" w:rsidR="00F66340" w:rsidRDefault="00F66340" w:rsidP="00F66340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14:paraId="17F3B357" w14:textId="77777777" w:rsidR="00F66340" w:rsidRPr="00DC7935" w:rsidRDefault="00F66340" w:rsidP="00F66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4F2347B5" w14:textId="5A07D911" w:rsidR="00C0537C" w:rsidRDefault="00C0537C"/>
    <w:p w14:paraId="7A1F3637" w14:textId="1A6FE268" w:rsidR="00FA1D94" w:rsidRDefault="00FA1D94"/>
    <w:p w14:paraId="74CE4F2F" w14:textId="29C0C120" w:rsidR="00FA1D94" w:rsidRDefault="00FA1D94"/>
    <w:p w14:paraId="62BDB6A0" w14:textId="4B0768BE" w:rsidR="00FA1D94" w:rsidRPr="00FA1D94" w:rsidRDefault="00FA1D94">
      <w:pPr>
        <w:rPr>
          <w:b/>
          <w:color w:val="002060"/>
          <w:sz w:val="36"/>
          <w:szCs w:val="36"/>
        </w:rPr>
      </w:pPr>
      <w:r w:rsidRPr="00FA1D94">
        <w:rPr>
          <w:b/>
          <w:color w:val="002060"/>
          <w:sz w:val="36"/>
          <w:szCs w:val="36"/>
        </w:rPr>
        <w:lastRenderedPageBreak/>
        <w:t>PRIRODA I DRUŠTVO</w:t>
      </w:r>
    </w:p>
    <w:tbl>
      <w:tblPr>
        <w:tblW w:w="14437" w:type="dxa"/>
        <w:tblLook w:val="04A0" w:firstRow="1" w:lastRow="0" w:firstColumn="1" w:lastColumn="0" w:noHBand="0" w:noVBand="1"/>
      </w:tblPr>
      <w:tblGrid>
        <w:gridCol w:w="1201"/>
        <w:gridCol w:w="2262"/>
        <w:gridCol w:w="1994"/>
        <w:gridCol w:w="1892"/>
        <w:gridCol w:w="141"/>
        <w:gridCol w:w="2060"/>
        <w:gridCol w:w="3452"/>
        <w:gridCol w:w="1435"/>
      </w:tblGrid>
      <w:tr w:rsidR="00BA1D61" w:rsidRPr="007161F6" w14:paraId="4627A32E" w14:textId="77777777" w:rsidTr="00963D6A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EAF59FC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7161F6">
              <w:rPr>
                <w:rFonts w:cs="Calibri"/>
                <w:b/>
                <w:bCs/>
                <w:sz w:val="24"/>
                <w:szCs w:val="24"/>
              </w:rPr>
              <w:t>LISTOPAD</w:t>
            </w:r>
          </w:p>
          <w:p w14:paraId="581BFF6C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7161F6">
              <w:rPr>
                <w:rFonts w:cs="Calibri"/>
                <w:b/>
                <w:bCs/>
                <w:sz w:val="24"/>
                <w:szCs w:val="24"/>
              </w:rPr>
              <w:t>8 SATI</w:t>
            </w:r>
          </w:p>
          <w:p w14:paraId="4522BB35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7161F6">
              <w:rPr>
                <w:rFonts w:cs="Calibri"/>
                <w:b/>
                <w:bCs/>
                <w:sz w:val="24"/>
                <w:szCs w:val="24"/>
              </w:rPr>
              <w:t>(9.-16.)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074CC73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7161F6">
              <w:rPr>
                <w:rFonts w:cs="Calibri"/>
                <w:b/>
                <w:bCs/>
                <w:sz w:val="24"/>
                <w:szCs w:val="24"/>
              </w:rPr>
              <w:t>SADRŽAJ ZA OSTVARIVANJE ODGOJNO-OBRAZOVNIH ISHODA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BD43CB4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7161F6">
              <w:rPr>
                <w:rFonts w:cs="Calibri"/>
                <w:b/>
                <w:bCs/>
                <w:sz w:val="24"/>
                <w:szCs w:val="24"/>
              </w:rPr>
              <w:t>KONCEPT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829B8EF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7161F6">
              <w:rPr>
                <w:rFonts w:cs="Calibri"/>
                <w:b/>
                <w:bCs/>
                <w:sz w:val="24"/>
                <w:szCs w:val="24"/>
              </w:rPr>
              <w:t>ODGOJNO-OBRAZOVNI ISHODI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3A85FE6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7161F6">
              <w:rPr>
                <w:rFonts w:cs="Calibri"/>
                <w:b/>
                <w:bCs/>
                <w:sz w:val="24"/>
                <w:szCs w:val="24"/>
              </w:rPr>
              <w:t xml:space="preserve">RAZRADA </w:t>
            </w:r>
          </w:p>
          <w:p w14:paraId="3D73C170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7161F6">
              <w:rPr>
                <w:rFonts w:cs="Calibri"/>
                <w:b/>
                <w:bCs/>
                <w:sz w:val="24"/>
                <w:szCs w:val="24"/>
              </w:rPr>
              <w:t>ODGOJNO-</w:t>
            </w:r>
          </w:p>
          <w:p w14:paraId="1CD0B916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7161F6">
              <w:rPr>
                <w:rFonts w:cs="Calibri"/>
                <w:b/>
                <w:bCs/>
                <w:sz w:val="24"/>
                <w:szCs w:val="24"/>
              </w:rPr>
              <w:t xml:space="preserve">OBRAZOVNIH </w:t>
            </w:r>
          </w:p>
          <w:p w14:paraId="0E593AD7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7161F6">
              <w:rPr>
                <w:rFonts w:cs="Calibri"/>
                <w:b/>
                <w:bCs/>
                <w:sz w:val="24"/>
                <w:szCs w:val="24"/>
              </w:rPr>
              <w:t>ISHODA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0330647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7161F6">
              <w:rPr>
                <w:rFonts w:cs="Calibri"/>
                <w:b/>
                <w:bCs/>
                <w:sz w:val="24"/>
                <w:szCs w:val="24"/>
              </w:rPr>
              <w:t>ODGOJNO-OBRAZOVNA OČEKIVANJA MEĐUPREDMETNIH TEMA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0847FCD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7161F6">
              <w:rPr>
                <w:rFonts w:cs="Calibri"/>
                <w:b/>
                <w:bCs/>
                <w:sz w:val="24"/>
                <w:szCs w:val="24"/>
              </w:rPr>
              <w:t>UDŽBENIČKI KOMPLET: U, RB, ZZV, NL, DDS</w:t>
            </w:r>
          </w:p>
        </w:tc>
      </w:tr>
      <w:tr w:rsidR="00BA1D61" w:rsidRPr="007161F6" w14:paraId="60EDE0D9" w14:textId="77777777" w:rsidTr="00963D6A">
        <w:trPr>
          <w:trHeight w:val="506"/>
        </w:trPr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BEF07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9.</w:t>
            </w:r>
          </w:p>
          <w:p w14:paraId="53FDDF25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(1.)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6752B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Zemljovid ili geografska karta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9CD95" w14:textId="77777777" w:rsidR="00BA1D61" w:rsidRPr="00DD705C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D705C">
              <w:rPr>
                <w:rFonts w:cs="Calibri"/>
                <w:sz w:val="24"/>
                <w:szCs w:val="24"/>
              </w:rPr>
              <w:t xml:space="preserve">A. </w:t>
            </w:r>
          </w:p>
          <w:p w14:paraId="0340BA9A" w14:textId="77777777" w:rsidR="00BA1D61" w:rsidRPr="00DD705C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D705C">
              <w:rPr>
                <w:rFonts w:cs="Calibri"/>
                <w:sz w:val="24"/>
                <w:szCs w:val="24"/>
              </w:rPr>
              <w:t>ORGANIZIRANOST SVIJETA OKO NAS</w:t>
            </w:r>
          </w:p>
          <w:p w14:paraId="654367F5" w14:textId="77777777" w:rsidR="00BA1D61" w:rsidRPr="00DD705C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5F7FCD1" w14:textId="77777777" w:rsidR="00BA1D61" w:rsidRPr="00DD705C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5AAD476" w14:textId="77777777" w:rsidR="00BA1D61" w:rsidRPr="00DD705C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5A59A58" w14:textId="77777777" w:rsidR="00BA1D61" w:rsidRPr="00DD705C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D1EF5F7" w14:textId="77777777" w:rsidR="00BA1D61" w:rsidRPr="00DD705C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7CECFF6" w14:textId="77777777" w:rsidR="00BA1D61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40CD1ED" w14:textId="77777777" w:rsidR="00BA1D61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ADE6ED4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24E8D10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A8674AF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71731" w14:textId="77777777" w:rsidR="00BA1D61" w:rsidRPr="0028299B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8299B">
              <w:rPr>
                <w:rFonts w:cs="Calibri"/>
                <w:sz w:val="24"/>
                <w:szCs w:val="24"/>
              </w:rPr>
              <w:t>PID OŠ A.3.3.</w:t>
            </w:r>
          </w:p>
          <w:p w14:paraId="5381A6CA" w14:textId="77777777" w:rsidR="00BA1D61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8299B">
              <w:rPr>
                <w:rFonts w:cs="Calibri"/>
                <w:sz w:val="24"/>
                <w:szCs w:val="24"/>
              </w:rPr>
              <w:t>Učenik zaključuje o organiziranosti lokalne zajednice, uspoređuje prikaze različitih prostora.</w:t>
            </w:r>
          </w:p>
          <w:p w14:paraId="2FE8741E" w14:textId="77777777" w:rsidR="00BA1D61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3BB697C" w14:textId="77777777" w:rsidR="00BA1D61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7CA7192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3B85E" w14:textId="77777777" w:rsidR="00BA1D61" w:rsidRPr="0028299B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</w:t>
            </w:r>
            <w:r w:rsidRPr="0028299B">
              <w:rPr>
                <w:rFonts w:cs="Calibri"/>
                <w:sz w:val="24"/>
                <w:szCs w:val="24"/>
              </w:rPr>
              <w:t>rimjenjuje pravila organizacije i označavanja prostora u izradi ili korištenju plana mjesta, čitanju geografske karte (tumač znakova, prikaz simbolima na planu mjesta i geografskoj karti, piktogrami i sl.)</w:t>
            </w:r>
            <w:r>
              <w:rPr>
                <w:rFonts w:cs="Calibri"/>
                <w:sz w:val="24"/>
                <w:szCs w:val="24"/>
              </w:rPr>
              <w:t>.</w:t>
            </w:r>
          </w:p>
          <w:p w14:paraId="3E74CF2E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</w:t>
            </w:r>
            <w:r w:rsidRPr="0028299B">
              <w:rPr>
                <w:rFonts w:cs="Calibri"/>
                <w:sz w:val="24"/>
                <w:szCs w:val="24"/>
              </w:rPr>
              <w:t>pisuje izgled zavičaja te ga uspoređuje s umanjenim prikazom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3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CFA2B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7161F6">
              <w:rPr>
                <w:rFonts w:cs="Calibri"/>
                <w:sz w:val="24"/>
                <w:szCs w:val="24"/>
              </w:rPr>
              <w:t>ikt</w:t>
            </w:r>
            <w:proofErr w:type="spellEnd"/>
            <w:r w:rsidRPr="007161F6">
              <w:rPr>
                <w:rFonts w:cs="Calibri"/>
                <w:sz w:val="24"/>
                <w:szCs w:val="24"/>
              </w:rPr>
              <w:t xml:space="preserve"> C.2.2. Učenik uz učiteljevu pomoć ili samostalno djelotvorno provodi jednostavno pretraživanje informacija u digitalnome okružju.</w:t>
            </w:r>
          </w:p>
          <w:p w14:paraId="18561106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7DF02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 xml:space="preserve">U, str. 18., </w:t>
            </w:r>
          </w:p>
          <w:p w14:paraId="4C9322AC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19.</w:t>
            </w:r>
          </w:p>
          <w:p w14:paraId="43A5FD3F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RB, str. 17.-18.</w:t>
            </w:r>
          </w:p>
          <w:p w14:paraId="51F12EC8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DDS</w:t>
            </w:r>
          </w:p>
          <w:p w14:paraId="2C9C80C7" w14:textId="77777777" w:rsidR="00BA1D61" w:rsidRPr="007161F6" w:rsidRDefault="00F40B16" w:rsidP="00963D6A">
            <w:pPr>
              <w:spacing w:after="0" w:line="240" w:lineRule="auto"/>
              <w:rPr>
                <w:sz w:val="24"/>
                <w:szCs w:val="24"/>
              </w:rPr>
            </w:pPr>
            <w:hyperlink r:id="rId17">
              <w:r w:rsidR="00BA1D61" w:rsidRPr="007161F6">
                <w:rPr>
                  <w:rStyle w:val="Internetskapoveznica"/>
                  <w:rFonts w:cs="Calibri"/>
                  <w:sz w:val="24"/>
                  <w:szCs w:val="24"/>
                </w:rPr>
                <w:t>Zemljovid ili geografska karta</w:t>
              </w:r>
            </w:hyperlink>
          </w:p>
          <w:p w14:paraId="0B052F22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ZZV- Nastanak i primjena zemljovida, A, B, C skupina</w:t>
            </w:r>
          </w:p>
        </w:tc>
      </w:tr>
      <w:tr w:rsidR="00BA1D61" w:rsidRPr="007161F6" w14:paraId="529A5005" w14:textId="77777777" w:rsidTr="00963D6A">
        <w:trPr>
          <w:trHeight w:val="805"/>
        </w:trPr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7D933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43061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0AB38" w14:textId="77777777" w:rsidR="00BA1D61" w:rsidRPr="00DD705C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D705C">
              <w:rPr>
                <w:rFonts w:cs="Calibri"/>
                <w:sz w:val="24"/>
                <w:szCs w:val="24"/>
              </w:rPr>
              <w:t>B.</w:t>
            </w:r>
          </w:p>
          <w:p w14:paraId="4EA53CBD" w14:textId="77777777" w:rsidR="00BA1D61" w:rsidRPr="00DD705C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D705C">
              <w:rPr>
                <w:rFonts w:cs="Calibri"/>
                <w:sz w:val="24"/>
                <w:szCs w:val="24"/>
              </w:rPr>
              <w:t xml:space="preserve">PROMJENE I ODNOSI </w:t>
            </w:r>
          </w:p>
          <w:p w14:paraId="3417FDBF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E6620" w14:textId="77777777" w:rsidR="00BA1D61" w:rsidRPr="0028299B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8299B">
              <w:rPr>
                <w:rFonts w:cs="Calibri"/>
                <w:sz w:val="24"/>
                <w:szCs w:val="24"/>
              </w:rPr>
              <w:t>PID OŠ B.3.4.</w:t>
            </w:r>
          </w:p>
          <w:p w14:paraId="01509605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8299B">
              <w:rPr>
                <w:rFonts w:cs="Calibri"/>
                <w:sz w:val="24"/>
                <w:szCs w:val="24"/>
              </w:rPr>
              <w:t xml:space="preserve">Učenik se snalazi u prostoru, tumači plan mjesta i kartu zavičaja, izrađuje </w:t>
            </w:r>
            <w:r w:rsidRPr="0028299B">
              <w:rPr>
                <w:rFonts w:cs="Calibri"/>
                <w:sz w:val="24"/>
                <w:szCs w:val="24"/>
              </w:rPr>
              <w:lastRenderedPageBreak/>
              <w:t>plan neposrednoga okružja i zaključuje o povezanosti prostornih obilježja zavičaja i načina života ljudi.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800BB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Č</w:t>
            </w:r>
            <w:r w:rsidRPr="0028299B">
              <w:rPr>
                <w:rFonts w:cs="Calibri"/>
                <w:sz w:val="24"/>
                <w:szCs w:val="24"/>
              </w:rPr>
              <w:t>ita zemljovid (geografsku) kartu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3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0C147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3A0BD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BA1D61" w:rsidRPr="007161F6" w14:paraId="4E0B940E" w14:textId="77777777" w:rsidTr="00963D6A">
        <w:trPr>
          <w:trHeight w:val="540"/>
        </w:trPr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CB619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28E3C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773A2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A.B.C.D. ISTRAŽIVAČKI PRISTUP</w:t>
            </w:r>
          </w:p>
          <w:p w14:paraId="2C9BCD9E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BEFFA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PID OŠ A.B.C.D.3.1.</w:t>
            </w:r>
          </w:p>
          <w:p w14:paraId="60A231E5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Učenik uz usmjeravanje objašnjava rezultate vlastitih istraživanja prirode, prirodnih i/ili društvenih pojava i/ili različitih izvora informacija.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10392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</w:t>
            </w:r>
            <w:r w:rsidRPr="007161F6">
              <w:rPr>
                <w:rFonts w:cs="Calibri"/>
                <w:sz w:val="24"/>
                <w:szCs w:val="24"/>
              </w:rPr>
              <w:t>romatra i opisuje</w:t>
            </w:r>
            <w:r>
              <w:rPr>
                <w:rFonts w:cs="Calibri"/>
                <w:sz w:val="24"/>
                <w:szCs w:val="24"/>
              </w:rPr>
              <w:t>.</w:t>
            </w:r>
          </w:p>
          <w:p w14:paraId="29D2C8AA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</w:t>
            </w:r>
            <w:r w:rsidRPr="007161F6">
              <w:rPr>
                <w:rFonts w:cs="Calibri"/>
                <w:sz w:val="24"/>
                <w:szCs w:val="24"/>
              </w:rPr>
              <w:t>rovodi jednostavna istraživanja i prikuplja podatke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3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8E652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892FB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BA1D61" w:rsidRPr="007161F6" w14:paraId="2C5842D2" w14:textId="77777777" w:rsidTr="00963D6A">
        <w:trPr>
          <w:trHeight w:val="1869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BB401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10.</w:t>
            </w:r>
          </w:p>
          <w:p w14:paraId="667558D0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(2.)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D0438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Nastanak i primjena zemljovida – uvježbavanje i ponavljanje</w:t>
            </w: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7BE52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 xml:space="preserve">A. </w:t>
            </w:r>
          </w:p>
          <w:p w14:paraId="1E4D31CC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ORGANIZIRANOST SVIJETA OKO NAS</w:t>
            </w:r>
          </w:p>
          <w:p w14:paraId="127C2911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0402F5E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B.</w:t>
            </w:r>
          </w:p>
          <w:p w14:paraId="7965F9D8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lastRenderedPageBreak/>
              <w:t xml:space="preserve">PROMJENE I ODNOSI </w:t>
            </w:r>
          </w:p>
          <w:p w14:paraId="582EC55C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55637DC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C.</w:t>
            </w:r>
          </w:p>
          <w:p w14:paraId="27A9B9CE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POJEDINAC I DRUŠTVO</w:t>
            </w:r>
          </w:p>
          <w:p w14:paraId="3549E73B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F38A2A4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A.B.C.D. ISTRAŽIVAČKI PRISTUP</w:t>
            </w:r>
          </w:p>
        </w:tc>
        <w:tc>
          <w:tcPr>
            <w:tcW w:w="40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C4501B" w14:textId="77777777" w:rsidR="00BA1D61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lastRenderedPageBreak/>
              <w:t xml:space="preserve">Odgojno-obrazovni ishodi učenja navedeni u nastavnim jedinicama </w:t>
            </w:r>
          </w:p>
          <w:p w14:paraId="0842169F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 xml:space="preserve">7. – 9.                       </w:t>
            </w:r>
          </w:p>
          <w:p w14:paraId="6A6A7A25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DCD9FA" w14:textId="77777777" w:rsidR="00BA1D61" w:rsidRPr="003E0FA1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3E0FA1">
              <w:rPr>
                <w:rFonts w:cs="Calibri"/>
                <w:sz w:val="24"/>
                <w:szCs w:val="24"/>
              </w:rPr>
              <w:t>uku</w:t>
            </w:r>
            <w:proofErr w:type="spellEnd"/>
            <w:r w:rsidRPr="003E0FA1">
              <w:rPr>
                <w:rFonts w:cs="Calibri"/>
                <w:sz w:val="24"/>
                <w:szCs w:val="24"/>
              </w:rPr>
              <w:t xml:space="preserve"> A.2.2. Primjena strategija učenja i rješavanje problema  Učenik primjenjuje strategije učenja i rješava probleme u svim područjima učenja uz praćenje i podršku učitelja. </w:t>
            </w:r>
          </w:p>
          <w:p w14:paraId="60A2FAF3" w14:textId="77777777" w:rsidR="00BA1D61" w:rsidRPr="003E0FA1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3E0FA1">
              <w:rPr>
                <w:rFonts w:cs="Calibri"/>
                <w:sz w:val="24"/>
                <w:szCs w:val="24"/>
              </w:rPr>
              <w:lastRenderedPageBreak/>
              <w:t>uku</w:t>
            </w:r>
            <w:proofErr w:type="spellEnd"/>
            <w:r w:rsidRPr="003E0FA1">
              <w:rPr>
                <w:rFonts w:cs="Calibri"/>
                <w:sz w:val="24"/>
                <w:szCs w:val="24"/>
              </w:rPr>
              <w:t xml:space="preserve"> B.2.2. Praćenje </w:t>
            </w:r>
          </w:p>
          <w:p w14:paraId="67821FC8" w14:textId="77777777" w:rsidR="00BA1D61" w:rsidRPr="003E0FA1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E0FA1">
              <w:rPr>
                <w:rFonts w:cs="Calibri"/>
                <w:sz w:val="24"/>
                <w:szCs w:val="24"/>
              </w:rPr>
              <w:t xml:space="preserve">Na poticaj učitelja učenik prati svoje učenje i napredovanje tijekom učenja. </w:t>
            </w:r>
          </w:p>
          <w:p w14:paraId="060A1DE4" w14:textId="77777777" w:rsidR="00BA1D61" w:rsidRPr="003E0FA1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3E0FA1">
              <w:rPr>
                <w:rFonts w:cs="Calibri"/>
                <w:sz w:val="24"/>
                <w:szCs w:val="24"/>
              </w:rPr>
              <w:t>uku</w:t>
            </w:r>
            <w:proofErr w:type="spellEnd"/>
            <w:r w:rsidRPr="003E0FA1">
              <w:rPr>
                <w:rFonts w:cs="Calibri"/>
                <w:sz w:val="24"/>
                <w:szCs w:val="24"/>
              </w:rPr>
              <w:t xml:space="preserve"> B.2.4. </w:t>
            </w:r>
            <w:proofErr w:type="spellStart"/>
            <w:r w:rsidRPr="003E0FA1">
              <w:rPr>
                <w:rFonts w:cs="Calibri"/>
                <w:sz w:val="24"/>
                <w:szCs w:val="24"/>
              </w:rPr>
              <w:t>Samovrednovanje</w:t>
            </w:r>
            <w:proofErr w:type="spellEnd"/>
            <w:r w:rsidRPr="003E0FA1">
              <w:rPr>
                <w:rFonts w:cs="Calibri"/>
                <w:sz w:val="24"/>
                <w:szCs w:val="24"/>
              </w:rPr>
              <w:t xml:space="preserve">/samoprocjena </w:t>
            </w:r>
          </w:p>
          <w:p w14:paraId="4D296C53" w14:textId="77777777" w:rsidR="00BA1D61" w:rsidRPr="003E0FA1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E0FA1">
              <w:rPr>
                <w:rFonts w:cs="Calibri"/>
                <w:sz w:val="24"/>
                <w:szCs w:val="24"/>
              </w:rPr>
              <w:t xml:space="preserve">Na poticaj učitelja, ali i samostalno, učenik </w:t>
            </w:r>
            <w:proofErr w:type="spellStart"/>
            <w:r w:rsidRPr="003E0FA1">
              <w:rPr>
                <w:rFonts w:cs="Calibri"/>
                <w:sz w:val="24"/>
                <w:szCs w:val="24"/>
              </w:rPr>
              <w:t>samovrednuje</w:t>
            </w:r>
            <w:proofErr w:type="spellEnd"/>
            <w:r w:rsidRPr="003E0FA1">
              <w:rPr>
                <w:rFonts w:cs="Calibri"/>
                <w:sz w:val="24"/>
                <w:szCs w:val="24"/>
              </w:rPr>
              <w:t xml:space="preserve"> proces učenja i svoje rezultate te procjenjuje ostvareni napredak. </w:t>
            </w:r>
          </w:p>
          <w:p w14:paraId="492D8458" w14:textId="77777777" w:rsidR="00BA1D61" w:rsidRPr="003E0FA1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3E0FA1">
              <w:rPr>
                <w:rFonts w:cs="Calibri"/>
                <w:sz w:val="24"/>
                <w:szCs w:val="24"/>
              </w:rPr>
              <w:t>uku</w:t>
            </w:r>
            <w:proofErr w:type="spellEnd"/>
            <w:r w:rsidRPr="003E0FA1">
              <w:rPr>
                <w:rFonts w:cs="Calibri"/>
                <w:sz w:val="24"/>
                <w:szCs w:val="24"/>
              </w:rPr>
              <w:t xml:space="preserve"> D.2.2. Suradnja s drugima </w:t>
            </w:r>
          </w:p>
          <w:p w14:paraId="723AF5CA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E0FA1">
              <w:rPr>
                <w:rFonts w:cs="Calibri"/>
                <w:sz w:val="24"/>
                <w:szCs w:val="24"/>
              </w:rPr>
              <w:t>Učenik ostvaruje dobru komunikaciju s drugima, uspješno surađuje u različitim situacijama i spreman je zatražiti i ponuditi pomoć.</w:t>
            </w: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42DB5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48A652C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BA1D61" w:rsidRPr="007161F6" w14:paraId="7A28FECB" w14:textId="77777777" w:rsidTr="00963D6A">
        <w:trPr>
          <w:trHeight w:val="182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8331A" w14:textId="77777777" w:rsidR="00BA1D61" w:rsidRPr="00DF3B5B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F3B5B">
              <w:rPr>
                <w:rFonts w:cs="Calibri"/>
                <w:sz w:val="24"/>
                <w:szCs w:val="24"/>
              </w:rPr>
              <w:lastRenderedPageBreak/>
              <w:t>11.</w:t>
            </w:r>
          </w:p>
          <w:p w14:paraId="429D4ADB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F3B5B">
              <w:rPr>
                <w:rFonts w:cs="Calibri"/>
                <w:sz w:val="24"/>
                <w:szCs w:val="24"/>
              </w:rPr>
              <w:t>(3.)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D884E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 xml:space="preserve">Nastanak i primjena zemljovida </w:t>
            </w:r>
            <w:r>
              <w:rPr>
                <w:rFonts w:cs="Calibri"/>
                <w:sz w:val="24"/>
                <w:szCs w:val="24"/>
              </w:rPr>
              <w:t xml:space="preserve">— </w:t>
            </w:r>
            <w:r w:rsidRPr="007161F6">
              <w:rPr>
                <w:rFonts w:cs="Calibri"/>
                <w:sz w:val="24"/>
                <w:szCs w:val="24"/>
              </w:rPr>
              <w:t xml:space="preserve"> vrednovanje</w:t>
            </w: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2DC85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0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82BF66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F560CE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F93E2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BA1D61" w:rsidRPr="007161F6" w14:paraId="6549B08F" w14:textId="77777777" w:rsidTr="00963D6A">
        <w:trPr>
          <w:trHeight w:val="864"/>
        </w:trPr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3ACB5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12.</w:t>
            </w:r>
          </w:p>
          <w:p w14:paraId="1AC55214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(4.)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A9732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OBILJEŽJA ZAVIČAJA</w:t>
            </w:r>
          </w:p>
          <w:p w14:paraId="28B7090C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0E2C776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Nizinski/brežuljkasti/</w:t>
            </w:r>
          </w:p>
          <w:p w14:paraId="670AB2E3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gorski/primorski zavičaj</w:t>
            </w:r>
          </w:p>
          <w:p w14:paraId="207D9113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33AE1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C.</w:t>
            </w:r>
          </w:p>
          <w:p w14:paraId="24668D53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POJEDINAC I DRUŠTVO</w:t>
            </w:r>
          </w:p>
          <w:p w14:paraId="0D487CDA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0EA668D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B6D0145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FD689F0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47675CF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F9253D3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BA6A662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349EA8B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7DAE4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PID OŠ C.3.1.</w:t>
            </w:r>
          </w:p>
          <w:p w14:paraId="29555B89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Učenik raspravlja o ulozi, utjecaju i važnosti zavičajnoga okružja u razvoju identiteta te utjecaju pojedinca na očuvanje baštine.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5503D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5F35">
              <w:rPr>
                <w:rFonts w:cs="Calibri"/>
                <w:sz w:val="24"/>
                <w:szCs w:val="24"/>
              </w:rPr>
              <w:t>Objašnjava prirodnu i društvenu raznolikost, posebnost i prepoznatljivost zavičaja koristeći se različitim izvorima,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65F35">
              <w:rPr>
                <w:rFonts w:cs="Calibri"/>
                <w:sz w:val="24"/>
                <w:szCs w:val="24"/>
              </w:rPr>
              <w:t xml:space="preserve">raspravlja o svojoj ulozi i povezanosti sa zavičajem prema </w:t>
            </w:r>
            <w:r w:rsidRPr="00565F35">
              <w:rPr>
                <w:rFonts w:cs="Calibri"/>
                <w:sz w:val="24"/>
                <w:szCs w:val="24"/>
              </w:rPr>
              <w:lastRenderedPageBreak/>
              <w:t>događajima, interesima i vrijednostima. Raspravlja kako izgled zavičaja utječe na način života.</w:t>
            </w:r>
          </w:p>
        </w:tc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41A36" w14:textId="77777777" w:rsidR="00BA1D61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7161F6">
              <w:rPr>
                <w:rFonts w:cs="Calibri"/>
                <w:sz w:val="24"/>
                <w:szCs w:val="24"/>
              </w:rPr>
              <w:lastRenderedPageBreak/>
              <w:t>ikt</w:t>
            </w:r>
            <w:proofErr w:type="spellEnd"/>
            <w:r w:rsidRPr="007161F6">
              <w:rPr>
                <w:rFonts w:cs="Calibri"/>
                <w:sz w:val="24"/>
                <w:szCs w:val="24"/>
              </w:rPr>
              <w:t xml:space="preserve"> C.2.2. Učenik uz pomoć učitelja ili samostalno djelotvorno provodi jednostavno pretraživanje informacija u digitalnome okružju</w:t>
            </w:r>
            <w:r>
              <w:rPr>
                <w:rFonts w:cs="Calibri"/>
                <w:sz w:val="24"/>
                <w:szCs w:val="24"/>
              </w:rPr>
              <w:t>.</w:t>
            </w:r>
          </w:p>
          <w:p w14:paraId="0F6E7298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B4538D">
              <w:rPr>
                <w:rFonts w:cs="Calibri"/>
                <w:sz w:val="24"/>
                <w:szCs w:val="24"/>
              </w:rPr>
              <w:t>ikt</w:t>
            </w:r>
            <w:proofErr w:type="spellEnd"/>
            <w:r w:rsidRPr="00B4538D">
              <w:rPr>
                <w:rFonts w:cs="Calibri"/>
                <w:sz w:val="24"/>
                <w:szCs w:val="24"/>
              </w:rPr>
              <w:t xml:space="preserve"> D.2.3. Učenik sam ili u suradnji s drugima preoblikuje postojeća digitalna rješenja ili stvara nove uratke i smišlja ideje.</w:t>
            </w:r>
          </w:p>
          <w:p w14:paraId="1B2EF70E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7161F6">
              <w:rPr>
                <w:rFonts w:cs="Calibri"/>
                <w:sz w:val="24"/>
                <w:szCs w:val="24"/>
              </w:rPr>
              <w:t>osr</w:t>
            </w:r>
            <w:proofErr w:type="spellEnd"/>
            <w:r w:rsidRPr="007161F6">
              <w:rPr>
                <w:rFonts w:cs="Calibri"/>
                <w:sz w:val="24"/>
                <w:szCs w:val="24"/>
              </w:rPr>
              <w:t xml:space="preserve"> A.2.3. Razvija osobne potencijale</w:t>
            </w:r>
            <w:r>
              <w:rPr>
                <w:rFonts w:cs="Calibri"/>
                <w:sz w:val="24"/>
                <w:szCs w:val="24"/>
              </w:rPr>
              <w:t>.</w:t>
            </w:r>
          </w:p>
          <w:p w14:paraId="73C892A6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EDDD7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U, str. 20. do</w:t>
            </w:r>
          </w:p>
          <w:p w14:paraId="7F8184E7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27.</w:t>
            </w:r>
          </w:p>
          <w:p w14:paraId="26D47F3D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RB, str. 19.-26.</w:t>
            </w:r>
          </w:p>
          <w:p w14:paraId="41222199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NL 8: Obilježja zavičaja</w:t>
            </w:r>
          </w:p>
          <w:p w14:paraId="556FCDA3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DDS</w:t>
            </w:r>
          </w:p>
          <w:p w14:paraId="3D30C500" w14:textId="77777777" w:rsidR="00BA1D61" w:rsidRPr="007161F6" w:rsidRDefault="00F40B16" w:rsidP="00963D6A">
            <w:pPr>
              <w:spacing w:after="0" w:line="240" w:lineRule="auto"/>
              <w:rPr>
                <w:sz w:val="24"/>
                <w:szCs w:val="24"/>
              </w:rPr>
            </w:pPr>
            <w:hyperlink r:id="rId18">
              <w:r w:rsidR="00BA1D61" w:rsidRPr="007161F6">
                <w:rPr>
                  <w:rStyle w:val="Internetskapoveznica"/>
                  <w:rFonts w:cs="Calibri"/>
                  <w:sz w:val="24"/>
                  <w:szCs w:val="24"/>
                </w:rPr>
                <w:t>Nizinski zavičaj</w:t>
              </w:r>
            </w:hyperlink>
          </w:p>
          <w:p w14:paraId="1302623A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D7EFAA6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DDS</w:t>
            </w:r>
          </w:p>
          <w:p w14:paraId="6B629941" w14:textId="77777777" w:rsidR="00BA1D61" w:rsidRPr="007161F6" w:rsidRDefault="00F40B16" w:rsidP="00963D6A">
            <w:pPr>
              <w:spacing w:after="0" w:line="240" w:lineRule="auto"/>
              <w:rPr>
                <w:sz w:val="24"/>
                <w:szCs w:val="24"/>
              </w:rPr>
            </w:pPr>
            <w:hyperlink r:id="rId19">
              <w:r w:rsidR="00BA1D61" w:rsidRPr="007161F6">
                <w:rPr>
                  <w:rStyle w:val="Internetskapoveznica"/>
                  <w:rFonts w:cs="Calibri"/>
                  <w:sz w:val="24"/>
                  <w:szCs w:val="24"/>
                </w:rPr>
                <w:t>Brežuljkasti zavičaj</w:t>
              </w:r>
            </w:hyperlink>
          </w:p>
          <w:p w14:paraId="409E427B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26949DE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DDS</w:t>
            </w:r>
          </w:p>
          <w:p w14:paraId="6C4393AD" w14:textId="77777777" w:rsidR="00BA1D61" w:rsidRPr="007161F6" w:rsidRDefault="00F40B16" w:rsidP="00963D6A">
            <w:pPr>
              <w:spacing w:after="0" w:line="240" w:lineRule="auto"/>
              <w:rPr>
                <w:sz w:val="24"/>
                <w:szCs w:val="24"/>
              </w:rPr>
            </w:pPr>
            <w:hyperlink r:id="rId20">
              <w:r w:rsidR="00BA1D61" w:rsidRPr="007161F6">
                <w:rPr>
                  <w:rStyle w:val="Internetskapoveznica"/>
                  <w:rFonts w:cs="Calibri"/>
                  <w:sz w:val="24"/>
                  <w:szCs w:val="24"/>
                </w:rPr>
                <w:t>Gorski zavičaj</w:t>
              </w:r>
            </w:hyperlink>
          </w:p>
          <w:p w14:paraId="77853F5E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DDCEC2A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DDS</w:t>
            </w:r>
          </w:p>
          <w:p w14:paraId="2F5CDA34" w14:textId="77777777" w:rsidR="00BA1D61" w:rsidRPr="007161F6" w:rsidRDefault="00F40B16" w:rsidP="00963D6A">
            <w:pPr>
              <w:spacing w:after="0" w:line="240" w:lineRule="auto"/>
              <w:rPr>
                <w:sz w:val="24"/>
                <w:szCs w:val="24"/>
              </w:rPr>
            </w:pPr>
            <w:hyperlink r:id="rId21">
              <w:r w:rsidR="00BA1D61" w:rsidRPr="007161F6">
                <w:rPr>
                  <w:rStyle w:val="Internetskapoveznica"/>
                  <w:rFonts w:cs="Calibri"/>
                  <w:sz w:val="24"/>
                  <w:szCs w:val="24"/>
                </w:rPr>
                <w:t>Primorski zavičaj</w:t>
              </w:r>
            </w:hyperlink>
          </w:p>
          <w:p w14:paraId="182BD9A8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BA1D61" w:rsidRPr="007161F6" w14:paraId="1627F592" w14:textId="77777777" w:rsidTr="00963D6A">
        <w:trPr>
          <w:trHeight w:val="2719"/>
        </w:trPr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7566F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BBD29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4A9C2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A.B.C.D. ISTRAŽIVAČKI PRISTUP</w:t>
            </w:r>
          </w:p>
          <w:p w14:paraId="6551457A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33687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PID OŠ A.B.C.D.3.1.</w:t>
            </w:r>
          </w:p>
          <w:p w14:paraId="1CAFD7C0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Učenik uz usmjeravanje objašnjava rezultate vlastitih istraživanja prirode, prirodnih i/ili društvenih pojava i/ili različitih izvora informacija.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49A39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</w:t>
            </w:r>
            <w:r w:rsidRPr="007161F6">
              <w:rPr>
                <w:rFonts w:cs="Calibri"/>
                <w:sz w:val="24"/>
                <w:szCs w:val="24"/>
              </w:rPr>
              <w:t>romatra i opisuje</w:t>
            </w:r>
            <w:r>
              <w:rPr>
                <w:rFonts w:cs="Calibri"/>
                <w:sz w:val="24"/>
                <w:szCs w:val="24"/>
              </w:rPr>
              <w:t>.</w:t>
            </w:r>
          </w:p>
          <w:p w14:paraId="62CD3C65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bookmarkStart w:id="0" w:name="__DdeLink__4153_1432969007"/>
            <w:r>
              <w:rPr>
                <w:rFonts w:cs="Calibri"/>
                <w:sz w:val="24"/>
                <w:szCs w:val="24"/>
              </w:rPr>
              <w:t>P</w:t>
            </w:r>
            <w:r w:rsidRPr="007161F6">
              <w:rPr>
                <w:rFonts w:cs="Calibri"/>
                <w:sz w:val="24"/>
                <w:szCs w:val="24"/>
              </w:rPr>
              <w:t>rovodi jednostavna istraživanja i prikuplja podatke</w:t>
            </w:r>
            <w:bookmarkEnd w:id="0"/>
            <w:r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3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2D7AA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880F3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BA1D61" w:rsidRPr="007161F6" w14:paraId="70A7E7E3" w14:textId="77777777" w:rsidTr="00963D6A">
        <w:trPr>
          <w:trHeight w:val="505"/>
        </w:trPr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4AF4B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13.</w:t>
            </w:r>
          </w:p>
          <w:p w14:paraId="4CC58E23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(5.)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AAFE7" w14:textId="77777777" w:rsidR="00BA1D61" w:rsidRPr="007161F6" w:rsidRDefault="00BA1D61" w:rsidP="00963D6A">
            <w:pPr>
              <w:pStyle w:val="Bezproreda"/>
              <w:spacing w:line="276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Djelatnosti ljudi u zavičaju</w:t>
            </w:r>
          </w:p>
          <w:p w14:paraId="336B0CEE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BE266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B.</w:t>
            </w:r>
          </w:p>
          <w:p w14:paraId="0A893807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 xml:space="preserve">PROMJENE I ODNOSI </w:t>
            </w:r>
          </w:p>
          <w:p w14:paraId="4D371745" w14:textId="77777777" w:rsidR="00BA1D61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5848AC8" w14:textId="77777777" w:rsidR="00BA1D61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8CCF6E4" w14:textId="77777777" w:rsidR="00BA1D61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A2879AB" w14:textId="77777777" w:rsidR="00BA1D61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DD08418" w14:textId="77777777" w:rsidR="00BA1D61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3684092" w14:textId="77777777" w:rsidR="00BA1D61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181EF31" w14:textId="77777777" w:rsidR="00BA1D61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0C1EF97" w14:textId="77777777" w:rsidR="00BA1D61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B111D96" w14:textId="77777777" w:rsidR="00BA1D61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AA90A5D" w14:textId="77777777" w:rsidR="00BA1D61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1FF69D4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BADE6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lastRenderedPageBreak/>
              <w:t>PID OŠ B.3.4.</w:t>
            </w:r>
          </w:p>
          <w:p w14:paraId="2F9B4020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 xml:space="preserve">Učenik se snalazi u prostoru, tumači plan mjesta i kartu zavičaja, izrađuje plan neposrednoga okružja i zaključuje o povezanosti prostornih </w:t>
            </w:r>
            <w:r w:rsidRPr="007161F6">
              <w:rPr>
                <w:rFonts w:cs="Calibri"/>
                <w:sz w:val="24"/>
                <w:szCs w:val="24"/>
              </w:rPr>
              <w:lastRenderedPageBreak/>
              <w:t>obilježja zavičaja i načina života ljudi.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7D0DB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P</w:t>
            </w:r>
            <w:r w:rsidRPr="007161F6">
              <w:rPr>
                <w:rFonts w:cs="Calibri"/>
                <w:sz w:val="24"/>
                <w:szCs w:val="24"/>
              </w:rPr>
              <w:t>repoznaje prostorna (reljefna) obilježja zavičaja koja uvjetuju način života ljudi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3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45B77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pod A.2.1. Primjenjuje inovativna i kreativna rješenje</w:t>
            </w:r>
          </w:p>
          <w:p w14:paraId="6705D273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pod A.2.2. Snalazi se s neizvjesnošću i rizicima koje donosi.</w:t>
            </w:r>
          </w:p>
          <w:p w14:paraId="65676708" w14:textId="77777777" w:rsidR="00BA1D61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pod C.2.1. Istražuje procese proizvodnje dobara, pružanja usluga i gospodarske djelatnosti u zajednici.</w:t>
            </w:r>
          </w:p>
          <w:p w14:paraId="4AE89544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B00C5">
              <w:rPr>
                <w:rFonts w:cs="Calibri"/>
                <w:sz w:val="24"/>
                <w:szCs w:val="24"/>
              </w:rPr>
              <w:lastRenderedPageBreak/>
              <w:t xml:space="preserve">pod C.2.3. </w:t>
            </w:r>
            <w:r>
              <w:rPr>
                <w:rFonts w:cs="Calibri"/>
                <w:sz w:val="24"/>
                <w:szCs w:val="24"/>
              </w:rPr>
              <w:t>P</w:t>
            </w:r>
            <w:r w:rsidRPr="008B00C5">
              <w:rPr>
                <w:rFonts w:cs="Calibri"/>
                <w:sz w:val="24"/>
                <w:szCs w:val="24"/>
              </w:rPr>
              <w:t>repoznaje ulogu novca u osobnome i obiteljskome životu</w:t>
            </w:r>
            <w:r>
              <w:rPr>
                <w:rFonts w:cs="Calibri"/>
                <w:sz w:val="24"/>
                <w:szCs w:val="24"/>
              </w:rPr>
              <w:t>.</w:t>
            </w:r>
          </w:p>
          <w:p w14:paraId="57B3391A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7161F6">
              <w:rPr>
                <w:rFonts w:cs="Calibri"/>
                <w:sz w:val="24"/>
                <w:szCs w:val="24"/>
              </w:rPr>
              <w:t>osr</w:t>
            </w:r>
            <w:proofErr w:type="spellEnd"/>
            <w:r w:rsidRPr="007161F6">
              <w:rPr>
                <w:rFonts w:cs="Calibri"/>
                <w:sz w:val="24"/>
                <w:szCs w:val="24"/>
              </w:rPr>
              <w:t xml:space="preserve"> A</w:t>
            </w:r>
            <w:r>
              <w:rPr>
                <w:rFonts w:cs="Calibri"/>
                <w:sz w:val="24"/>
                <w:szCs w:val="24"/>
              </w:rPr>
              <w:t>.</w:t>
            </w:r>
            <w:r w:rsidRPr="007161F6">
              <w:rPr>
                <w:rFonts w:cs="Calibri"/>
                <w:sz w:val="24"/>
                <w:szCs w:val="24"/>
              </w:rPr>
              <w:t>2.3. Razvija osobne potencijale.</w:t>
            </w:r>
          </w:p>
          <w:p w14:paraId="11A28DC3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53A39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lastRenderedPageBreak/>
              <w:t xml:space="preserve">U, str. 28. do </w:t>
            </w:r>
          </w:p>
          <w:p w14:paraId="43376204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31.</w:t>
            </w:r>
          </w:p>
          <w:p w14:paraId="3EB80DF8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RB, str. 27.-29.</w:t>
            </w:r>
          </w:p>
          <w:p w14:paraId="35FCA6C1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DDS</w:t>
            </w:r>
          </w:p>
          <w:p w14:paraId="389614C7" w14:textId="77777777" w:rsidR="00BA1D61" w:rsidRPr="007161F6" w:rsidRDefault="00F40B16" w:rsidP="00963D6A">
            <w:pPr>
              <w:spacing w:after="0" w:line="240" w:lineRule="auto"/>
              <w:rPr>
                <w:sz w:val="24"/>
                <w:szCs w:val="24"/>
              </w:rPr>
            </w:pPr>
            <w:hyperlink r:id="rId22">
              <w:r w:rsidR="00BA1D61" w:rsidRPr="007161F6">
                <w:rPr>
                  <w:rStyle w:val="Internetskapoveznica"/>
                  <w:rFonts w:cs="Calibri"/>
                  <w:sz w:val="24"/>
                  <w:szCs w:val="24"/>
                </w:rPr>
                <w:t>Djelatnosti ljudi u zavičaju</w:t>
              </w:r>
            </w:hyperlink>
          </w:p>
        </w:tc>
      </w:tr>
      <w:tr w:rsidR="00BA1D61" w:rsidRPr="007161F6" w14:paraId="35B04F78" w14:textId="77777777" w:rsidTr="00963D6A">
        <w:trPr>
          <w:trHeight w:val="505"/>
        </w:trPr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7E83F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5B199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B0609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C.</w:t>
            </w:r>
          </w:p>
          <w:p w14:paraId="17335DBD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POJEDINAC I DRUŠTVO</w:t>
            </w:r>
          </w:p>
          <w:p w14:paraId="289FE6AA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960DAC8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3B5E806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492FEF3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64BA922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FA47D07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45D6329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DB21222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36E6E1A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E82CDC9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D790E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PID OŠ C.3.1.</w:t>
            </w:r>
          </w:p>
          <w:p w14:paraId="24B9CA41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Učenik raspravlja o ulozi, utjecaju i važnosti zavičajnoga okružja u razvoju identiteta te utjecaju pojedinca na očuvanje baštine.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0F3FD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</w:t>
            </w:r>
            <w:r w:rsidRPr="007161F6">
              <w:rPr>
                <w:rFonts w:cs="Calibri"/>
                <w:sz w:val="24"/>
                <w:szCs w:val="24"/>
              </w:rPr>
              <w:t>aspravlja kako izgled zavičaja utječe na način života</w:t>
            </w:r>
            <w:r>
              <w:rPr>
                <w:rFonts w:cs="Calibri"/>
                <w:sz w:val="24"/>
                <w:szCs w:val="24"/>
              </w:rPr>
              <w:t>.</w:t>
            </w:r>
          </w:p>
          <w:p w14:paraId="01ECD242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ADAEE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DDC11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BA1D61" w:rsidRPr="007161F6" w14:paraId="61C32B2C" w14:textId="77777777" w:rsidTr="00963D6A">
        <w:trPr>
          <w:trHeight w:val="505"/>
        </w:trPr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57986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3D5BB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B4EC8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A456B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PID OŠ C.3.3.</w:t>
            </w:r>
          </w:p>
          <w:p w14:paraId="32F5EFF7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Učenik povezuje prirodno i društveno okružje s gospodarstvom zavičaja.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3A542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</w:t>
            </w:r>
            <w:r w:rsidRPr="007161F6">
              <w:rPr>
                <w:rFonts w:cs="Calibri"/>
                <w:sz w:val="24"/>
                <w:szCs w:val="24"/>
              </w:rPr>
              <w:t>bjašnjava važnost različitih zanimanja i djelatnosti u zavičaju</w:t>
            </w:r>
            <w:r>
              <w:rPr>
                <w:rFonts w:cs="Calibri"/>
                <w:sz w:val="24"/>
                <w:szCs w:val="24"/>
              </w:rPr>
              <w:t>. N</w:t>
            </w:r>
            <w:r w:rsidRPr="007161F6">
              <w:rPr>
                <w:rFonts w:cs="Calibri"/>
                <w:sz w:val="24"/>
                <w:szCs w:val="24"/>
              </w:rPr>
              <w:t>avodi prednosti i nedostatke zavičajnoga okružja i povezuje ih s gospodarskim mogućnostima</w:t>
            </w:r>
            <w:r>
              <w:rPr>
                <w:rFonts w:cs="Calibri"/>
                <w:sz w:val="24"/>
                <w:szCs w:val="24"/>
              </w:rPr>
              <w:t>.</w:t>
            </w:r>
          </w:p>
          <w:p w14:paraId="46E7963D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</w:t>
            </w:r>
            <w:r w:rsidRPr="007161F6">
              <w:rPr>
                <w:rFonts w:cs="Calibri"/>
                <w:sz w:val="24"/>
                <w:szCs w:val="24"/>
              </w:rPr>
              <w:t>pisuje i predlaže načine gospodarskoga razvoja mjesta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3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B8404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46FD5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BA1D61" w:rsidRPr="007161F6" w14:paraId="2A80D4FE" w14:textId="77777777" w:rsidTr="00963D6A">
        <w:trPr>
          <w:trHeight w:val="240"/>
        </w:trPr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C2D4D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28F2E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BB7FF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A.B.C.D. ISTRAŽIVAČKI PRISTUP</w:t>
            </w:r>
          </w:p>
          <w:p w14:paraId="5F4E74C5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2A02E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PID OŠ A.B.C.D.3.1.</w:t>
            </w:r>
          </w:p>
          <w:p w14:paraId="1427E3CC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Učenik uz usmjeravanje objašnjava rezultate vlastitih istraživanja prirode, prirodnih i/ili društvenih pojava i/ili različitih izvora informacija.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ACFD7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</w:t>
            </w:r>
            <w:r w:rsidRPr="007161F6">
              <w:rPr>
                <w:rFonts w:cs="Calibri"/>
                <w:sz w:val="24"/>
                <w:szCs w:val="24"/>
              </w:rPr>
              <w:t>ostavlja pitanja</w:t>
            </w:r>
            <w:r>
              <w:rPr>
                <w:rFonts w:cs="Calibri"/>
                <w:sz w:val="24"/>
                <w:szCs w:val="24"/>
              </w:rPr>
              <w:t>.</w:t>
            </w:r>
          </w:p>
          <w:p w14:paraId="0BE456EE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</w:t>
            </w:r>
            <w:r w:rsidRPr="007161F6">
              <w:rPr>
                <w:rFonts w:cs="Calibri"/>
                <w:sz w:val="24"/>
                <w:szCs w:val="24"/>
              </w:rPr>
              <w:t>rovodi jednostavna istraživanja i prikuplja podatke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3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7AA8C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69EA4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BA1D61" w:rsidRPr="007161F6" w14:paraId="168844A3" w14:textId="77777777" w:rsidTr="00963D6A">
        <w:trPr>
          <w:trHeight w:val="2454"/>
        </w:trPr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77DED4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14.</w:t>
            </w:r>
          </w:p>
          <w:p w14:paraId="30AC3A97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(6.)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5088F2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Prometna povezanost naselja u zavičaju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A2A0CD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 xml:space="preserve">A. </w:t>
            </w:r>
          </w:p>
          <w:p w14:paraId="1FFFC01A" w14:textId="77777777" w:rsidR="00BA1D61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ORGANIZIRANOST SVIJETA OKO NAS</w:t>
            </w:r>
          </w:p>
          <w:p w14:paraId="317960F1" w14:textId="77777777" w:rsidR="00BA1D61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888B992" w14:textId="77777777" w:rsidR="00BA1D61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043DC79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66DDDE8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FE6DFDA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7268E7A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34C7D2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PID OŠ A.3.3.</w:t>
            </w:r>
          </w:p>
          <w:p w14:paraId="7CE29389" w14:textId="77777777" w:rsidR="00BA1D61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Učenik zaključuje o organiziranosti lokalne zajednice, uspoređuje prikaze različitih prostora.</w:t>
            </w:r>
          </w:p>
          <w:p w14:paraId="1B42DD37" w14:textId="77777777" w:rsidR="00BA1D61" w:rsidRDefault="00BA1D61" w:rsidP="00963D6A">
            <w:pPr>
              <w:spacing w:after="0" w:line="240" w:lineRule="auto"/>
              <w:rPr>
                <w:sz w:val="24"/>
                <w:szCs w:val="24"/>
              </w:rPr>
            </w:pPr>
          </w:p>
          <w:p w14:paraId="6F2D56ED" w14:textId="77777777" w:rsidR="00BA1D61" w:rsidRPr="007161F6" w:rsidRDefault="00BA1D61" w:rsidP="00963D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6CBB08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</w:t>
            </w:r>
            <w:r w:rsidRPr="007161F6">
              <w:rPr>
                <w:rFonts w:cs="Calibri"/>
                <w:sz w:val="24"/>
                <w:szCs w:val="24"/>
              </w:rPr>
              <w:t>pisuje prometnu povezanost zavičaja</w:t>
            </w:r>
            <w:r>
              <w:rPr>
                <w:rFonts w:cs="Calibri"/>
                <w:sz w:val="24"/>
                <w:szCs w:val="24"/>
              </w:rPr>
              <w:t>.</w:t>
            </w:r>
          </w:p>
          <w:p w14:paraId="1B500257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 xml:space="preserve">                                           </w:t>
            </w:r>
          </w:p>
          <w:p w14:paraId="677694AD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B329F37" w14:textId="77777777" w:rsidR="00BA1D61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012F02C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194B71B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14148AB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8DBB5D" w14:textId="77777777" w:rsidR="00BA1D61" w:rsidRPr="007161F6" w:rsidRDefault="00BA1D61" w:rsidP="00963D6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161F6">
              <w:rPr>
                <w:rFonts w:cs="Calibri"/>
                <w:sz w:val="24"/>
                <w:szCs w:val="24"/>
              </w:rPr>
              <w:t>osr</w:t>
            </w:r>
            <w:proofErr w:type="spellEnd"/>
            <w:r w:rsidRPr="007161F6">
              <w:rPr>
                <w:rFonts w:cs="Calibri"/>
                <w:sz w:val="24"/>
                <w:szCs w:val="24"/>
              </w:rPr>
              <w:t xml:space="preserve"> B.2.4. Suradnički uči i radi u timu.</w:t>
            </w: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59A032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 xml:space="preserve">U, str. 32., </w:t>
            </w:r>
          </w:p>
          <w:p w14:paraId="21638DF6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33.</w:t>
            </w:r>
          </w:p>
          <w:p w14:paraId="0349CA26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RB, str. 30.-32.</w:t>
            </w:r>
          </w:p>
          <w:p w14:paraId="40DCB4A0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DDS</w:t>
            </w:r>
          </w:p>
          <w:p w14:paraId="6E0A2708" w14:textId="77777777" w:rsidR="00BA1D61" w:rsidRPr="007161F6" w:rsidRDefault="00F40B16" w:rsidP="00963D6A">
            <w:pPr>
              <w:spacing w:after="0" w:line="240" w:lineRule="auto"/>
              <w:rPr>
                <w:sz w:val="24"/>
                <w:szCs w:val="24"/>
              </w:rPr>
            </w:pPr>
            <w:hyperlink r:id="rId23">
              <w:r w:rsidR="00BA1D61" w:rsidRPr="007161F6">
                <w:rPr>
                  <w:rStyle w:val="Internetskapoveznica"/>
                  <w:rFonts w:cs="Calibri"/>
                  <w:sz w:val="24"/>
                  <w:szCs w:val="24"/>
                </w:rPr>
                <w:t>Prometna povezanost naselja u zavičaju</w:t>
              </w:r>
            </w:hyperlink>
          </w:p>
        </w:tc>
      </w:tr>
      <w:tr w:rsidR="00BA1D61" w:rsidRPr="007161F6" w14:paraId="0F9B6515" w14:textId="77777777" w:rsidTr="00963D6A">
        <w:trPr>
          <w:trHeight w:val="3393"/>
        </w:trPr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DD5E5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359E8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CD719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 xml:space="preserve">                   </w:t>
            </w:r>
          </w:p>
          <w:p w14:paraId="0AB4AE4F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A.B.C.D.</w:t>
            </w:r>
          </w:p>
          <w:p w14:paraId="508FB71C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ISTRAŽIVAČKI PRISTUP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07FAB" w14:textId="77777777" w:rsidR="00BA1D61" w:rsidRPr="007161F6" w:rsidRDefault="00BA1D61" w:rsidP="00963D6A">
            <w:pPr>
              <w:spacing w:after="0" w:line="240" w:lineRule="auto"/>
              <w:rPr>
                <w:sz w:val="24"/>
                <w:szCs w:val="24"/>
              </w:rPr>
            </w:pPr>
          </w:p>
          <w:p w14:paraId="5ADE9C6F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A.B.C.D.3.1.Učenik uz usmjeravanje objašnjava rezultate vlastitih istraživanja prirode, prirodnih i/ili društvenih pojava i/ili različitih izvora informacija.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43BF2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</w:t>
            </w:r>
            <w:r w:rsidRPr="007161F6">
              <w:rPr>
                <w:rFonts w:cs="Calibri"/>
                <w:sz w:val="24"/>
                <w:szCs w:val="24"/>
              </w:rPr>
              <w:t>romatra i opisuje</w:t>
            </w:r>
            <w:r>
              <w:rPr>
                <w:rFonts w:cs="Calibri"/>
                <w:sz w:val="24"/>
                <w:szCs w:val="24"/>
              </w:rPr>
              <w:t>.</w:t>
            </w:r>
          </w:p>
          <w:p w14:paraId="6E1C82C9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</w:t>
            </w:r>
            <w:r w:rsidRPr="007161F6">
              <w:rPr>
                <w:rFonts w:cs="Calibri"/>
                <w:sz w:val="24"/>
                <w:szCs w:val="24"/>
              </w:rPr>
              <w:t>rovodi jednostavna istraživanja i prikuplja podatke</w:t>
            </w:r>
            <w:r>
              <w:rPr>
                <w:rFonts w:cs="Calibri"/>
                <w:sz w:val="24"/>
                <w:szCs w:val="24"/>
              </w:rPr>
              <w:t>.</w:t>
            </w:r>
          </w:p>
          <w:p w14:paraId="56D24AFC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38A06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2F846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BA1D61" w:rsidRPr="007161F6" w14:paraId="74729150" w14:textId="77777777" w:rsidTr="00963D6A">
        <w:trPr>
          <w:trHeight w:val="40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18D53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15.</w:t>
            </w:r>
          </w:p>
          <w:p w14:paraId="201799EC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(7.)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8B45F" w14:textId="77777777" w:rsidR="00BA1D61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Obilježja zavičaja – uvježbavanje i ponavljanje</w:t>
            </w:r>
          </w:p>
          <w:p w14:paraId="65AC7ED8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B189C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A.</w:t>
            </w:r>
          </w:p>
          <w:p w14:paraId="643BE0FA" w14:textId="77777777" w:rsidR="00BA1D61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ORGANIZIRANOST SVIJETA OKO NA</w:t>
            </w:r>
          </w:p>
          <w:p w14:paraId="6832BB86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D50E250" w14:textId="77777777" w:rsidR="00BA1D61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30700B7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B.</w:t>
            </w:r>
          </w:p>
          <w:p w14:paraId="5EB32473" w14:textId="77777777" w:rsidR="00BA1D61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 xml:space="preserve">PROMJENE I ODNOSI </w:t>
            </w:r>
          </w:p>
          <w:p w14:paraId="198A43EB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85C56AD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C.</w:t>
            </w:r>
          </w:p>
          <w:p w14:paraId="39760F8D" w14:textId="77777777" w:rsidR="00BA1D61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POJEDINAC I DRUŠTVO</w:t>
            </w:r>
          </w:p>
          <w:p w14:paraId="013F72DC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A262534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A.B.C.D. ISTRAŽIVAČKI PRISTUP</w:t>
            </w:r>
          </w:p>
        </w:tc>
        <w:tc>
          <w:tcPr>
            <w:tcW w:w="40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6E4071" w14:textId="77777777" w:rsidR="00BA1D61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 xml:space="preserve">Odgojno-obrazovni ishodi učenja navedeni u nastavnim jedinicama </w:t>
            </w:r>
          </w:p>
          <w:p w14:paraId="34AAFA81" w14:textId="77777777" w:rsidR="00BA1D61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 xml:space="preserve">12. – 14.        </w:t>
            </w:r>
          </w:p>
          <w:p w14:paraId="1E58FD55" w14:textId="77777777" w:rsidR="00BA1D61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6FB70E2" w14:textId="77777777" w:rsidR="00BA1D61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7266120" w14:textId="77777777" w:rsidR="00BA1D61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668C5FD" w14:textId="77777777" w:rsidR="00BA1D61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C80720B" w14:textId="77777777" w:rsidR="00BA1D61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6A408DB" w14:textId="77777777" w:rsidR="00BA1D61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DF492E0" w14:textId="77777777" w:rsidR="00BA1D61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AB362A2" w14:textId="77777777" w:rsidR="00BA1D61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EDBB0B9" w14:textId="77777777" w:rsidR="00BA1D61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D179B2D" w14:textId="77777777" w:rsidR="00BA1D61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DA8CB63" w14:textId="77777777" w:rsidR="00BA1D61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F8F7E17" w14:textId="77777777" w:rsidR="00BA1D61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EE50C33" w14:textId="77777777" w:rsidR="00BA1D61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411E42F" w14:textId="77777777" w:rsidR="00BA1D61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D6BA8E0" w14:textId="77777777" w:rsidR="00BA1D61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63A965B" w14:textId="77777777" w:rsidR="00BA1D61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0A6FA00" w14:textId="77777777" w:rsidR="00BA1D61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0D19CC8" w14:textId="77777777" w:rsidR="00BA1D61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47862C5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 xml:space="preserve">               </w:t>
            </w:r>
          </w:p>
          <w:p w14:paraId="29720FA9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CF960C" w14:textId="77777777" w:rsidR="00BA1D61" w:rsidRPr="00BD6613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BD6613">
              <w:rPr>
                <w:rFonts w:cs="Calibri"/>
                <w:sz w:val="24"/>
                <w:szCs w:val="24"/>
              </w:rPr>
              <w:lastRenderedPageBreak/>
              <w:t>uku</w:t>
            </w:r>
            <w:proofErr w:type="spellEnd"/>
            <w:r w:rsidRPr="00BD6613">
              <w:rPr>
                <w:rFonts w:cs="Calibri"/>
                <w:sz w:val="24"/>
                <w:szCs w:val="24"/>
              </w:rPr>
              <w:t xml:space="preserve"> A.2.2. Primjena strategija učenja i rješavanje problema </w:t>
            </w:r>
          </w:p>
          <w:p w14:paraId="11BC010F" w14:textId="77777777" w:rsidR="00BA1D61" w:rsidRPr="00BD6613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D6613">
              <w:rPr>
                <w:rFonts w:cs="Calibri"/>
                <w:sz w:val="24"/>
                <w:szCs w:val="24"/>
              </w:rPr>
              <w:t xml:space="preserve">Učenik primjenjuje strategije učenja i rješava probleme u svim područjima učenja uz praćenje i podršku učitelja. </w:t>
            </w:r>
          </w:p>
          <w:p w14:paraId="748166DA" w14:textId="77777777" w:rsidR="00BA1D61" w:rsidRPr="00BD6613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BD6613">
              <w:rPr>
                <w:rFonts w:cs="Calibri"/>
                <w:sz w:val="24"/>
                <w:szCs w:val="24"/>
              </w:rPr>
              <w:t>uku</w:t>
            </w:r>
            <w:proofErr w:type="spellEnd"/>
            <w:r w:rsidRPr="00BD6613">
              <w:rPr>
                <w:rFonts w:cs="Calibri"/>
                <w:sz w:val="24"/>
                <w:szCs w:val="24"/>
              </w:rPr>
              <w:t xml:space="preserve"> B.2.2. Praćenje </w:t>
            </w:r>
          </w:p>
          <w:p w14:paraId="2353A133" w14:textId="77777777" w:rsidR="00BA1D61" w:rsidRPr="00BD6613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D6613">
              <w:rPr>
                <w:rFonts w:cs="Calibri"/>
                <w:sz w:val="24"/>
                <w:szCs w:val="24"/>
              </w:rPr>
              <w:t xml:space="preserve">Na poticaj učitelja učenik prati svoje učenje i napredovanje tijekom učenja. </w:t>
            </w:r>
          </w:p>
          <w:p w14:paraId="5A5BD97F" w14:textId="77777777" w:rsidR="00BA1D61" w:rsidRPr="00BD6613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BD6613">
              <w:rPr>
                <w:rFonts w:cs="Calibri"/>
                <w:sz w:val="24"/>
                <w:szCs w:val="24"/>
              </w:rPr>
              <w:t>uku</w:t>
            </w:r>
            <w:proofErr w:type="spellEnd"/>
            <w:r w:rsidRPr="00BD6613">
              <w:rPr>
                <w:rFonts w:cs="Calibri"/>
                <w:sz w:val="24"/>
                <w:szCs w:val="24"/>
              </w:rPr>
              <w:t xml:space="preserve"> B.2.4. </w:t>
            </w:r>
            <w:proofErr w:type="spellStart"/>
            <w:r w:rsidRPr="00BD6613">
              <w:rPr>
                <w:rFonts w:cs="Calibri"/>
                <w:sz w:val="24"/>
                <w:szCs w:val="24"/>
              </w:rPr>
              <w:t>Samovrednovanje</w:t>
            </w:r>
            <w:proofErr w:type="spellEnd"/>
            <w:r w:rsidRPr="00BD6613">
              <w:rPr>
                <w:rFonts w:cs="Calibri"/>
                <w:sz w:val="24"/>
                <w:szCs w:val="24"/>
              </w:rPr>
              <w:t xml:space="preserve">/samoprocjena </w:t>
            </w:r>
          </w:p>
          <w:p w14:paraId="10B3D147" w14:textId="77777777" w:rsidR="00BA1D61" w:rsidRPr="00BD6613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D6613">
              <w:rPr>
                <w:rFonts w:cs="Calibri"/>
                <w:sz w:val="24"/>
                <w:szCs w:val="24"/>
              </w:rPr>
              <w:t xml:space="preserve">Na poticaj učitelja, ali i samostalno, učenik </w:t>
            </w:r>
            <w:proofErr w:type="spellStart"/>
            <w:r w:rsidRPr="00BD6613">
              <w:rPr>
                <w:rFonts w:cs="Calibri"/>
                <w:sz w:val="24"/>
                <w:szCs w:val="24"/>
              </w:rPr>
              <w:t>samovrednuje</w:t>
            </w:r>
            <w:proofErr w:type="spellEnd"/>
            <w:r w:rsidRPr="00BD6613">
              <w:rPr>
                <w:rFonts w:cs="Calibri"/>
                <w:sz w:val="24"/>
                <w:szCs w:val="24"/>
              </w:rPr>
              <w:t xml:space="preserve"> proces učenja i svoje rezultate te procjenjuje ostvareni napredak. </w:t>
            </w:r>
          </w:p>
          <w:p w14:paraId="5D705919" w14:textId="77777777" w:rsidR="00BA1D61" w:rsidRPr="00BD6613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BD6613">
              <w:rPr>
                <w:rFonts w:cs="Calibri"/>
                <w:sz w:val="24"/>
                <w:szCs w:val="24"/>
              </w:rPr>
              <w:t>uku</w:t>
            </w:r>
            <w:proofErr w:type="spellEnd"/>
            <w:r w:rsidRPr="00BD6613">
              <w:rPr>
                <w:rFonts w:cs="Calibri"/>
                <w:sz w:val="24"/>
                <w:szCs w:val="24"/>
              </w:rPr>
              <w:t xml:space="preserve"> D.2.2. Suradnja s drugima </w:t>
            </w:r>
          </w:p>
          <w:p w14:paraId="3A16F8C9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D6613">
              <w:rPr>
                <w:rFonts w:cs="Calibri"/>
                <w:sz w:val="24"/>
                <w:szCs w:val="24"/>
              </w:rPr>
              <w:lastRenderedPageBreak/>
              <w:t>Učenik ostvaruje dobru komunikaciju s drugima, uspješno surađuje u različitim situacijama i spreman je zatražiti i ponuditi pomoć.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315A8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BA1D61" w:rsidRPr="007161F6" w14:paraId="6C4D42B9" w14:textId="77777777" w:rsidTr="00963D6A">
        <w:trPr>
          <w:trHeight w:val="40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DAE9C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D29EE">
              <w:rPr>
                <w:rFonts w:cs="Calibri"/>
                <w:sz w:val="24"/>
                <w:szCs w:val="24"/>
              </w:rPr>
              <w:t>16</w:t>
            </w:r>
            <w:r w:rsidRPr="007161F6">
              <w:rPr>
                <w:rFonts w:cs="Calibri"/>
                <w:color w:val="C9211E"/>
                <w:sz w:val="24"/>
                <w:szCs w:val="24"/>
              </w:rPr>
              <w:t>.</w:t>
            </w:r>
          </w:p>
          <w:p w14:paraId="5B607CF3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(8.)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64DCC" w14:textId="77777777" w:rsidR="00BA1D61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 xml:space="preserve">Obilježja  zavičaja – </w:t>
            </w:r>
            <w:r>
              <w:rPr>
                <w:rFonts w:cs="Calibri"/>
                <w:sz w:val="24"/>
                <w:szCs w:val="24"/>
              </w:rPr>
              <w:t xml:space="preserve">nizinski zavičaj  — </w:t>
            </w:r>
            <w:r w:rsidRPr="007161F6">
              <w:rPr>
                <w:rFonts w:cs="Calibri"/>
                <w:sz w:val="24"/>
                <w:szCs w:val="24"/>
              </w:rPr>
              <w:t>vrednovanje</w:t>
            </w:r>
          </w:p>
          <w:p w14:paraId="4A034494" w14:textId="77777777" w:rsidR="00BA1D61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A6AC7D1" w14:textId="77777777" w:rsidR="00BA1D61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Obilježja zavičaja – brežuljkasti kraj — vrednovanje</w:t>
            </w:r>
          </w:p>
          <w:p w14:paraId="6D8085E6" w14:textId="77777777" w:rsidR="00BA1D61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69DB4D3" w14:textId="77777777" w:rsidR="00BA1D61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Obilježja zavičaja </w:t>
            </w:r>
            <w:r>
              <w:rPr>
                <w:rFonts w:cs="Calibri"/>
                <w:sz w:val="24"/>
                <w:szCs w:val="24"/>
              </w:rPr>
              <w:softHyphen/>
              <w:t>– gorski zavičaj — vrednovanje</w:t>
            </w:r>
          </w:p>
          <w:p w14:paraId="1B2EEEA0" w14:textId="77777777" w:rsidR="00BA1D61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2854038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Obilježja zavičaja – primorski kraj — vrednovanje</w:t>
            </w: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DAB36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0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9E3506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64EB25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D9440" w14:textId="77777777" w:rsidR="00BA1D61" w:rsidRPr="007161F6" w:rsidRDefault="00BA1D61" w:rsidP="00963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ZZV –Obilježja zavičaja – nizinski; Obilježja zavičaja – brežuljkasti; Obilježja zavičaja – gorski; Obilježja zavičaja – primorski, A, B, C skupina</w:t>
            </w:r>
          </w:p>
        </w:tc>
      </w:tr>
    </w:tbl>
    <w:p w14:paraId="27B9120F" w14:textId="2FF64FB3" w:rsidR="00FA1D94" w:rsidRDefault="00FA1D94"/>
    <w:p w14:paraId="175C5082" w14:textId="4B8953D5" w:rsidR="00D80F87" w:rsidRDefault="00D80F87"/>
    <w:p w14:paraId="6ECC07F5" w14:textId="23C36637" w:rsidR="00D80F87" w:rsidRDefault="00D80F87"/>
    <w:p w14:paraId="1A3504A1" w14:textId="7EFF5440" w:rsidR="003607DE" w:rsidRDefault="003607DE"/>
    <w:p w14:paraId="24500B32" w14:textId="2DCA3F07" w:rsidR="003607DE" w:rsidRDefault="003607DE"/>
    <w:p w14:paraId="42E0BC6B" w14:textId="42A93CA6" w:rsidR="003607DE" w:rsidRDefault="003607DE"/>
    <w:p w14:paraId="718875BB" w14:textId="1B198770" w:rsidR="003607DE" w:rsidRDefault="003607DE"/>
    <w:p w14:paraId="3D6D9AF2" w14:textId="30DE05CA" w:rsidR="003607DE" w:rsidRDefault="003607DE"/>
    <w:p w14:paraId="5090E1FC" w14:textId="613A64F3" w:rsidR="003607DE" w:rsidRDefault="003607DE"/>
    <w:p w14:paraId="183FA768" w14:textId="5D05EE30" w:rsidR="003607DE" w:rsidRDefault="003607DE"/>
    <w:p w14:paraId="478F8420" w14:textId="67CC8D8C" w:rsidR="003607DE" w:rsidRDefault="003607DE"/>
    <w:p w14:paraId="2D5F3077" w14:textId="37D321B1" w:rsidR="003607DE" w:rsidRDefault="003607DE"/>
    <w:p w14:paraId="39C062AF" w14:textId="2496B62F" w:rsidR="003607DE" w:rsidRDefault="003607DE"/>
    <w:p w14:paraId="44D7DE0C" w14:textId="77777777" w:rsidR="003607DE" w:rsidRDefault="003607DE"/>
    <w:p w14:paraId="47A5CF73" w14:textId="35AFF954" w:rsidR="00D80F87" w:rsidRPr="00D80F87" w:rsidRDefault="00D80F87" w:rsidP="00D80F87">
      <w:pPr>
        <w:tabs>
          <w:tab w:val="left" w:pos="331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tbl>
      <w:tblPr>
        <w:tblpPr w:leftFromText="180" w:rightFromText="180" w:vertAnchor="text" w:horzAnchor="margin" w:tblpXSpec="center" w:tblpY="-206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809"/>
        <w:gridCol w:w="1985"/>
        <w:gridCol w:w="10479"/>
      </w:tblGrid>
      <w:tr w:rsidR="00D80F87" w:rsidRPr="00540EA8" w14:paraId="56EEF321" w14:textId="77777777" w:rsidTr="00963D6A">
        <w:trPr>
          <w:trHeight w:val="557"/>
        </w:trPr>
        <w:tc>
          <w:tcPr>
            <w:tcW w:w="15871" w:type="dxa"/>
            <w:gridSpan w:val="4"/>
            <w:shd w:val="clear" w:color="auto" w:fill="F2F2F2"/>
          </w:tcPr>
          <w:p w14:paraId="61034EB2" w14:textId="77777777" w:rsidR="00D80F87" w:rsidRPr="00540EA8" w:rsidRDefault="00D80F87" w:rsidP="00963D6A">
            <w:pPr>
              <w:pStyle w:val="Naslov"/>
              <w:rPr>
                <w:sz w:val="22"/>
                <w:szCs w:val="22"/>
                <w:lang w:val="hr-HR" w:eastAsia="en-US"/>
              </w:rPr>
            </w:pPr>
            <w:r w:rsidRPr="00540EA8">
              <w:rPr>
                <w:rFonts w:ascii="Calibri" w:hAnsi="Calibri" w:cs="Calibri"/>
                <w:b/>
                <w:sz w:val="32"/>
                <w:szCs w:val="32"/>
                <w:lang w:val="hr-HR" w:eastAsia="en-US"/>
              </w:rPr>
              <w:lastRenderedPageBreak/>
              <w:t xml:space="preserve">LISTOPAD </w:t>
            </w:r>
            <w:r w:rsidRPr="00540EA8">
              <w:rPr>
                <w:rFonts w:ascii="Calibri" w:hAnsi="Calibri" w:cs="Calibri"/>
                <w:sz w:val="32"/>
                <w:szCs w:val="32"/>
                <w:lang w:val="hr-HR" w:eastAsia="en-US"/>
              </w:rPr>
              <w:t>(4 sata)</w:t>
            </w:r>
          </w:p>
        </w:tc>
      </w:tr>
      <w:tr w:rsidR="00D80F87" w:rsidRPr="00540EA8" w14:paraId="279211C4" w14:textId="77777777" w:rsidTr="00963D6A">
        <w:trPr>
          <w:trHeight w:val="557"/>
        </w:trPr>
        <w:tc>
          <w:tcPr>
            <w:tcW w:w="598" w:type="dxa"/>
            <w:shd w:val="clear" w:color="auto" w:fill="auto"/>
          </w:tcPr>
          <w:p w14:paraId="27F22B7B" w14:textId="77777777" w:rsidR="00D80F87" w:rsidRPr="00540EA8" w:rsidRDefault="00D80F87" w:rsidP="00963D6A">
            <w:pPr>
              <w:spacing w:after="0" w:line="240" w:lineRule="auto"/>
              <w:jc w:val="center"/>
              <w:rPr>
                <w:b/>
              </w:rPr>
            </w:pPr>
            <w:r w:rsidRPr="00540EA8">
              <w:rPr>
                <w:b/>
              </w:rPr>
              <w:t>Broj</w:t>
            </w:r>
          </w:p>
          <w:p w14:paraId="107AD624" w14:textId="77777777" w:rsidR="00D80F87" w:rsidRPr="00540EA8" w:rsidRDefault="00D80F87" w:rsidP="00963D6A">
            <w:pPr>
              <w:spacing w:after="0" w:line="240" w:lineRule="auto"/>
              <w:jc w:val="center"/>
              <w:rPr>
                <w:b/>
              </w:rPr>
            </w:pPr>
            <w:r w:rsidRPr="00540EA8">
              <w:rPr>
                <w:b/>
              </w:rPr>
              <w:t>sata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</w:tcPr>
          <w:p w14:paraId="5375EF5B" w14:textId="77777777" w:rsidR="00D80F87" w:rsidRPr="00540EA8" w:rsidRDefault="00D80F87" w:rsidP="00963D6A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540EA8">
              <w:rPr>
                <w:b/>
                <w:u w:val="single"/>
              </w:rPr>
              <w:t>TEMA</w:t>
            </w:r>
          </w:p>
          <w:p w14:paraId="6E6C4C73" w14:textId="77777777" w:rsidR="00D80F87" w:rsidRPr="00540EA8" w:rsidRDefault="00D80F87" w:rsidP="00963D6A">
            <w:pPr>
              <w:spacing w:after="0" w:line="240" w:lineRule="auto"/>
              <w:jc w:val="center"/>
              <w:rPr>
                <w:b/>
              </w:rPr>
            </w:pPr>
            <w:r w:rsidRPr="00540EA8">
              <w:rPr>
                <w:b/>
              </w:rPr>
              <w:t>Nastavna jedinica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4BBDC22D" w14:textId="77777777" w:rsidR="00D80F87" w:rsidRPr="00540EA8" w:rsidRDefault="00D80F87" w:rsidP="00963D6A">
            <w:pPr>
              <w:spacing w:after="0" w:line="240" w:lineRule="auto"/>
              <w:jc w:val="center"/>
              <w:rPr>
                <w:b/>
              </w:rPr>
            </w:pPr>
            <w:r w:rsidRPr="00540EA8">
              <w:rPr>
                <w:b/>
              </w:rPr>
              <w:t>DOMENA</w:t>
            </w:r>
          </w:p>
        </w:tc>
        <w:tc>
          <w:tcPr>
            <w:tcW w:w="10479" w:type="dxa"/>
            <w:tcBorders>
              <w:bottom w:val="single" w:sz="4" w:space="0" w:color="auto"/>
            </w:tcBorders>
            <w:shd w:val="clear" w:color="auto" w:fill="auto"/>
          </w:tcPr>
          <w:p w14:paraId="49CF0F7D" w14:textId="77777777" w:rsidR="00D80F87" w:rsidRPr="00540EA8" w:rsidRDefault="00D80F87" w:rsidP="00963D6A">
            <w:pPr>
              <w:spacing w:after="0" w:line="240" w:lineRule="auto"/>
              <w:jc w:val="center"/>
              <w:rPr>
                <w:b/>
              </w:rPr>
            </w:pPr>
            <w:r w:rsidRPr="00540EA8">
              <w:rPr>
                <w:b/>
              </w:rPr>
              <w:t>ODGOJNO-OBRAZOVNI ISHODI</w:t>
            </w:r>
          </w:p>
        </w:tc>
      </w:tr>
      <w:tr w:rsidR="003607DE" w:rsidRPr="00540EA8" w14:paraId="1D2A8D42" w14:textId="77777777" w:rsidTr="00963D6A">
        <w:trPr>
          <w:trHeight w:val="879"/>
        </w:trPr>
        <w:tc>
          <w:tcPr>
            <w:tcW w:w="598" w:type="dxa"/>
            <w:shd w:val="clear" w:color="auto" w:fill="auto"/>
          </w:tcPr>
          <w:p w14:paraId="326BD8A7" w14:textId="77777777" w:rsidR="003607DE" w:rsidRDefault="003607DE" w:rsidP="00963D6A">
            <w:pPr>
              <w:spacing w:after="0" w:line="240" w:lineRule="auto"/>
              <w:jc w:val="center"/>
            </w:pP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</w:tcPr>
          <w:p w14:paraId="6E635B34" w14:textId="77777777" w:rsidR="003607DE" w:rsidRPr="00540EA8" w:rsidRDefault="003607DE" w:rsidP="00963D6A">
            <w:pPr>
              <w:pStyle w:val="Bezproreda"/>
              <w:spacing w:line="276" w:lineRule="auto"/>
              <w:rPr>
                <w:b/>
                <w:u w:val="single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14:paraId="74AEC03D" w14:textId="77777777" w:rsidR="003607DE" w:rsidRPr="00540EA8" w:rsidRDefault="003607DE" w:rsidP="00963D6A">
            <w:pPr>
              <w:spacing w:after="0" w:line="240" w:lineRule="auto"/>
              <w:rPr>
                <w:b/>
              </w:rPr>
            </w:pPr>
          </w:p>
        </w:tc>
        <w:tc>
          <w:tcPr>
            <w:tcW w:w="10479" w:type="dxa"/>
            <w:tcBorders>
              <w:bottom w:val="nil"/>
            </w:tcBorders>
            <w:shd w:val="clear" w:color="auto" w:fill="auto"/>
          </w:tcPr>
          <w:p w14:paraId="6F11E928" w14:textId="77777777" w:rsidR="003607DE" w:rsidRPr="00540EA8" w:rsidRDefault="003607DE" w:rsidP="00963D6A">
            <w:pPr>
              <w:spacing w:after="48" w:line="240" w:lineRule="auto"/>
              <w:textAlignment w:val="baseline"/>
              <w:rPr>
                <w:rFonts w:eastAsia="Times New Roman"/>
                <w:color w:val="231F20"/>
                <w:lang w:eastAsia="hr-HR"/>
              </w:rPr>
            </w:pPr>
          </w:p>
        </w:tc>
      </w:tr>
      <w:tr w:rsidR="00D80F87" w:rsidRPr="00540EA8" w14:paraId="08552A1E" w14:textId="77777777" w:rsidTr="00963D6A">
        <w:trPr>
          <w:trHeight w:val="879"/>
        </w:trPr>
        <w:tc>
          <w:tcPr>
            <w:tcW w:w="598" w:type="dxa"/>
            <w:shd w:val="clear" w:color="auto" w:fill="auto"/>
          </w:tcPr>
          <w:p w14:paraId="4996E949" w14:textId="77777777" w:rsidR="00D80F87" w:rsidRDefault="00D80F87" w:rsidP="00963D6A">
            <w:pPr>
              <w:spacing w:after="0" w:line="240" w:lineRule="auto"/>
              <w:jc w:val="center"/>
            </w:pPr>
          </w:p>
          <w:p w14:paraId="01E6DD7D" w14:textId="1070E2D5" w:rsidR="00D80F87" w:rsidRDefault="003607DE" w:rsidP="00963D6A">
            <w:pPr>
              <w:spacing w:after="0" w:line="240" w:lineRule="auto"/>
              <w:jc w:val="center"/>
            </w:pPr>
            <w:r>
              <w:t>5.</w:t>
            </w:r>
          </w:p>
          <w:p w14:paraId="710A0044" w14:textId="77777777" w:rsidR="00D80F87" w:rsidRDefault="00D80F87" w:rsidP="00963D6A">
            <w:pPr>
              <w:spacing w:after="0" w:line="240" w:lineRule="auto"/>
              <w:jc w:val="center"/>
            </w:pPr>
          </w:p>
          <w:p w14:paraId="29C06080" w14:textId="10CBAF1F" w:rsidR="00D80F87" w:rsidRPr="00540EA8" w:rsidRDefault="00D80F87" w:rsidP="00963D6A">
            <w:pPr>
              <w:spacing w:after="0" w:line="240" w:lineRule="auto"/>
              <w:jc w:val="center"/>
            </w:pP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</w:tcPr>
          <w:p w14:paraId="5442CF3D" w14:textId="77777777" w:rsidR="00D80F87" w:rsidRPr="00540EA8" w:rsidRDefault="00D80F87" w:rsidP="00963D6A">
            <w:pPr>
              <w:pStyle w:val="Bezproreda"/>
              <w:spacing w:line="276" w:lineRule="auto"/>
              <w:rPr>
                <w:b/>
                <w:u w:val="single"/>
              </w:rPr>
            </w:pPr>
            <w:r w:rsidRPr="00540EA8">
              <w:rPr>
                <w:b/>
                <w:u w:val="single"/>
              </w:rPr>
              <w:t>SVIJET OKO MENE</w:t>
            </w:r>
          </w:p>
          <w:p w14:paraId="22152E9B" w14:textId="77777777" w:rsidR="00D80F87" w:rsidRPr="00540EA8" w:rsidRDefault="00D80F87" w:rsidP="00963D6A">
            <w:pPr>
              <w:pStyle w:val="Bezproreda"/>
              <w:spacing w:line="276" w:lineRule="auto"/>
              <w:rPr>
                <w:b/>
                <w:u w:val="single"/>
              </w:rPr>
            </w:pPr>
            <w:r w:rsidRPr="00540EA8">
              <w:t xml:space="preserve">BOJA-KOMPLEMENTARNI KONTRAST- </w:t>
            </w:r>
            <w:r w:rsidRPr="00540EA8">
              <w:rPr>
                <w:b/>
              </w:rPr>
              <w:t>KRAJOLIK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14:paraId="21A9A2D0" w14:textId="77777777" w:rsidR="00D80F87" w:rsidRPr="00540EA8" w:rsidRDefault="00D80F87" w:rsidP="00963D6A">
            <w:pPr>
              <w:spacing w:after="0" w:line="240" w:lineRule="auto"/>
              <w:rPr>
                <w:b/>
              </w:rPr>
            </w:pPr>
          </w:p>
        </w:tc>
        <w:tc>
          <w:tcPr>
            <w:tcW w:w="10479" w:type="dxa"/>
            <w:tcBorders>
              <w:bottom w:val="nil"/>
            </w:tcBorders>
            <w:shd w:val="clear" w:color="auto" w:fill="auto"/>
          </w:tcPr>
          <w:p w14:paraId="03D7C960" w14:textId="77777777" w:rsidR="00D80F87" w:rsidRPr="00540EA8" w:rsidRDefault="00D80F87" w:rsidP="00963D6A">
            <w:pPr>
              <w:spacing w:after="48" w:line="240" w:lineRule="auto"/>
              <w:textAlignment w:val="baseline"/>
              <w:rPr>
                <w:rFonts w:eastAsia="Times New Roman"/>
                <w:color w:val="231F20"/>
                <w:lang w:eastAsia="hr-HR"/>
              </w:rPr>
            </w:pPr>
          </w:p>
        </w:tc>
      </w:tr>
      <w:tr w:rsidR="00D80F87" w:rsidRPr="00540EA8" w14:paraId="1A5B4524" w14:textId="77777777" w:rsidTr="00963D6A">
        <w:trPr>
          <w:trHeight w:val="879"/>
        </w:trPr>
        <w:tc>
          <w:tcPr>
            <w:tcW w:w="598" w:type="dxa"/>
            <w:shd w:val="clear" w:color="auto" w:fill="auto"/>
          </w:tcPr>
          <w:p w14:paraId="463D63E4" w14:textId="77777777" w:rsidR="00D80F87" w:rsidRPr="00540EA8" w:rsidRDefault="00D80F87" w:rsidP="00963D6A">
            <w:pPr>
              <w:spacing w:after="0" w:line="240" w:lineRule="auto"/>
              <w:jc w:val="center"/>
            </w:pPr>
            <w:r w:rsidRPr="00540EA8">
              <w:t>6.</w:t>
            </w:r>
          </w:p>
        </w:tc>
        <w:tc>
          <w:tcPr>
            <w:tcW w:w="2809" w:type="dxa"/>
            <w:tcBorders>
              <w:top w:val="single" w:sz="4" w:space="0" w:color="auto"/>
            </w:tcBorders>
            <w:shd w:val="clear" w:color="auto" w:fill="auto"/>
          </w:tcPr>
          <w:p w14:paraId="3C2DF500" w14:textId="77777777" w:rsidR="00D80F87" w:rsidRPr="00540EA8" w:rsidRDefault="00D80F87" w:rsidP="00963D6A">
            <w:pPr>
              <w:pStyle w:val="Bezproreda"/>
              <w:spacing w:line="276" w:lineRule="auto"/>
              <w:rPr>
                <w:b/>
                <w:u w:val="single"/>
              </w:rPr>
            </w:pPr>
            <w:r w:rsidRPr="00540EA8">
              <w:rPr>
                <w:b/>
                <w:u w:val="single"/>
              </w:rPr>
              <w:t>SVIJET OKO MENE</w:t>
            </w:r>
          </w:p>
          <w:p w14:paraId="4A1CCC4D" w14:textId="77777777" w:rsidR="00D80F87" w:rsidRPr="00540EA8" w:rsidRDefault="00D80F87" w:rsidP="00963D6A">
            <w:pPr>
              <w:pStyle w:val="Bezproreda"/>
              <w:spacing w:line="276" w:lineRule="auto"/>
            </w:pPr>
            <w:r w:rsidRPr="00540EA8">
              <w:t>TOČKA I CRTA- OBRISNE I GRADBENE CRTE-</w:t>
            </w:r>
          </w:p>
          <w:p w14:paraId="4DD694DE" w14:textId="77777777" w:rsidR="00D80F87" w:rsidRPr="00540EA8" w:rsidRDefault="00D80F87" w:rsidP="00963D6A">
            <w:pPr>
              <w:pStyle w:val="Bezproreda"/>
              <w:spacing w:line="276" w:lineRule="auto"/>
              <w:rPr>
                <w:b/>
              </w:rPr>
            </w:pPr>
            <w:r w:rsidRPr="00540EA8">
              <w:rPr>
                <w:b/>
              </w:rPr>
              <w:t>PRESLICA</w:t>
            </w:r>
          </w:p>
        </w:tc>
        <w:tc>
          <w:tcPr>
            <w:tcW w:w="1985" w:type="dxa"/>
            <w:vMerge w:val="restart"/>
            <w:tcBorders>
              <w:top w:val="nil"/>
            </w:tcBorders>
            <w:shd w:val="clear" w:color="auto" w:fill="auto"/>
          </w:tcPr>
          <w:p w14:paraId="3C19DBE5" w14:textId="77777777" w:rsidR="00D80F87" w:rsidRPr="00540EA8" w:rsidRDefault="00D80F87" w:rsidP="00963D6A">
            <w:pPr>
              <w:spacing w:after="0" w:line="240" w:lineRule="auto"/>
              <w:rPr>
                <w:b/>
              </w:rPr>
            </w:pPr>
            <w:r w:rsidRPr="00540EA8">
              <w:rPr>
                <w:b/>
              </w:rPr>
              <w:t xml:space="preserve">A - STVARALAŠTVO I PRODUKTIVNOST          </w:t>
            </w:r>
          </w:p>
          <w:p w14:paraId="4715B276" w14:textId="77777777" w:rsidR="00D80F87" w:rsidRPr="00540EA8" w:rsidRDefault="00D80F87" w:rsidP="00963D6A">
            <w:pPr>
              <w:spacing w:after="0" w:line="240" w:lineRule="auto"/>
              <w:rPr>
                <w:b/>
              </w:rPr>
            </w:pPr>
          </w:p>
          <w:p w14:paraId="266C43A4" w14:textId="77777777" w:rsidR="00D80F87" w:rsidRPr="00540EA8" w:rsidRDefault="00D80F87" w:rsidP="00963D6A">
            <w:pPr>
              <w:spacing w:after="0" w:line="240" w:lineRule="auto"/>
              <w:rPr>
                <w:b/>
              </w:rPr>
            </w:pPr>
          </w:p>
          <w:p w14:paraId="226BBE33" w14:textId="77777777" w:rsidR="00D80F87" w:rsidRPr="00540EA8" w:rsidRDefault="00D80F87" w:rsidP="00963D6A">
            <w:pPr>
              <w:spacing w:after="0" w:line="240" w:lineRule="auto"/>
              <w:rPr>
                <w:b/>
              </w:rPr>
            </w:pPr>
            <w:r w:rsidRPr="00540EA8">
              <w:rPr>
                <w:b/>
              </w:rPr>
              <w:t>B - DOŽIVLJAJ I KRITIČKI STAV</w:t>
            </w:r>
          </w:p>
          <w:p w14:paraId="1A6C7948" w14:textId="77777777" w:rsidR="00D80F87" w:rsidRPr="00540EA8" w:rsidRDefault="00D80F87" w:rsidP="00963D6A">
            <w:pPr>
              <w:spacing w:after="0" w:line="240" w:lineRule="auto"/>
              <w:rPr>
                <w:b/>
              </w:rPr>
            </w:pPr>
          </w:p>
          <w:p w14:paraId="4E756EF6" w14:textId="77777777" w:rsidR="00D80F87" w:rsidRPr="00540EA8" w:rsidRDefault="00D80F87" w:rsidP="00963D6A">
            <w:pPr>
              <w:spacing w:after="0" w:line="240" w:lineRule="auto"/>
              <w:rPr>
                <w:b/>
              </w:rPr>
            </w:pPr>
          </w:p>
          <w:p w14:paraId="0A2EA8DD" w14:textId="77777777" w:rsidR="00D80F87" w:rsidRPr="00540EA8" w:rsidRDefault="00D80F87" w:rsidP="00963D6A">
            <w:pPr>
              <w:spacing w:after="0" w:line="240" w:lineRule="auto"/>
              <w:rPr>
                <w:b/>
              </w:rPr>
            </w:pPr>
          </w:p>
          <w:p w14:paraId="3B10E36D" w14:textId="77777777" w:rsidR="00D80F87" w:rsidRPr="00540EA8" w:rsidRDefault="00D80F87" w:rsidP="00963D6A">
            <w:pPr>
              <w:spacing w:after="0" w:line="240" w:lineRule="auto"/>
              <w:rPr>
                <w:b/>
              </w:rPr>
            </w:pPr>
            <w:r w:rsidRPr="00540EA8">
              <w:rPr>
                <w:b/>
              </w:rPr>
              <w:t>C – UMJETNOST U KONTEKSTU</w:t>
            </w:r>
          </w:p>
        </w:tc>
        <w:tc>
          <w:tcPr>
            <w:tcW w:w="10479" w:type="dxa"/>
            <w:vMerge w:val="restart"/>
            <w:tcBorders>
              <w:top w:val="nil"/>
            </w:tcBorders>
            <w:shd w:val="clear" w:color="auto" w:fill="auto"/>
          </w:tcPr>
          <w:p w14:paraId="11F1AED5" w14:textId="77777777" w:rsidR="00D80F87" w:rsidRPr="00BB010B" w:rsidRDefault="00D80F87" w:rsidP="00963D6A">
            <w:pPr>
              <w:spacing w:after="48" w:line="240" w:lineRule="auto"/>
              <w:textAlignment w:val="baseline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BB010B">
              <w:rPr>
                <w:rFonts w:eastAsia="Times New Roman"/>
                <w:color w:val="231F20"/>
                <w:sz w:val="20"/>
                <w:szCs w:val="20"/>
                <w:lang w:eastAsia="hr-HR"/>
              </w:rPr>
              <w:t>OŠ LK A.3.1.</w:t>
            </w:r>
          </w:p>
          <w:p w14:paraId="7FCCD9DF" w14:textId="77777777" w:rsidR="00D80F87" w:rsidRPr="00BB010B" w:rsidRDefault="00D80F87" w:rsidP="00963D6A">
            <w:pPr>
              <w:spacing w:after="48" w:line="240" w:lineRule="auto"/>
              <w:textAlignment w:val="baseline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BB010B">
              <w:rPr>
                <w:rFonts w:eastAsia="Times New Roman"/>
                <w:color w:val="231F20"/>
                <w:sz w:val="20"/>
                <w:szCs w:val="20"/>
                <w:lang w:eastAsia="hr-HR"/>
              </w:rPr>
              <w:t>Učenik likovnim i vizualnim izražavanjem interpretira različite sadržaje</w:t>
            </w:r>
          </w:p>
          <w:p w14:paraId="70CF3E90" w14:textId="77777777" w:rsidR="00D80F87" w:rsidRPr="00BB010B" w:rsidRDefault="00D80F87" w:rsidP="00963D6A">
            <w:pPr>
              <w:spacing w:after="48" w:line="240" w:lineRule="auto"/>
              <w:textAlignment w:val="baseline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BB010B">
              <w:rPr>
                <w:rFonts w:eastAsia="Times New Roman"/>
                <w:color w:val="231F20"/>
                <w:sz w:val="20"/>
                <w:szCs w:val="20"/>
                <w:lang w:eastAsia="hr-HR"/>
              </w:rPr>
              <w:t>OŠ LK A.3.2.</w:t>
            </w:r>
          </w:p>
          <w:p w14:paraId="59A01292" w14:textId="77777777" w:rsidR="00D80F87" w:rsidRPr="00BB010B" w:rsidRDefault="00D80F87" w:rsidP="00963D6A">
            <w:pPr>
              <w:spacing w:after="48" w:line="240" w:lineRule="auto"/>
              <w:textAlignment w:val="baseline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BB010B">
              <w:rPr>
                <w:rFonts w:eastAsia="Times New Roman"/>
                <w:color w:val="231F20"/>
                <w:sz w:val="20"/>
                <w:szCs w:val="20"/>
                <w:lang w:eastAsia="hr-HR"/>
              </w:rPr>
              <w:t>Učenik demonstrira fine motoričke vještine upotrebom različitih likovnih materijala i postupaka u vlastitom likovnom izražavanju.</w:t>
            </w:r>
          </w:p>
          <w:p w14:paraId="6CF55968" w14:textId="77777777" w:rsidR="00D80F87" w:rsidRPr="00BB010B" w:rsidRDefault="00D80F87" w:rsidP="00963D6A">
            <w:pPr>
              <w:spacing w:after="48" w:line="240" w:lineRule="auto"/>
              <w:textAlignment w:val="baseline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BB010B">
              <w:rPr>
                <w:rFonts w:eastAsia="Times New Roman"/>
                <w:color w:val="231F20"/>
                <w:sz w:val="20"/>
                <w:szCs w:val="20"/>
                <w:lang w:eastAsia="hr-HR"/>
              </w:rPr>
              <w:t>OŠ LK B.3.1.</w:t>
            </w:r>
          </w:p>
          <w:p w14:paraId="1B73D9FA" w14:textId="77777777" w:rsidR="00D80F87" w:rsidRPr="00BB010B" w:rsidRDefault="00D80F87" w:rsidP="00963D6A">
            <w:pPr>
              <w:spacing w:after="48" w:line="240" w:lineRule="auto"/>
              <w:textAlignment w:val="baseline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BB010B">
              <w:rPr>
                <w:rFonts w:eastAsia="Times New Roman"/>
                <w:color w:val="231F20"/>
                <w:sz w:val="20"/>
                <w:szCs w:val="20"/>
                <w:lang w:eastAsia="hr-HR"/>
              </w:rPr>
              <w:t>Učenik povezuje likovno i vizualno umjetničko djelo s osobnim doživljajem, likovnim jezikom i tematskim sadržajem djela.</w:t>
            </w:r>
          </w:p>
          <w:p w14:paraId="467E1493" w14:textId="77777777" w:rsidR="00D80F87" w:rsidRPr="00BB010B" w:rsidRDefault="00D80F87" w:rsidP="00963D6A">
            <w:pPr>
              <w:spacing w:after="48" w:line="240" w:lineRule="auto"/>
              <w:textAlignment w:val="baseline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BB010B">
              <w:rPr>
                <w:rFonts w:eastAsia="Times New Roman"/>
                <w:color w:val="231F20"/>
                <w:sz w:val="20"/>
                <w:szCs w:val="20"/>
                <w:lang w:eastAsia="hr-HR"/>
              </w:rPr>
              <w:t>OŠ LK B.3.2.</w:t>
            </w:r>
          </w:p>
          <w:p w14:paraId="6DE8338D" w14:textId="77777777" w:rsidR="00D80F87" w:rsidRPr="00BB010B" w:rsidRDefault="00D80F87" w:rsidP="00963D6A">
            <w:pPr>
              <w:pStyle w:val="Bezproreda"/>
              <w:rPr>
                <w:color w:val="231F20"/>
                <w:sz w:val="20"/>
                <w:szCs w:val="20"/>
              </w:rPr>
            </w:pPr>
            <w:r w:rsidRPr="00BB010B">
              <w:rPr>
                <w:color w:val="231F20"/>
                <w:sz w:val="20"/>
                <w:szCs w:val="20"/>
              </w:rPr>
              <w:t>Učenik uspoređuje svoj likovni ili vizualni rad i radove drugih učenika te opisuje vlastiti doživljaj stvaranja.</w:t>
            </w:r>
          </w:p>
          <w:p w14:paraId="000E9480" w14:textId="77777777" w:rsidR="00D80F87" w:rsidRPr="00BB010B" w:rsidRDefault="00D80F87" w:rsidP="00963D6A">
            <w:pPr>
              <w:pStyle w:val="Bezproreda"/>
              <w:rPr>
                <w:rFonts w:cs="Calibri"/>
                <w:sz w:val="20"/>
                <w:szCs w:val="20"/>
              </w:rPr>
            </w:pPr>
            <w:r w:rsidRPr="00BB010B">
              <w:rPr>
                <w:rFonts w:cs="Calibri"/>
                <w:sz w:val="20"/>
                <w:szCs w:val="20"/>
              </w:rPr>
              <w:t>OŠ LK C.3.2.</w:t>
            </w:r>
          </w:p>
          <w:p w14:paraId="4A6391BF" w14:textId="77777777" w:rsidR="00D80F87" w:rsidRDefault="00D80F87" w:rsidP="00963D6A">
            <w:pPr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BB010B">
              <w:rPr>
                <w:rFonts w:cs="Calibri"/>
                <w:sz w:val="20"/>
                <w:szCs w:val="20"/>
                <w:lang w:eastAsia="hr-HR"/>
              </w:rPr>
              <w:t>Učenik povezuje umjetničko djelo s iskustvima iz svakodnevnog života te društvenim kontekstom.</w:t>
            </w:r>
          </w:p>
          <w:p w14:paraId="68DB1C69" w14:textId="77777777" w:rsidR="00D80F87" w:rsidRDefault="00D80F87" w:rsidP="00963D6A">
            <w:pPr>
              <w:spacing w:after="0" w:line="240" w:lineRule="auto"/>
              <w:rPr>
                <w:sz w:val="20"/>
                <w:szCs w:val="20"/>
              </w:rPr>
            </w:pPr>
          </w:p>
          <w:p w14:paraId="38DDCF52" w14:textId="77777777" w:rsidR="00D80F87" w:rsidRDefault="00D80F87" w:rsidP="00963D6A">
            <w:pPr>
              <w:spacing w:after="0" w:line="240" w:lineRule="auto"/>
              <w:rPr>
                <w:sz w:val="20"/>
                <w:szCs w:val="20"/>
              </w:rPr>
            </w:pPr>
          </w:p>
          <w:p w14:paraId="30675B33" w14:textId="77777777" w:rsidR="00D80F87" w:rsidRDefault="00D80F87" w:rsidP="00963D6A">
            <w:pPr>
              <w:spacing w:after="0" w:line="240" w:lineRule="auto"/>
              <w:rPr>
                <w:sz w:val="20"/>
                <w:szCs w:val="20"/>
              </w:rPr>
            </w:pPr>
          </w:p>
          <w:p w14:paraId="08228846" w14:textId="77777777" w:rsidR="00D80F87" w:rsidRDefault="00D80F87" w:rsidP="00963D6A">
            <w:pPr>
              <w:spacing w:after="0" w:line="240" w:lineRule="auto"/>
              <w:rPr>
                <w:sz w:val="20"/>
                <w:szCs w:val="20"/>
              </w:rPr>
            </w:pPr>
          </w:p>
          <w:p w14:paraId="2FD2A99E" w14:textId="77777777" w:rsidR="00D80F87" w:rsidRDefault="00D80F87" w:rsidP="00963D6A">
            <w:pPr>
              <w:spacing w:after="0" w:line="240" w:lineRule="auto"/>
              <w:rPr>
                <w:sz w:val="20"/>
                <w:szCs w:val="20"/>
              </w:rPr>
            </w:pPr>
          </w:p>
          <w:p w14:paraId="3FC1D11D" w14:textId="77777777" w:rsidR="00D80F87" w:rsidRDefault="00D80F87" w:rsidP="00963D6A">
            <w:pPr>
              <w:spacing w:after="0" w:line="240" w:lineRule="auto"/>
              <w:rPr>
                <w:sz w:val="20"/>
                <w:szCs w:val="20"/>
              </w:rPr>
            </w:pPr>
          </w:p>
          <w:p w14:paraId="098020A7" w14:textId="77777777" w:rsidR="00D80F87" w:rsidRDefault="00D80F87" w:rsidP="00963D6A">
            <w:pPr>
              <w:spacing w:after="0" w:line="240" w:lineRule="auto"/>
              <w:rPr>
                <w:sz w:val="20"/>
                <w:szCs w:val="20"/>
              </w:rPr>
            </w:pPr>
          </w:p>
          <w:p w14:paraId="1371555A" w14:textId="77777777" w:rsidR="00D80F87" w:rsidRDefault="00D80F87" w:rsidP="00963D6A">
            <w:pPr>
              <w:spacing w:after="0" w:line="240" w:lineRule="auto"/>
              <w:rPr>
                <w:sz w:val="20"/>
                <w:szCs w:val="20"/>
              </w:rPr>
            </w:pPr>
          </w:p>
          <w:p w14:paraId="7DE41763" w14:textId="77777777" w:rsidR="00D80F87" w:rsidRDefault="00D80F87" w:rsidP="00963D6A">
            <w:pPr>
              <w:spacing w:after="0" w:line="240" w:lineRule="auto"/>
              <w:rPr>
                <w:sz w:val="20"/>
                <w:szCs w:val="20"/>
              </w:rPr>
            </w:pPr>
          </w:p>
          <w:p w14:paraId="32622BEC" w14:textId="77777777" w:rsidR="00D80F87" w:rsidRDefault="00D80F87" w:rsidP="00963D6A">
            <w:pPr>
              <w:spacing w:after="0" w:line="240" w:lineRule="auto"/>
              <w:rPr>
                <w:sz w:val="20"/>
                <w:szCs w:val="20"/>
              </w:rPr>
            </w:pPr>
          </w:p>
          <w:p w14:paraId="7B3BD96B" w14:textId="77777777" w:rsidR="00D80F87" w:rsidRDefault="00D80F87" w:rsidP="00963D6A">
            <w:pPr>
              <w:spacing w:after="0" w:line="240" w:lineRule="auto"/>
              <w:rPr>
                <w:sz w:val="20"/>
                <w:szCs w:val="20"/>
              </w:rPr>
            </w:pPr>
          </w:p>
          <w:p w14:paraId="4210D229" w14:textId="77777777" w:rsidR="00D80F87" w:rsidRPr="00BB010B" w:rsidRDefault="00D80F87" w:rsidP="00963D6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80F87" w:rsidRPr="00540EA8" w14:paraId="6F9DDB30" w14:textId="77777777" w:rsidTr="00963D6A">
        <w:trPr>
          <w:trHeight w:val="721"/>
        </w:trPr>
        <w:tc>
          <w:tcPr>
            <w:tcW w:w="598" w:type="dxa"/>
            <w:shd w:val="clear" w:color="auto" w:fill="auto"/>
          </w:tcPr>
          <w:p w14:paraId="3A782C2D" w14:textId="77777777" w:rsidR="00D80F87" w:rsidRPr="00540EA8" w:rsidRDefault="00D80F87" w:rsidP="00963D6A">
            <w:pPr>
              <w:spacing w:after="0" w:line="240" w:lineRule="auto"/>
              <w:jc w:val="center"/>
            </w:pPr>
            <w:r w:rsidRPr="00540EA8">
              <w:t>7.</w:t>
            </w:r>
          </w:p>
        </w:tc>
        <w:tc>
          <w:tcPr>
            <w:tcW w:w="2809" w:type="dxa"/>
            <w:shd w:val="clear" w:color="auto" w:fill="auto"/>
          </w:tcPr>
          <w:p w14:paraId="2F4399BC" w14:textId="77777777" w:rsidR="00D80F87" w:rsidRPr="00540EA8" w:rsidRDefault="00D80F87" w:rsidP="00963D6A">
            <w:pPr>
              <w:pStyle w:val="Bezproreda"/>
              <w:spacing w:line="276" w:lineRule="auto"/>
              <w:rPr>
                <w:b/>
                <w:u w:val="single"/>
              </w:rPr>
            </w:pPr>
            <w:r w:rsidRPr="00540EA8">
              <w:rPr>
                <w:b/>
                <w:u w:val="single"/>
              </w:rPr>
              <w:t>SLIKA,POKRET,ZVUK I RIJEČ</w:t>
            </w:r>
          </w:p>
          <w:p w14:paraId="4F6D7D8A" w14:textId="77777777" w:rsidR="00D80F87" w:rsidRPr="00540EA8" w:rsidRDefault="00D80F87" w:rsidP="00963D6A">
            <w:pPr>
              <w:pStyle w:val="Bezproreda"/>
              <w:spacing w:line="276" w:lineRule="auto"/>
            </w:pPr>
            <w:r w:rsidRPr="00540EA8">
              <w:t>MODELACIJA –TONSKO SLIKANJE-</w:t>
            </w:r>
            <w:r w:rsidRPr="00540EA8">
              <w:rPr>
                <w:b/>
              </w:rPr>
              <w:t>MRTVA PRIRODA, PREDMETI U PROSTORU</w:t>
            </w:r>
          </w:p>
        </w:tc>
        <w:tc>
          <w:tcPr>
            <w:tcW w:w="1985" w:type="dxa"/>
            <w:vMerge/>
            <w:shd w:val="clear" w:color="auto" w:fill="auto"/>
          </w:tcPr>
          <w:p w14:paraId="3675F279" w14:textId="77777777" w:rsidR="00D80F87" w:rsidRPr="00540EA8" w:rsidRDefault="00D80F87" w:rsidP="00963D6A">
            <w:pPr>
              <w:spacing w:after="0" w:line="240" w:lineRule="auto"/>
            </w:pPr>
          </w:p>
        </w:tc>
        <w:tc>
          <w:tcPr>
            <w:tcW w:w="10479" w:type="dxa"/>
            <w:vMerge/>
            <w:shd w:val="clear" w:color="auto" w:fill="auto"/>
          </w:tcPr>
          <w:p w14:paraId="65E3CF8A" w14:textId="77777777" w:rsidR="00D80F87" w:rsidRPr="00540EA8" w:rsidRDefault="00D80F87" w:rsidP="00963D6A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D80F87" w:rsidRPr="00540EA8" w14:paraId="5ED8CC59" w14:textId="77777777" w:rsidTr="00963D6A">
        <w:trPr>
          <w:trHeight w:val="721"/>
        </w:trPr>
        <w:tc>
          <w:tcPr>
            <w:tcW w:w="598" w:type="dxa"/>
            <w:shd w:val="clear" w:color="auto" w:fill="auto"/>
          </w:tcPr>
          <w:p w14:paraId="15EEBC86" w14:textId="77777777" w:rsidR="00D80F87" w:rsidRPr="00540EA8" w:rsidRDefault="00D80F87" w:rsidP="00963D6A">
            <w:pPr>
              <w:spacing w:after="0" w:line="240" w:lineRule="auto"/>
              <w:jc w:val="center"/>
            </w:pPr>
            <w:r w:rsidRPr="00540EA8">
              <w:t>8.</w:t>
            </w:r>
          </w:p>
        </w:tc>
        <w:tc>
          <w:tcPr>
            <w:tcW w:w="2809" w:type="dxa"/>
            <w:shd w:val="clear" w:color="auto" w:fill="auto"/>
          </w:tcPr>
          <w:p w14:paraId="02C30C5E" w14:textId="77777777" w:rsidR="00D80F87" w:rsidRPr="00540EA8" w:rsidRDefault="00D80F87" w:rsidP="00963D6A">
            <w:pPr>
              <w:pStyle w:val="Bezproreda"/>
              <w:spacing w:line="276" w:lineRule="auto"/>
              <w:rPr>
                <w:b/>
                <w:u w:val="single"/>
              </w:rPr>
            </w:pPr>
            <w:r w:rsidRPr="00540EA8">
              <w:rPr>
                <w:b/>
                <w:u w:val="single"/>
              </w:rPr>
              <w:t>SVIJET OKO MENE</w:t>
            </w:r>
          </w:p>
          <w:p w14:paraId="0FBE21A8" w14:textId="77777777" w:rsidR="00D80F87" w:rsidRPr="00540EA8" w:rsidRDefault="00D80F87" w:rsidP="00963D6A">
            <w:pPr>
              <w:pStyle w:val="Bezproreda"/>
              <w:spacing w:line="276" w:lineRule="auto"/>
            </w:pPr>
            <w:r w:rsidRPr="00540EA8">
              <w:rPr>
                <w:rFonts w:cs="Calibri"/>
              </w:rPr>
              <w:t>POVRŠINA-</w:t>
            </w:r>
            <w:r w:rsidRPr="00540EA8">
              <w:t xml:space="preserve"> VISOKI, NISKI I UDUBLJENI RELJEF-</w:t>
            </w:r>
          </w:p>
          <w:p w14:paraId="0C1DE3A8" w14:textId="77777777" w:rsidR="00D80F87" w:rsidRPr="00540EA8" w:rsidRDefault="00D80F87" w:rsidP="00963D6A">
            <w:pPr>
              <w:pStyle w:val="Bezproreda"/>
              <w:spacing w:line="276" w:lineRule="auto"/>
            </w:pPr>
            <w:r w:rsidRPr="00540EA8">
              <w:rPr>
                <w:b/>
              </w:rPr>
              <w:t>JESENSKI LIST</w:t>
            </w:r>
            <w:r w:rsidRPr="00540EA8">
              <w:t xml:space="preserve"> </w:t>
            </w:r>
          </w:p>
        </w:tc>
        <w:tc>
          <w:tcPr>
            <w:tcW w:w="1985" w:type="dxa"/>
            <w:vMerge/>
            <w:shd w:val="clear" w:color="auto" w:fill="auto"/>
          </w:tcPr>
          <w:p w14:paraId="71B3624B" w14:textId="77777777" w:rsidR="00D80F87" w:rsidRPr="00540EA8" w:rsidRDefault="00D80F87" w:rsidP="00963D6A">
            <w:pPr>
              <w:spacing w:after="0" w:line="240" w:lineRule="auto"/>
            </w:pPr>
          </w:p>
        </w:tc>
        <w:tc>
          <w:tcPr>
            <w:tcW w:w="10479" w:type="dxa"/>
            <w:vMerge/>
            <w:shd w:val="clear" w:color="auto" w:fill="auto"/>
          </w:tcPr>
          <w:p w14:paraId="09CED547" w14:textId="77777777" w:rsidR="00D80F87" w:rsidRPr="00540EA8" w:rsidRDefault="00D80F87" w:rsidP="00963D6A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D80F87" w:rsidRPr="00540EA8" w14:paraId="1121B34B" w14:textId="77777777" w:rsidTr="00963D6A">
        <w:trPr>
          <w:trHeight w:val="610"/>
        </w:trPr>
        <w:tc>
          <w:tcPr>
            <w:tcW w:w="15871" w:type="dxa"/>
            <w:gridSpan w:val="4"/>
            <w:shd w:val="clear" w:color="auto" w:fill="F2F2F2"/>
          </w:tcPr>
          <w:p w14:paraId="3E245E14" w14:textId="77777777" w:rsidR="00D80F87" w:rsidRPr="00540EA8" w:rsidRDefault="00D80F87" w:rsidP="00963D6A">
            <w:pPr>
              <w:pStyle w:val="Bezproreda"/>
              <w:rPr>
                <w:b/>
              </w:rPr>
            </w:pPr>
            <w:r w:rsidRPr="00540EA8">
              <w:rPr>
                <w:b/>
              </w:rPr>
              <w:lastRenderedPageBreak/>
              <w:t>MEĐUPREDMETNE TEME</w:t>
            </w:r>
          </w:p>
          <w:p w14:paraId="143A06C0" w14:textId="77777777" w:rsidR="00D80F87" w:rsidRPr="00540EA8" w:rsidRDefault="00D80F87" w:rsidP="00963D6A">
            <w:pPr>
              <w:pStyle w:val="Bezproreda"/>
            </w:pPr>
            <w:r w:rsidRPr="00540EA8">
              <w:t>ODGOJNO-OBRAZOVNA OČEKIVANJA</w:t>
            </w:r>
          </w:p>
        </w:tc>
      </w:tr>
      <w:tr w:rsidR="00D80F87" w:rsidRPr="00540EA8" w14:paraId="24BBCD77" w14:textId="77777777" w:rsidTr="00963D6A">
        <w:trPr>
          <w:trHeight w:val="2703"/>
        </w:trPr>
        <w:tc>
          <w:tcPr>
            <w:tcW w:w="15871" w:type="dxa"/>
            <w:gridSpan w:val="4"/>
            <w:shd w:val="clear" w:color="auto" w:fill="auto"/>
          </w:tcPr>
          <w:p w14:paraId="54E7F8EB" w14:textId="77777777" w:rsidR="00D80F87" w:rsidRPr="00540EA8" w:rsidRDefault="00D80F87" w:rsidP="00963D6A">
            <w:pPr>
              <w:spacing w:after="0" w:line="240" w:lineRule="auto"/>
            </w:pPr>
            <w:proofErr w:type="spellStart"/>
            <w:r w:rsidRPr="00540EA8">
              <w:t>uku</w:t>
            </w:r>
            <w:proofErr w:type="spellEnd"/>
            <w:r w:rsidRPr="00540EA8">
              <w:t xml:space="preserve"> A.2.3.</w:t>
            </w:r>
          </w:p>
          <w:p w14:paraId="624543CF" w14:textId="77777777" w:rsidR="00D80F87" w:rsidRPr="00540EA8" w:rsidRDefault="00D80F87" w:rsidP="00963D6A">
            <w:pPr>
              <w:spacing w:after="0" w:line="240" w:lineRule="auto"/>
            </w:pPr>
            <w:r w:rsidRPr="00540EA8">
              <w:t>3. Kreativno mišljenje</w:t>
            </w:r>
          </w:p>
          <w:p w14:paraId="16474062" w14:textId="77777777" w:rsidR="00D80F87" w:rsidRPr="00540EA8" w:rsidRDefault="00D80F87" w:rsidP="00963D6A">
            <w:pPr>
              <w:spacing w:after="0" w:line="240" w:lineRule="auto"/>
            </w:pPr>
            <w:r w:rsidRPr="00540EA8">
              <w:t>Učenik se koristi kreativnošću za oblikovanje svojih ideja i pristupa rješavanju problema.</w:t>
            </w:r>
          </w:p>
          <w:p w14:paraId="467D9D75" w14:textId="77777777" w:rsidR="00D80F87" w:rsidRPr="00540EA8" w:rsidRDefault="00D80F87" w:rsidP="00963D6A">
            <w:pPr>
              <w:spacing w:after="0" w:line="240" w:lineRule="auto"/>
            </w:pPr>
            <w:proofErr w:type="spellStart"/>
            <w:r w:rsidRPr="00540EA8">
              <w:t>uku</w:t>
            </w:r>
            <w:proofErr w:type="spellEnd"/>
            <w:r w:rsidRPr="00540EA8">
              <w:t xml:space="preserve"> B.2.2. </w:t>
            </w:r>
          </w:p>
          <w:p w14:paraId="5C0E71A3" w14:textId="77777777" w:rsidR="00D80F87" w:rsidRPr="00540EA8" w:rsidRDefault="00D80F87" w:rsidP="00963D6A">
            <w:pPr>
              <w:spacing w:after="0" w:line="240" w:lineRule="auto"/>
            </w:pPr>
            <w:r w:rsidRPr="00540EA8">
              <w:t>2. Praćenje</w:t>
            </w:r>
          </w:p>
          <w:p w14:paraId="312A55C7" w14:textId="77777777" w:rsidR="00D80F87" w:rsidRPr="00540EA8" w:rsidRDefault="00D80F87" w:rsidP="00963D6A">
            <w:pPr>
              <w:spacing w:after="0" w:line="240" w:lineRule="auto"/>
            </w:pPr>
            <w:r w:rsidRPr="00540EA8">
              <w:t>Na poticaj učitelja učenik prati svoje učenje i napredovanje tijekom učenja.</w:t>
            </w:r>
          </w:p>
          <w:p w14:paraId="40298BC9" w14:textId="77777777" w:rsidR="00D80F87" w:rsidRPr="00540EA8" w:rsidRDefault="00D80F87" w:rsidP="00963D6A">
            <w:pPr>
              <w:spacing w:after="0" w:line="240" w:lineRule="auto"/>
            </w:pPr>
            <w:proofErr w:type="spellStart"/>
            <w:r w:rsidRPr="00540EA8">
              <w:t>uku</w:t>
            </w:r>
            <w:proofErr w:type="spellEnd"/>
            <w:r w:rsidRPr="00540EA8">
              <w:t xml:space="preserve"> B.2.4. </w:t>
            </w:r>
          </w:p>
          <w:p w14:paraId="14E4655B" w14:textId="77777777" w:rsidR="00D80F87" w:rsidRPr="00540EA8" w:rsidRDefault="00D80F87" w:rsidP="00963D6A">
            <w:pPr>
              <w:spacing w:after="0" w:line="240" w:lineRule="auto"/>
            </w:pPr>
            <w:r w:rsidRPr="00540EA8">
              <w:t xml:space="preserve">4. </w:t>
            </w:r>
            <w:proofErr w:type="spellStart"/>
            <w:r w:rsidRPr="00540EA8">
              <w:t>Samovrednovanje</w:t>
            </w:r>
            <w:proofErr w:type="spellEnd"/>
            <w:r w:rsidRPr="00540EA8">
              <w:t>/samoprocjena</w:t>
            </w:r>
          </w:p>
          <w:p w14:paraId="1911048A" w14:textId="77777777" w:rsidR="00D80F87" w:rsidRPr="00540EA8" w:rsidRDefault="00D80F87" w:rsidP="00963D6A">
            <w:pPr>
              <w:spacing w:after="0" w:line="240" w:lineRule="auto"/>
            </w:pPr>
            <w:r w:rsidRPr="00540EA8">
              <w:t xml:space="preserve">Na poticaj učitelja, ali i samostalno, učenik </w:t>
            </w:r>
            <w:proofErr w:type="spellStart"/>
            <w:r w:rsidRPr="00540EA8">
              <w:t>samovrednuje</w:t>
            </w:r>
            <w:proofErr w:type="spellEnd"/>
            <w:r w:rsidRPr="00540EA8">
              <w:t xml:space="preserve"> proces učenja i svoje rezultate te procjenjuje ostvareni napredak.</w:t>
            </w:r>
          </w:p>
          <w:p w14:paraId="3CE7E99D" w14:textId="77777777" w:rsidR="00D80F87" w:rsidRPr="00540EA8" w:rsidRDefault="00D80F87" w:rsidP="00963D6A">
            <w:pPr>
              <w:spacing w:after="0" w:line="240" w:lineRule="auto"/>
              <w:rPr>
                <w:rFonts w:cs="Calibri"/>
              </w:rPr>
            </w:pPr>
            <w:proofErr w:type="spellStart"/>
            <w:r w:rsidRPr="00540EA8">
              <w:rPr>
                <w:rFonts w:cs="Calibri"/>
              </w:rPr>
              <w:t>goo</w:t>
            </w:r>
            <w:proofErr w:type="spellEnd"/>
            <w:r w:rsidRPr="00540EA8">
              <w:rPr>
                <w:rFonts w:cs="Calibri"/>
              </w:rPr>
              <w:t xml:space="preserve"> A.2.2.Aktivno zastupa ljudska prava.</w:t>
            </w:r>
          </w:p>
          <w:p w14:paraId="27FA10D1" w14:textId="77777777" w:rsidR="00D80F87" w:rsidRPr="00540EA8" w:rsidRDefault="00D80F87" w:rsidP="00963D6A">
            <w:pPr>
              <w:spacing w:after="0" w:line="240" w:lineRule="auto"/>
              <w:rPr>
                <w:rFonts w:cs="Calibri"/>
              </w:rPr>
            </w:pPr>
            <w:r w:rsidRPr="00540EA8">
              <w:rPr>
                <w:rFonts w:cs="Calibri"/>
              </w:rPr>
              <w:t>Navodi primjere kršenja i načine zaštite ljudskih prava u svakodnevnim situacijama.</w:t>
            </w:r>
          </w:p>
          <w:p w14:paraId="3F63E12A" w14:textId="77777777" w:rsidR="00D80F87" w:rsidRPr="00540EA8" w:rsidRDefault="00D80F87" w:rsidP="00963D6A">
            <w:pPr>
              <w:pStyle w:val="Bezproreda"/>
            </w:pPr>
            <w:proofErr w:type="spellStart"/>
            <w:r w:rsidRPr="00540EA8">
              <w:t>ikt</w:t>
            </w:r>
            <w:proofErr w:type="spellEnd"/>
            <w:r w:rsidRPr="00540EA8">
              <w:t xml:space="preserve"> C.2.1. Učenik uz povremenu učiteljevu pomoć ili samostalno provodi jednostavno istraživanje radi rješenja problema u digitalnome okružju. − planira način provođenja jednostavnoga istraživanja -obrazlaže rezultate svoga istraživanja</w:t>
            </w:r>
          </w:p>
          <w:p w14:paraId="75C1EDC8" w14:textId="77777777" w:rsidR="00D80F87" w:rsidRPr="00540EA8" w:rsidRDefault="00D80F87" w:rsidP="00963D6A">
            <w:pPr>
              <w:spacing w:after="0" w:line="240" w:lineRule="auto"/>
              <w:rPr>
                <w:rFonts w:cs="Calibri"/>
              </w:rPr>
            </w:pPr>
            <w:proofErr w:type="spellStart"/>
            <w:r w:rsidRPr="00540EA8">
              <w:rPr>
                <w:rFonts w:cs="Calibri"/>
              </w:rPr>
              <w:t>ikt</w:t>
            </w:r>
            <w:proofErr w:type="spellEnd"/>
            <w:r w:rsidRPr="00540EA8">
              <w:rPr>
                <w:rFonts w:cs="Calibri"/>
              </w:rPr>
              <w:t xml:space="preserve"> C.2.2.Učenik uz učiteljevu pomoć ili samostalno djelotvorno provodi jednostavno pretraživanje informacija u digitalnome okružju.</w:t>
            </w:r>
          </w:p>
          <w:p w14:paraId="2BCC1695" w14:textId="77777777" w:rsidR="00D80F87" w:rsidRPr="00540EA8" w:rsidRDefault="00D80F87" w:rsidP="00963D6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40EA8">
              <w:rPr>
                <w:rFonts w:ascii="Calibri" w:hAnsi="Calibri" w:cs="Calibri"/>
                <w:sz w:val="22"/>
                <w:szCs w:val="22"/>
              </w:rPr>
              <w:t>OŠ PID C.3.1 Učenik raspravlja o Ulozi, utjecaju i važnosti zavičajnoga okruženja u razvoju identiteta te utjecaju pojedinca na očuvanje baštine.</w:t>
            </w:r>
          </w:p>
          <w:p w14:paraId="4F8B0E98" w14:textId="77777777" w:rsidR="00D80F87" w:rsidRPr="00540EA8" w:rsidRDefault="00D80F87" w:rsidP="00963D6A">
            <w:pPr>
              <w:pStyle w:val="Bezproreda"/>
              <w:rPr>
                <w:rFonts w:cs="Calibri"/>
              </w:rPr>
            </w:pPr>
            <w:r w:rsidRPr="00540EA8">
              <w:t>OŠ LK C.3.2.</w:t>
            </w:r>
            <w:r w:rsidRPr="00540EA8">
              <w:rPr>
                <w:rFonts w:cs="Calibri"/>
              </w:rPr>
              <w:t>Učenik povezuje umjetničko djelo s iskustvima svakodnevnog života te društvenim kontekstom</w:t>
            </w:r>
          </w:p>
        </w:tc>
      </w:tr>
    </w:tbl>
    <w:p w14:paraId="618FB443" w14:textId="55BABEEC" w:rsidR="00D80F87" w:rsidRDefault="00D80F87"/>
    <w:p w14:paraId="783B50C0" w14:textId="1695E0F8" w:rsidR="003607DE" w:rsidRDefault="003607DE"/>
    <w:p w14:paraId="0EE45074" w14:textId="67EF3B1E" w:rsidR="003607DE" w:rsidRDefault="003607DE"/>
    <w:p w14:paraId="5FBBEAF4" w14:textId="4731728C" w:rsidR="003607DE" w:rsidRDefault="003607DE"/>
    <w:p w14:paraId="4F0451E1" w14:textId="73C60997" w:rsidR="003607DE" w:rsidRDefault="003607DE"/>
    <w:p w14:paraId="0F6AD26E" w14:textId="10178115" w:rsidR="003607DE" w:rsidRDefault="003607DE"/>
    <w:p w14:paraId="70BFC22A" w14:textId="0788C6AA" w:rsidR="003607DE" w:rsidRDefault="003607DE"/>
    <w:p w14:paraId="253A0F8C" w14:textId="3F7332A5" w:rsidR="003607DE" w:rsidRDefault="003607DE"/>
    <w:p w14:paraId="416AB40A" w14:textId="3589C424" w:rsidR="003607DE" w:rsidRDefault="003607DE"/>
    <w:p w14:paraId="0136711F" w14:textId="5AAEC41B" w:rsidR="003607DE" w:rsidRPr="003607DE" w:rsidRDefault="003607DE">
      <w:pPr>
        <w:rPr>
          <w:b/>
          <w:color w:val="002060"/>
          <w:sz w:val="36"/>
          <w:szCs w:val="36"/>
        </w:rPr>
      </w:pPr>
      <w:r w:rsidRPr="003607DE">
        <w:rPr>
          <w:b/>
          <w:color w:val="002060"/>
          <w:sz w:val="36"/>
          <w:szCs w:val="36"/>
        </w:rPr>
        <w:lastRenderedPageBreak/>
        <w:t>GLAZBENA KULTURA</w:t>
      </w:r>
    </w:p>
    <w:p w14:paraId="7DA61D77" w14:textId="68C56061" w:rsidR="003607DE" w:rsidRDefault="003607D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79"/>
        <w:gridCol w:w="2103"/>
        <w:gridCol w:w="1821"/>
        <w:gridCol w:w="1994"/>
        <w:gridCol w:w="3206"/>
        <w:gridCol w:w="2258"/>
        <w:gridCol w:w="1431"/>
      </w:tblGrid>
      <w:tr w:rsidR="003607DE" w:rsidRPr="00854384" w14:paraId="26C28FF0" w14:textId="77777777" w:rsidTr="003607DE">
        <w:tc>
          <w:tcPr>
            <w:tcW w:w="1179" w:type="dxa"/>
            <w:shd w:val="clear" w:color="auto" w:fill="F2F2F2" w:themeFill="background1" w:themeFillShade="F2"/>
          </w:tcPr>
          <w:p w14:paraId="29947DFE" w14:textId="77777777" w:rsidR="003607DE" w:rsidRPr="00854384" w:rsidRDefault="003607DE" w:rsidP="00963D6A">
            <w:pPr>
              <w:rPr>
                <w:rFonts w:cstheme="minorHAnsi"/>
                <w:b/>
                <w:szCs w:val="24"/>
              </w:rPr>
            </w:pPr>
          </w:p>
          <w:p w14:paraId="40B235BE" w14:textId="77777777" w:rsidR="003607DE" w:rsidRDefault="003607DE" w:rsidP="00963D6A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4</w:t>
            </w:r>
            <w:r w:rsidRPr="00854384">
              <w:rPr>
                <w:rFonts w:cstheme="minorHAnsi"/>
                <w:b/>
                <w:szCs w:val="24"/>
              </w:rPr>
              <w:t xml:space="preserve"> SAT</w:t>
            </w:r>
            <w:r>
              <w:rPr>
                <w:rFonts w:cstheme="minorHAnsi"/>
                <w:b/>
                <w:szCs w:val="24"/>
              </w:rPr>
              <w:t>A</w:t>
            </w:r>
          </w:p>
          <w:p w14:paraId="0FC483E8" w14:textId="72E776E0" w:rsidR="003607DE" w:rsidRPr="00854384" w:rsidRDefault="003607DE" w:rsidP="00963D6A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(4.-7.)</w:t>
            </w:r>
          </w:p>
        </w:tc>
        <w:tc>
          <w:tcPr>
            <w:tcW w:w="2103" w:type="dxa"/>
            <w:shd w:val="clear" w:color="auto" w:fill="F2F2F2" w:themeFill="background1" w:themeFillShade="F2"/>
          </w:tcPr>
          <w:p w14:paraId="01051282" w14:textId="77777777" w:rsidR="003607DE" w:rsidRPr="00854384" w:rsidRDefault="003607DE" w:rsidP="00963D6A">
            <w:pPr>
              <w:rPr>
                <w:rFonts w:cstheme="minorHAnsi"/>
                <w:b/>
                <w:szCs w:val="24"/>
              </w:rPr>
            </w:pPr>
            <w:r w:rsidRPr="00854384">
              <w:rPr>
                <w:rFonts w:cstheme="minorHAnsi"/>
                <w:b/>
                <w:szCs w:val="24"/>
              </w:rPr>
              <w:t>SADRŽAJ ZA OSTVARIVANJE ODGOJNO-OBRAZOVNIH ISHODA</w:t>
            </w:r>
          </w:p>
        </w:tc>
        <w:tc>
          <w:tcPr>
            <w:tcW w:w="1821" w:type="dxa"/>
            <w:shd w:val="clear" w:color="auto" w:fill="F2F2F2" w:themeFill="background1" w:themeFillShade="F2"/>
          </w:tcPr>
          <w:p w14:paraId="3AA3B3AF" w14:textId="77777777" w:rsidR="003607DE" w:rsidRPr="00854384" w:rsidRDefault="003607DE" w:rsidP="00963D6A">
            <w:pPr>
              <w:rPr>
                <w:rFonts w:cstheme="minorHAnsi"/>
                <w:b/>
                <w:szCs w:val="24"/>
              </w:rPr>
            </w:pPr>
            <w:r w:rsidRPr="00854384">
              <w:rPr>
                <w:rFonts w:cstheme="minorHAnsi"/>
                <w:b/>
                <w:szCs w:val="24"/>
              </w:rPr>
              <w:t>DOMENA</w:t>
            </w:r>
          </w:p>
        </w:tc>
        <w:tc>
          <w:tcPr>
            <w:tcW w:w="1994" w:type="dxa"/>
            <w:shd w:val="clear" w:color="auto" w:fill="F2F2F2" w:themeFill="background1" w:themeFillShade="F2"/>
          </w:tcPr>
          <w:p w14:paraId="35310BBB" w14:textId="77777777" w:rsidR="003607DE" w:rsidRPr="00854384" w:rsidRDefault="003607DE" w:rsidP="00963D6A">
            <w:pPr>
              <w:rPr>
                <w:rFonts w:cstheme="minorHAnsi"/>
                <w:b/>
                <w:szCs w:val="24"/>
              </w:rPr>
            </w:pPr>
            <w:r w:rsidRPr="00854384">
              <w:rPr>
                <w:rFonts w:cstheme="minorHAnsi"/>
                <w:b/>
                <w:szCs w:val="24"/>
              </w:rPr>
              <w:t>ODGOJNO-OBRAZOVNI ISHODI</w:t>
            </w:r>
          </w:p>
        </w:tc>
        <w:tc>
          <w:tcPr>
            <w:tcW w:w="3206" w:type="dxa"/>
            <w:shd w:val="clear" w:color="auto" w:fill="F2F2F2" w:themeFill="background1" w:themeFillShade="F2"/>
          </w:tcPr>
          <w:p w14:paraId="359BCAFE" w14:textId="77777777" w:rsidR="003607DE" w:rsidRPr="00854384" w:rsidRDefault="003607DE" w:rsidP="00963D6A">
            <w:pPr>
              <w:rPr>
                <w:rFonts w:cstheme="minorHAnsi"/>
                <w:b/>
                <w:szCs w:val="24"/>
              </w:rPr>
            </w:pPr>
            <w:r w:rsidRPr="00854384">
              <w:rPr>
                <w:rFonts w:cstheme="minorHAnsi"/>
                <w:b/>
                <w:szCs w:val="24"/>
              </w:rPr>
              <w:t>RAZRADA ODGOJNO-OBRAZOVNIH ISHODA</w:t>
            </w:r>
          </w:p>
        </w:tc>
        <w:tc>
          <w:tcPr>
            <w:tcW w:w="2258" w:type="dxa"/>
            <w:shd w:val="clear" w:color="auto" w:fill="F2F2F2" w:themeFill="background1" w:themeFillShade="F2"/>
          </w:tcPr>
          <w:p w14:paraId="34C745BF" w14:textId="77777777" w:rsidR="003607DE" w:rsidRPr="00854384" w:rsidRDefault="003607DE" w:rsidP="00963D6A">
            <w:pPr>
              <w:rPr>
                <w:rFonts w:cstheme="minorHAnsi"/>
                <w:b/>
                <w:szCs w:val="24"/>
              </w:rPr>
            </w:pPr>
            <w:r w:rsidRPr="00854384">
              <w:rPr>
                <w:rFonts w:cstheme="minorHAnsi"/>
                <w:b/>
                <w:szCs w:val="24"/>
              </w:rPr>
              <w:t>ODGOJNO-OBRAZOVNA OČEKIVANJA MEĐUPREDMETNIH TEMA</w:t>
            </w:r>
          </w:p>
        </w:tc>
        <w:tc>
          <w:tcPr>
            <w:tcW w:w="1431" w:type="dxa"/>
            <w:shd w:val="clear" w:color="auto" w:fill="F2F2F2" w:themeFill="background1" w:themeFillShade="F2"/>
          </w:tcPr>
          <w:p w14:paraId="5BCB7133" w14:textId="77777777" w:rsidR="003607DE" w:rsidRPr="00854384" w:rsidRDefault="003607DE" w:rsidP="00963D6A">
            <w:pPr>
              <w:rPr>
                <w:rFonts w:cstheme="minorHAnsi"/>
                <w:b/>
                <w:szCs w:val="24"/>
              </w:rPr>
            </w:pPr>
            <w:r w:rsidRPr="00854384">
              <w:rPr>
                <w:rFonts w:cstheme="minorHAnsi"/>
                <w:b/>
                <w:szCs w:val="24"/>
              </w:rPr>
              <w:t>UDŽBENIČKI KOMPLET</w:t>
            </w:r>
          </w:p>
        </w:tc>
      </w:tr>
      <w:tr w:rsidR="003607DE" w:rsidRPr="00854384" w14:paraId="55A4FBE1" w14:textId="77777777" w:rsidTr="003607DE">
        <w:tc>
          <w:tcPr>
            <w:tcW w:w="1179" w:type="dxa"/>
          </w:tcPr>
          <w:p w14:paraId="22C03754" w14:textId="77777777" w:rsidR="003607DE" w:rsidRDefault="003607DE" w:rsidP="003607DE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4. </w:t>
            </w:r>
          </w:p>
          <w:p w14:paraId="7330E2BB" w14:textId="77777777" w:rsidR="003607DE" w:rsidRDefault="003607DE" w:rsidP="003607DE">
            <w:pPr>
              <w:rPr>
                <w:rFonts w:cstheme="minorHAnsi"/>
                <w:b/>
                <w:szCs w:val="24"/>
              </w:rPr>
            </w:pPr>
          </w:p>
          <w:p w14:paraId="32EE14EF" w14:textId="77777777" w:rsidR="003607DE" w:rsidRDefault="003607DE" w:rsidP="003607DE">
            <w:pPr>
              <w:rPr>
                <w:rFonts w:cstheme="minorHAnsi"/>
                <w:b/>
                <w:szCs w:val="24"/>
              </w:rPr>
            </w:pPr>
          </w:p>
          <w:p w14:paraId="5FAB44FE" w14:textId="77777777" w:rsidR="003607DE" w:rsidRDefault="003607DE" w:rsidP="003607DE">
            <w:pPr>
              <w:rPr>
                <w:rFonts w:cstheme="minorHAnsi"/>
                <w:b/>
                <w:szCs w:val="24"/>
              </w:rPr>
            </w:pPr>
          </w:p>
          <w:p w14:paraId="59066D07" w14:textId="77777777" w:rsidR="003607DE" w:rsidRDefault="003607DE" w:rsidP="003607DE">
            <w:pPr>
              <w:rPr>
                <w:rFonts w:cstheme="minorHAnsi"/>
                <w:b/>
                <w:szCs w:val="24"/>
              </w:rPr>
            </w:pPr>
          </w:p>
          <w:p w14:paraId="0E00A5BB" w14:textId="4882B27E" w:rsidR="003607DE" w:rsidRPr="00854384" w:rsidRDefault="003607DE" w:rsidP="003607D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103" w:type="dxa"/>
          </w:tcPr>
          <w:p w14:paraId="23C4C0B0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Jutro na farmi</w:t>
            </w:r>
          </w:p>
          <w:p w14:paraId="4E20EB9D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</w:p>
          <w:p w14:paraId="5FFBD168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Duet mačaka</w:t>
            </w:r>
          </w:p>
          <w:p w14:paraId="5A9D67C9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</w:p>
          <w:p w14:paraId="63A35E2A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Životinjske skupine</w:t>
            </w:r>
          </w:p>
          <w:p w14:paraId="49E2AA1C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</w:p>
        </w:tc>
        <w:tc>
          <w:tcPr>
            <w:tcW w:w="1821" w:type="dxa"/>
          </w:tcPr>
          <w:p w14:paraId="5380EC4C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A. Slušanje i upoznavanje glazbe</w:t>
            </w:r>
          </w:p>
          <w:p w14:paraId="13F5F927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</w:p>
          <w:p w14:paraId="5E6402F7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</w:p>
          <w:p w14:paraId="3DD2A79B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B. Izražavanje glazbom i uz glazbu</w:t>
            </w:r>
          </w:p>
          <w:p w14:paraId="17A4D056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</w:p>
        </w:tc>
        <w:tc>
          <w:tcPr>
            <w:tcW w:w="1994" w:type="dxa"/>
          </w:tcPr>
          <w:p w14:paraId="5F65E75F" w14:textId="77777777" w:rsidR="003607DE" w:rsidRPr="00854384" w:rsidRDefault="003607DE" w:rsidP="003607DE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OŠ GK A.3.1. Učenik poznaje</w:t>
            </w:r>
          </w:p>
          <w:p w14:paraId="636A1DD2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određeni broj skladbi.</w:t>
            </w:r>
          </w:p>
          <w:p w14:paraId="7906FA38" w14:textId="77777777" w:rsidR="003607DE" w:rsidRPr="00854384" w:rsidRDefault="003607DE" w:rsidP="003607DE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  <w:p w14:paraId="1BBA3CFE" w14:textId="77777777" w:rsidR="003607DE" w:rsidRPr="00854384" w:rsidRDefault="003607DE" w:rsidP="003607DE">
            <w:pPr>
              <w:rPr>
                <w:rFonts w:cstheme="minorHAnsi"/>
                <w:szCs w:val="24"/>
                <w:shd w:val="clear" w:color="auto" w:fill="FFFFFF"/>
              </w:rPr>
            </w:pPr>
            <w:r w:rsidRPr="00854384">
              <w:rPr>
                <w:rFonts w:cstheme="minorHAnsi"/>
                <w:szCs w:val="24"/>
                <w:shd w:val="clear" w:color="auto" w:fill="FFFFFF"/>
              </w:rPr>
              <w:t>Učenik sudjeluje u zajedničkoj izvedbi glazbe.</w:t>
            </w:r>
          </w:p>
          <w:p w14:paraId="52C29F7C" w14:textId="77777777" w:rsidR="003607DE" w:rsidRPr="00854384" w:rsidRDefault="003607DE" w:rsidP="003607DE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  <w:p w14:paraId="0F6D2F44" w14:textId="77777777" w:rsidR="003607DE" w:rsidRDefault="003607DE" w:rsidP="003607DE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OŠ GK B.3.2. Učenik pjeva/izvodi pjesme i brojalice.</w:t>
            </w:r>
          </w:p>
          <w:p w14:paraId="6ABB07A9" w14:textId="77777777" w:rsidR="003607DE" w:rsidRPr="00E4422A" w:rsidRDefault="003607DE" w:rsidP="003607DE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  <w:p w14:paraId="2421D4EF" w14:textId="77777777" w:rsidR="003607DE" w:rsidRPr="00854384" w:rsidRDefault="003607DE" w:rsidP="003607DE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OŠ GK B.3.3. Učenik izvodi glazbene igre uz pjevanje, slušanje glazbe i pokret uz glazbu.</w:t>
            </w:r>
          </w:p>
          <w:p w14:paraId="7B64B26E" w14:textId="77777777" w:rsidR="003607DE" w:rsidRDefault="003607DE" w:rsidP="003607DE">
            <w:pPr>
              <w:rPr>
                <w:rFonts w:cstheme="minorHAnsi"/>
                <w:szCs w:val="24"/>
                <w:shd w:val="clear" w:color="auto" w:fill="FFFFFF"/>
              </w:rPr>
            </w:pPr>
            <w:r w:rsidRPr="00854384">
              <w:rPr>
                <w:rFonts w:cstheme="minorHAnsi"/>
                <w:szCs w:val="24"/>
                <w:shd w:val="clear" w:color="auto" w:fill="FFFFFF"/>
              </w:rPr>
              <w:t xml:space="preserve">OŠ GK B.3.1. </w:t>
            </w:r>
          </w:p>
          <w:p w14:paraId="28D936C1" w14:textId="356EEC1C" w:rsidR="003607DE" w:rsidRPr="00854384" w:rsidRDefault="003607DE" w:rsidP="003607DE">
            <w:pPr>
              <w:rPr>
                <w:rFonts w:cstheme="minorHAnsi"/>
                <w:szCs w:val="24"/>
                <w:shd w:val="clear" w:color="auto" w:fill="FFFFFF"/>
              </w:rPr>
            </w:pPr>
          </w:p>
        </w:tc>
        <w:tc>
          <w:tcPr>
            <w:tcW w:w="3206" w:type="dxa"/>
          </w:tcPr>
          <w:p w14:paraId="641AA72B" w14:textId="77777777" w:rsidR="003607DE" w:rsidRPr="00854384" w:rsidRDefault="003607DE" w:rsidP="003607DE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Poznaje određeni broj kraćih skladbi (cjelovite skladbe, stavci ili ulomci) različitih vrsta glazbe (klasična, tradicijska, popularna, jazz, filmska glazba).</w:t>
            </w:r>
          </w:p>
          <w:p w14:paraId="6D8C000C" w14:textId="77777777" w:rsidR="003607DE" w:rsidRPr="00854384" w:rsidRDefault="003607DE" w:rsidP="003607DE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  <w:p w14:paraId="2EEACDFD" w14:textId="77777777" w:rsidR="003607DE" w:rsidRPr="00854384" w:rsidRDefault="003607DE" w:rsidP="003607D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Cs w:val="24"/>
                <w:shd w:val="clear" w:color="auto" w:fill="FFFFFF"/>
              </w:rPr>
            </w:pPr>
            <w:r w:rsidRPr="00854384">
              <w:rPr>
                <w:rFonts w:cstheme="minorHAnsi"/>
                <w:color w:val="231F20"/>
                <w:szCs w:val="24"/>
                <w:shd w:val="clear" w:color="auto" w:fill="FFFFFF"/>
              </w:rPr>
              <w:t>Sudjeluje u zajedničkoj izvedbi glazbe, usklađuje vlastitu izvedbu s izvedbama drugih učenika te vrednuje vlastitu izvedbu, izvedbe drugih i zajedničku izvedbu.</w:t>
            </w:r>
          </w:p>
          <w:p w14:paraId="00ED1FAE" w14:textId="77777777" w:rsidR="003607DE" w:rsidRPr="00854384" w:rsidRDefault="003607DE" w:rsidP="003607DE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  <w:p w14:paraId="23E5159A" w14:textId="77777777" w:rsidR="003607DE" w:rsidRPr="00854384" w:rsidRDefault="003607DE" w:rsidP="003607DE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Pjeva/izvodi pjesme i brojalice i pritom uvažava glazbeno-izražajne sastavnice (metar/dobe, tempo, visina tona, dinamika).</w:t>
            </w:r>
          </w:p>
          <w:p w14:paraId="267A820D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</w:p>
          <w:p w14:paraId="6055494F" w14:textId="77777777" w:rsidR="003607DE" w:rsidRDefault="003607DE" w:rsidP="003607DE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 xml:space="preserve">Izvodi glazbene igre uz pjevanje, s tonovima/melodijama /ritmovima, uz slušanje glazbe te prati glazbu pokretom, a pritom </w:t>
            </w:r>
            <w:r w:rsidRPr="00854384">
              <w:rPr>
                <w:rFonts w:cstheme="minorHAnsi"/>
                <w:szCs w:val="24"/>
              </w:rPr>
              <w:lastRenderedPageBreak/>
              <w:t>opaža i uvažava glazbeno-izražajne sastavnice.</w:t>
            </w:r>
          </w:p>
          <w:p w14:paraId="301656D7" w14:textId="4366F86D" w:rsidR="003607DE" w:rsidRPr="00854384" w:rsidRDefault="003607DE" w:rsidP="003607DE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</w:tc>
        <w:tc>
          <w:tcPr>
            <w:tcW w:w="2258" w:type="dxa"/>
          </w:tcPr>
          <w:p w14:paraId="640E4FF1" w14:textId="77777777" w:rsidR="003607DE" w:rsidRPr="00372C1E" w:rsidRDefault="003607DE" w:rsidP="003607DE">
            <w:pPr>
              <w:rPr>
                <w:rFonts w:cstheme="minorHAnsi"/>
                <w:szCs w:val="24"/>
              </w:rPr>
            </w:pPr>
          </w:p>
        </w:tc>
        <w:tc>
          <w:tcPr>
            <w:tcW w:w="1431" w:type="dxa"/>
          </w:tcPr>
          <w:p w14:paraId="141DC897" w14:textId="2FF7AB14" w:rsidR="003607DE" w:rsidRPr="00854384" w:rsidRDefault="003607DE" w:rsidP="003607DE">
            <w:pPr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bCs/>
                <w:szCs w:val="24"/>
              </w:rPr>
              <w:t>U str. 10, 11</w:t>
            </w:r>
          </w:p>
        </w:tc>
      </w:tr>
      <w:tr w:rsidR="003607DE" w:rsidRPr="00854384" w14:paraId="2AA87A7A" w14:textId="77777777" w:rsidTr="003607DE">
        <w:tc>
          <w:tcPr>
            <w:tcW w:w="1179" w:type="dxa"/>
          </w:tcPr>
          <w:p w14:paraId="1118BEEF" w14:textId="77777777" w:rsidR="003607DE" w:rsidRPr="00854384" w:rsidRDefault="003607DE" w:rsidP="003607DE">
            <w:pPr>
              <w:rPr>
                <w:rFonts w:cstheme="minorHAnsi"/>
                <w:b/>
                <w:szCs w:val="24"/>
              </w:rPr>
            </w:pPr>
            <w:r w:rsidRPr="00854384">
              <w:rPr>
                <w:rFonts w:cstheme="minorHAnsi"/>
                <w:b/>
                <w:szCs w:val="24"/>
              </w:rPr>
              <w:t xml:space="preserve">5. </w:t>
            </w:r>
          </w:p>
        </w:tc>
        <w:tc>
          <w:tcPr>
            <w:tcW w:w="2103" w:type="dxa"/>
          </w:tcPr>
          <w:p w14:paraId="7D619B01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Žuta pjesma</w:t>
            </w:r>
          </w:p>
          <w:p w14:paraId="248480CF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</w:p>
          <w:p w14:paraId="0A4E3A07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Menuet</w:t>
            </w:r>
          </w:p>
          <w:p w14:paraId="7614D430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</w:p>
          <w:p w14:paraId="181D37BE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</w:p>
          <w:p w14:paraId="33F022B4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</w:p>
          <w:p w14:paraId="1E703373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</w:p>
          <w:p w14:paraId="5172975F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</w:p>
          <w:p w14:paraId="3425F420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</w:p>
          <w:p w14:paraId="2F133695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</w:p>
          <w:p w14:paraId="0F21CC7F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</w:p>
          <w:p w14:paraId="1EAED9DD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</w:p>
          <w:p w14:paraId="34E8AFD4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</w:p>
        </w:tc>
        <w:tc>
          <w:tcPr>
            <w:tcW w:w="1821" w:type="dxa"/>
          </w:tcPr>
          <w:p w14:paraId="5DAE28DD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A. Slušanje i upoznavanje glazbe</w:t>
            </w:r>
          </w:p>
          <w:p w14:paraId="7D627FBF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</w:p>
          <w:p w14:paraId="46CBBDF2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</w:p>
          <w:p w14:paraId="1142B4A0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</w:p>
          <w:p w14:paraId="47180B15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</w:p>
          <w:p w14:paraId="006DFDDF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</w:p>
          <w:p w14:paraId="16B1144E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</w:p>
          <w:p w14:paraId="2264A1F8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</w:p>
          <w:p w14:paraId="09A67DD4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</w:p>
          <w:p w14:paraId="5335D7DD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</w:p>
          <w:p w14:paraId="53A71110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B. Izražavanje glazbom i uz glazbu</w:t>
            </w:r>
          </w:p>
          <w:p w14:paraId="4B4677D1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</w:p>
          <w:p w14:paraId="696F6111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</w:p>
          <w:p w14:paraId="70EBC8B3" w14:textId="77777777" w:rsidR="003607DE" w:rsidRPr="00854384" w:rsidRDefault="003607DE" w:rsidP="003607D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994" w:type="dxa"/>
          </w:tcPr>
          <w:p w14:paraId="207F8114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  <w:shd w:val="clear" w:color="auto" w:fill="FFFFFF"/>
              </w:rPr>
              <w:t>OŠ GK A.3.1. Učenik poznaje određeni broj skladbi.</w:t>
            </w:r>
          </w:p>
          <w:p w14:paraId="56878E18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</w:p>
          <w:p w14:paraId="2963008B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 xml:space="preserve">OŠ GK A.3.2. Učenik temeljem slušanja, razlikuje pojedine </w:t>
            </w:r>
            <w:proofErr w:type="spellStart"/>
            <w:r w:rsidRPr="00854384">
              <w:rPr>
                <w:rFonts w:cstheme="minorHAnsi"/>
                <w:szCs w:val="24"/>
              </w:rPr>
              <w:t>glazbenoizražajne</w:t>
            </w:r>
            <w:proofErr w:type="spellEnd"/>
          </w:p>
          <w:p w14:paraId="56189575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sastavnice.</w:t>
            </w:r>
          </w:p>
          <w:p w14:paraId="082A95DB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</w:p>
          <w:p w14:paraId="64C398B2" w14:textId="77777777" w:rsidR="003607DE" w:rsidRPr="00854384" w:rsidRDefault="003607DE" w:rsidP="003607DE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OŠ GK B.3.2. Učenik pjeva/izvodi pjesme i brojalice.</w:t>
            </w:r>
          </w:p>
          <w:p w14:paraId="3EC5CFF6" w14:textId="77777777" w:rsidR="003607DE" w:rsidRPr="00854384" w:rsidRDefault="003607DE" w:rsidP="003607DE">
            <w:pPr>
              <w:rPr>
                <w:rFonts w:cstheme="minorHAnsi"/>
                <w:b/>
                <w:szCs w:val="24"/>
              </w:rPr>
            </w:pPr>
          </w:p>
          <w:p w14:paraId="45C7EE67" w14:textId="77777777" w:rsidR="003607DE" w:rsidRPr="00854384" w:rsidRDefault="003607DE" w:rsidP="003607DE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OŠ GK B.3.3. Učenik izvodi glazbene igre uz pjevanje, slušanje glazbe i pokret uz glazbu.</w:t>
            </w:r>
          </w:p>
          <w:p w14:paraId="2211BDB0" w14:textId="77777777" w:rsidR="003607DE" w:rsidRPr="00854384" w:rsidRDefault="003607DE" w:rsidP="003607DE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</w:tc>
        <w:tc>
          <w:tcPr>
            <w:tcW w:w="3206" w:type="dxa"/>
          </w:tcPr>
          <w:p w14:paraId="1DA6BB5E" w14:textId="77777777" w:rsidR="003607DE" w:rsidRPr="00854384" w:rsidRDefault="003607DE" w:rsidP="003607DE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Poznaje određeni broj kraćih skladbi (cjelovite skladbe, stavci ili ulomci) različitih vrsta glazbe (klasična, tradicijska, popularna, jazz, filmska glazba).</w:t>
            </w:r>
          </w:p>
          <w:p w14:paraId="206EC1FE" w14:textId="77777777" w:rsidR="003607DE" w:rsidRPr="00854384" w:rsidRDefault="003607DE" w:rsidP="003607DE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  <w:p w14:paraId="5414F3A1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Temeljem slušanja razlikuje pojedine glazbeno-izražajne sastavnice:</w:t>
            </w:r>
          </w:p>
          <w:p w14:paraId="42D356D5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– metar/dobe</w:t>
            </w:r>
          </w:p>
          <w:p w14:paraId="40B70012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– tempo</w:t>
            </w:r>
          </w:p>
          <w:p w14:paraId="478A9272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– visina tona</w:t>
            </w:r>
          </w:p>
          <w:p w14:paraId="2A210C70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– dinamika</w:t>
            </w:r>
          </w:p>
          <w:p w14:paraId="50E6E32D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– boja/izvođači</w:t>
            </w:r>
          </w:p>
          <w:p w14:paraId="44A621EB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– oblik.</w:t>
            </w:r>
          </w:p>
          <w:p w14:paraId="347015C7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</w:p>
          <w:p w14:paraId="4B00523A" w14:textId="77777777" w:rsidR="003607DE" w:rsidRPr="00854384" w:rsidRDefault="003607DE" w:rsidP="003607DE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Pjeva/izvodi pjesme i brojalice i pritom uvažava glazbeno-izražajne sastavnice (metar/dobe, tempo, visina tona, dinamika).</w:t>
            </w:r>
          </w:p>
          <w:p w14:paraId="665F5A3A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</w:p>
          <w:p w14:paraId="73155722" w14:textId="77777777" w:rsidR="003607DE" w:rsidRPr="00854384" w:rsidRDefault="003607DE" w:rsidP="003607DE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Izvodi glazbene igre uz pjevanje, s tonovima/melodijama /ritmovima, uz slušanje glazbe te prati glazbu pokretom, a pritom opaža i uvažava glazbeno-izražajne sastavnice.</w:t>
            </w:r>
          </w:p>
        </w:tc>
        <w:tc>
          <w:tcPr>
            <w:tcW w:w="2258" w:type="dxa"/>
            <w:vMerge w:val="restart"/>
          </w:tcPr>
          <w:p w14:paraId="14BC9B0E" w14:textId="77777777" w:rsidR="003607DE" w:rsidRPr="00372C1E" w:rsidRDefault="003607DE" w:rsidP="003607DE">
            <w:pPr>
              <w:rPr>
                <w:rFonts w:cstheme="minorHAnsi"/>
                <w:szCs w:val="24"/>
              </w:rPr>
            </w:pPr>
            <w:r w:rsidRPr="00372C1E">
              <w:rPr>
                <w:rFonts w:cstheme="minorHAnsi"/>
                <w:szCs w:val="24"/>
              </w:rPr>
              <w:t xml:space="preserve">UČITI KAKO UČITI – Očekivanja ove </w:t>
            </w:r>
            <w:proofErr w:type="spellStart"/>
            <w:r w:rsidRPr="00372C1E">
              <w:rPr>
                <w:rFonts w:cstheme="minorHAnsi"/>
                <w:szCs w:val="24"/>
              </w:rPr>
              <w:t>međupredmetne</w:t>
            </w:r>
            <w:proofErr w:type="spellEnd"/>
            <w:r w:rsidRPr="00372C1E">
              <w:rPr>
                <w:rFonts w:cstheme="minorHAnsi"/>
                <w:szCs w:val="24"/>
              </w:rPr>
              <w:t xml:space="preserve"> teme se ostvaruju u svim ishodima</w:t>
            </w:r>
          </w:p>
          <w:p w14:paraId="22952A8D" w14:textId="77777777" w:rsidR="003607DE" w:rsidRPr="00372C1E" w:rsidRDefault="003607DE" w:rsidP="003607DE">
            <w:pPr>
              <w:rPr>
                <w:rFonts w:cstheme="minorHAnsi"/>
                <w:szCs w:val="24"/>
              </w:rPr>
            </w:pPr>
            <w:proofErr w:type="spellStart"/>
            <w:r w:rsidRPr="00372C1E">
              <w:rPr>
                <w:rFonts w:cstheme="minorHAnsi"/>
                <w:szCs w:val="24"/>
              </w:rPr>
              <w:t>goo</w:t>
            </w:r>
            <w:proofErr w:type="spellEnd"/>
            <w:r w:rsidRPr="00372C1E">
              <w:rPr>
                <w:rFonts w:cstheme="minorHAnsi"/>
                <w:szCs w:val="24"/>
              </w:rPr>
              <w:t xml:space="preserve"> A.2.1. Ponaša se u skladu s ljudskim pravima u svakodnevnom životu </w:t>
            </w:r>
          </w:p>
          <w:p w14:paraId="4F8E1B1E" w14:textId="77777777" w:rsidR="003607DE" w:rsidRPr="00372C1E" w:rsidRDefault="003607DE" w:rsidP="003607DE">
            <w:pPr>
              <w:rPr>
                <w:rFonts w:cstheme="minorHAnsi"/>
                <w:szCs w:val="24"/>
              </w:rPr>
            </w:pPr>
            <w:proofErr w:type="spellStart"/>
            <w:r w:rsidRPr="00372C1E">
              <w:rPr>
                <w:rFonts w:cstheme="minorHAnsi"/>
                <w:szCs w:val="24"/>
              </w:rPr>
              <w:t>goo</w:t>
            </w:r>
            <w:proofErr w:type="spellEnd"/>
            <w:r w:rsidRPr="00372C1E">
              <w:rPr>
                <w:rFonts w:cstheme="minorHAnsi"/>
                <w:szCs w:val="24"/>
              </w:rPr>
              <w:t xml:space="preserve"> A.2.2. Aktivno zastupa ljudska prava. </w:t>
            </w:r>
          </w:p>
          <w:p w14:paraId="19B33B12" w14:textId="77777777" w:rsidR="003607DE" w:rsidRPr="00372C1E" w:rsidRDefault="003607DE" w:rsidP="003607DE">
            <w:pPr>
              <w:rPr>
                <w:rFonts w:cstheme="minorHAnsi"/>
                <w:szCs w:val="24"/>
              </w:rPr>
            </w:pPr>
            <w:proofErr w:type="spellStart"/>
            <w:r w:rsidRPr="00372C1E">
              <w:rPr>
                <w:rFonts w:cstheme="minorHAnsi"/>
                <w:szCs w:val="24"/>
              </w:rPr>
              <w:t>osr</w:t>
            </w:r>
            <w:proofErr w:type="spellEnd"/>
            <w:r w:rsidRPr="00372C1E">
              <w:rPr>
                <w:rFonts w:cstheme="minorHAnsi"/>
                <w:szCs w:val="24"/>
              </w:rPr>
              <w:t xml:space="preserve"> A.2.1. Razvija sliku o sebi. </w:t>
            </w:r>
          </w:p>
          <w:p w14:paraId="0BEDEDF8" w14:textId="77777777" w:rsidR="003607DE" w:rsidRPr="00372C1E" w:rsidRDefault="003607DE" w:rsidP="003607DE">
            <w:pPr>
              <w:rPr>
                <w:rFonts w:cstheme="minorHAnsi"/>
                <w:szCs w:val="24"/>
              </w:rPr>
            </w:pPr>
            <w:proofErr w:type="spellStart"/>
            <w:r w:rsidRPr="00372C1E">
              <w:rPr>
                <w:rFonts w:cstheme="minorHAnsi"/>
                <w:szCs w:val="24"/>
              </w:rPr>
              <w:t>osr</w:t>
            </w:r>
            <w:proofErr w:type="spellEnd"/>
            <w:r w:rsidRPr="00372C1E">
              <w:rPr>
                <w:rFonts w:cstheme="minorHAnsi"/>
                <w:szCs w:val="24"/>
              </w:rPr>
              <w:t xml:space="preserve"> A.2.2. Upravlja emocijama i ponašanjem. </w:t>
            </w:r>
          </w:p>
          <w:p w14:paraId="41CF010F" w14:textId="77777777" w:rsidR="003607DE" w:rsidRPr="00372C1E" w:rsidRDefault="003607DE" w:rsidP="003607DE">
            <w:pPr>
              <w:rPr>
                <w:rFonts w:cstheme="minorHAnsi"/>
                <w:szCs w:val="24"/>
              </w:rPr>
            </w:pPr>
            <w:proofErr w:type="spellStart"/>
            <w:r w:rsidRPr="00372C1E">
              <w:rPr>
                <w:rFonts w:cstheme="minorHAnsi"/>
                <w:szCs w:val="24"/>
              </w:rPr>
              <w:t>osr</w:t>
            </w:r>
            <w:proofErr w:type="spellEnd"/>
            <w:r w:rsidRPr="00372C1E">
              <w:rPr>
                <w:rFonts w:cstheme="minorHAnsi"/>
                <w:szCs w:val="24"/>
              </w:rPr>
              <w:t xml:space="preserve"> B.2.1. Opisuje i uvažava potrebe i osjećaje drugih. </w:t>
            </w:r>
          </w:p>
          <w:p w14:paraId="3D687E9B" w14:textId="77777777" w:rsidR="003607DE" w:rsidRDefault="003607DE" w:rsidP="003607DE">
            <w:pPr>
              <w:rPr>
                <w:rFonts w:cstheme="minorHAnsi"/>
                <w:szCs w:val="24"/>
              </w:rPr>
            </w:pPr>
            <w:proofErr w:type="spellStart"/>
            <w:r w:rsidRPr="00372C1E">
              <w:rPr>
                <w:rFonts w:cstheme="minorHAnsi"/>
                <w:szCs w:val="24"/>
              </w:rPr>
              <w:t>osr</w:t>
            </w:r>
            <w:proofErr w:type="spellEnd"/>
            <w:r w:rsidRPr="00372C1E">
              <w:rPr>
                <w:rFonts w:cstheme="minorHAnsi"/>
                <w:szCs w:val="24"/>
              </w:rPr>
              <w:t xml:space="preserve"> B.2.2. Razvija komunikacijske kompetencije. </w:t>
            </w:r>
          </w:p>
          <w:p w14:paraId="6CCDD832" w14:textId="77777777" w:rsidR="003607DE" w:rsidRDefault="003607DE" w:rsidP="003607DE">
            <w:pPr>
              <w:rPr>
                <w:rFonts w:cstheme="minorHAnsi"/>
                <w:szCs w:val="24"/>
              </w:rPr>
            </w:pPr>
            <w:proofErr w:type="spellStart"/>
            <w:r w:rsidRPr="00372C1E">
              <w:rPr>
                <w:rFonts w:cstheme="minorHAnsi"/>
                <w:szCs w:val="24"/>
              </w:rPr>
              <w:t>osr</w:t>
            </w:r>
            <w:proofErr w:type="spellEnd"/>
            <w:r w:rsidRPr="00372C1E">
              <w:rPr>
                <w:rFonts w:cstheme="minorHAnsi"/>
                <w:szCs w:val="24"/>
              </w:rPr>
              <w:t xml:space="preserve"> C.2.3. Pridonosi razredu i školi. </w:t>
            </w:r>
          </w:p>
          <w:p w14:paraId="2FEBF8D7" w14:textId="77777777" w:rsidR="003607DE" w:rsidRDefault="003607DE" w:rsidP="003607DE">
            <w:pPr>
              <w:rPr>
                <w:rFonts w:cstheme="minorHAnsi"/>
                <w:szCs w:val="24"/>
              </w:rPr>
            </w:pPr>
            <w:proofErr w:type="spellStart"/>
            <w:r w:rsidRPr="00372C1E">
              <w:rPr>
                <w:rFonts w:cstheme="minorHAnsi"/>
                <w:szCs w:val="24"/>
              </w:rPr>
              <w:t>osr</w:t>
            </w:r>
            <w:proofErr w:type="spellEnd"/>
            <w:r w:rsidRPr="00372C1E">
              <w:rPr>
                <w:rFonts w:cstheme="minorHAnsi"/>
                <w:szCs w:val="24"/>
              </w:rPr>
              <w:t xml:space="preserve"> C.2.2. Prihvaća i obrazlaže važnost društvenih normi i pravila. </w:t>
            </w:r>
          </w:p>
          <w:p w14:paraId="0AB6218E" w14:textId="77777777" w:rsidR="003607DE" w:rsidRDefault="003607DE" w:rsidP="003607DE">
            <w:pPr>
              <w:rPr>
                <w:rFonts w:cstheme="minorHAnsi"/>
                <w:szCs w:val="24"/>
              </w:rPr>
            </w:pPr>
            <w:r w:rsidRPr="00372C1E">
              <w:rPr>
                <w:rFonts w:cstheme="minorHAnsi"/>
                <w:szCs w:val="24"/>
              </w:rPr>
              <w:lastRenderedPageBreak/>
              <w:t xml:space="preserve">Zdravlje A.2.2.B Primjenjuje pravilnu tjelesnu aktivnost sukladno svojim sposobnostima </w:t>
            </w:r>
          </w:p>
          <w:p w14:paraId="08320913" w14:textId="77777777" w:rsidR="003607DE" w:rsidRDefault="003607DE" w:rsidP="003607DE">
            <w:pPr>
              <w:rPr>
                <w:rFonts w:cstheme="minorHAnsi"/>
                <w:szCs w:val="24"/>
              </w:rPr>
            </w:pPr>
            <w:r w:rsidRPr="00372C1E">
              <w:rPr>
                <w:rFonts w:cstheme="minorHAnsi"/>
                <w:szCs w:val="24"/>
              </w:rPr>
              <w:t xml:space="preserve">B.2.1.A Razlikuje vrste komunikacije. </w:t>
            </w:r>
          </w:p>
          <w:p w14:paraId="0292D222" w14:textId="77777777" w:rsidR="003607DE" w:rsidRDefault="003607DE" w:rsidP="003607DE">
            <w:pPr>
              <w:rPr>
                <w:rFonts w:cstheme="minorHAnsi"/>
                <w:szCs w:val="24"/>
              </w:rPr>
            </w:pPr>
            <w:r w:rsidRPr="00372C1E">
              <w:rPr>
                <w:rFonts w:cstheme="minorHAnsi"/>
                <w:szCs w:val="24"/>
              </w:rPr>
              <w:t xml:space="preserve">B.2.1.B Prepoznaje i procjenjuje vršnjačke odnose. </w:t>
            </w:r>
          </w:p>
          <w:p w14:paraId="5594069E" w14:textId="77777777" w:rsidR="003607DE" w:rsidRDefault="003607DE" w:rsidP="003607DE">
            <w:pPr>
              <w:rPr>
                <w:rFonts w:cstheme="minorHAnsi"/>
                <w:szCs w:val="24"/>
              </w:rPr>
            </w:pPr>
            <w:r w:rsidRPr="00372C1E">
              <w:rPr>
                <w:rFonts w:cstheme="minorHAnsi"/>
                <w:szCs w:val="24"/>
              </w:rPr>
              <w:t xml:space="preserve">B.2.1.C Razlikuje vrste nasilja i načine nenasilnoga rješavanja sukoba. </w:t>
            </w:r>
          </w:p>
          <w:p w14:paraId="2ACEB1F2" w14:textId="77777777" w:rsidR="003607DE" w:rsidRDefault="003607DE" w:rsidP="003607DE">
            <w:pPr>
              <w:rPr>
                <w:rFonts w:cstheme="minorHAnsi"/>
                <w:szCs w:val="24"/>
              </w:rPr>
            </w:pPr>
            <w:r w:rsidRPr="00372C1E">
              <w:rPr>
                <w:rFonts w:cstheme="minorHAnsi"/>
                <w:szCs w:val="24"/>
              </w:rPr>
              <w:t xml:space="preserve">C.2.1.C Prepoznaje opasnosti od pretjeranoga korištenja ekranom. </w:t>
            </w:r>
          </w:p>
          <w:p w14:paraId="568D5386" w14:textId="77777777" w:rsidR="003607DE" w:rsidRDefault="003607DE" w:rsidP="003607DE">
            <w:pPr>
              <w:rPr>
                <w:rFonts w:cstheme="minorHAnsi"/>
                <w:szCs w:val="24"/>
              </w:rPr>
            </w:pPr>
            <w:proofErr w:type="spellStart"/>
            <w:r w:rsidRPr="00372C1E">
              <w:rPr>
                <w:rFonts w:cstheme="minorHAnsi"/>
                <w:szCs w:val="24"/>
              </w:rPr>
              <w:t>ikt</w:t>
            </w:r>
            <w:proofErr w:type="spellEnd"/>
            <w:r w:rsidRPr="00372C1E">
              <w:rPr>
                <w:rFonts w:cstheme="minorHAnsi"/>
                <w:szCs w:val="24"/>
              </w:rPr>
              <w:t xml:space="preserve"> A.2.2. Učenik se samostalno koristi njemu poznatim uređajima i programima. </w:t>
            </w:r>
          </w:p>
          <w:p w14:paraId="06CA27E1" w14:textId="77777777" w:rsidR="003607DE" w:rsidRDefault="003607DE" w:rsidP="003607DE">
            <w:pPr>
              <w:rPr>
                <w:rFonts w:cstheme="minorHAnsi"/>
                <w:szCs w:val="24"/>
              </w:rPr>
            </w:pPr>
            <w:proofErr w:type="spellStart"/>
            <w:r w:rsidRPr="00372C1E">
              <w:rPr>
                <w:rFonts w:cstheme="minorHAnsi"/>
                <w:szCs w:val="24"/>
              </w:rPr>
              <w:t>ikt</w:t>
            </w:r>
            <w:proofErr w:type="spellEnd"/>
            <w:r w:rsidRPr="00372C1E">
              <w:rPr>
                <w:rFonts w:cstheme="minorHAnsi"/>
                <w:szCs w:val="24"/>
              </w:rPr>
              <w:t xml:space="preserve"> A.2.3. Učenik se odgovorno i sigurno koristi programima i uređajima. </w:t>
            </w:r>
          </w:p>
          <w:p w14:paraId="1468A14E" w14:textId="77777777" w:rsidR="003607DE" w:rsidRDefault="003607DE" w:rsidP="003607DE">
            <w:pPr>
              <w:rPr>
                <w:rFonts w:cstheme="minorHAnsi"/>
                <w:szCs w:val="24"/>
              </w:rPr>
            </w:pPr>
            <w:proofErr w:type="spellStart"/>
            <w:r w:rsidRPr="00372C1E">
              <w:rPr>
                <w:rFonts w:cstheme="minorHAnsi"/>
                <w:szCs w:val="24"/>
              </w:rPr>
              <w:t>ikt</w:t>
            </w:r>
            <w:proofErr w:type="spellEnd"/>
            <w:r w:rsidRPr="00372C1E">
              <w:rPr>
                <w:rFonts w:cstheme="minorHAnsi"/>
                <w:szCs w:val="24"/>
              </w:rPr>
              <w:t xml:space="preserve"> B.2.3. Učenik primjenjuje komunikacijska pravila u digitalnome okružju. </w:t>
            </w:r>
          </w:p>
          <w:p w14:paraId="0D00FA84" w14:textId="77777777" w:rsidR="003607DE" w:rsidRDefault="003607DE" w:rsidP="003607DE">
            <w:pPr>
              <w:rPr>
                <w:rFonts w:cstheme="minorHAnsi"/>
                <w:szCs w:val="24"/>
              </w:rPr>
            </w:pPr>
            <w:proofErr w:type="spellStart"/>
            <w:r w:rsidRPr="00372C1E">
              <w:rPr>
                <w:rFonts w:cstheme="minorHAnsi"/>
                <w:szCs w:val="24"/>
              </w:rPr>
              <w:t>ikt</w:t>
            </w:r>
            <w:proofErr w:type="spellEnd"/>
            <w:r w:rsidRPr="00372C1E">
              <w:rPr>
                <w:rFonts w:cstheme="minorHAnsi"/>
                <w:szCs w:val="24"/>
              </w:rPr>
              <w:t xml:space="preserve"> C.2.3. Učenik uz učiteljevu pomoć ili </w:t>
            </w:r>
            <w:r w:rsidRPr="00372C1E">
              <w:rPr>
                <w:rFonts w:cstheme="minorHAnsi"/>
                <w:szCs w:val="24"/>
              </w:rPr>
              <w:lastRenderedPageBreak/>
              <w:t xml:space="preserve">samostalno uspoređuje i odabire potrebne informacije među pronađenima. </w:t>
            </w:r>
          </w:p>
          <w:p w14:paraId="799750DF" w14:textId="77777777" w:rsidR="003607DE" w:rsidRPr="00854384" w:rsidRDefault="003607DE" w:rsidP="003607DE">
            <w:pPr>
              <w:rPr>
                <w:rFonts w:cstheme="minorHAnsi"/>
                <w:b/>
                <w:szCs w:val="24"/>
              </w:rPr>
            </w:pPr>
            <w:proofErr w:type="spellStart"/>
            <w:r w:rsidRPr="00372C1E">
              <w:rPr>
                <w:rFonts w:cstheme="minorHAnsi"/>
                <w:szCs w:val="24"/>
              </w:rPr>
              <w:t>ikt</w:t>
            </w:r>
            <w:proofErr w:type="spellEnd"/>
            <w:r w:rsidRPr="00372C1E">
              <w:rPr>
                <w:rFonts w:cstheme="minorHAnsi"/>
                <w:szCs w:val="24"/>
              </w:rPr>
              <w:t xml:space="preserve"> C.2.4. Učenik uz učiteljevu pomoć odgovorno upravlja prikupljenim informacijama.</w:t>
            </w:r>
          </w:p>
          <w:p w14:paraId="3D0680AF" w14:textId="77777777" w:rsidR="003607DE" w:rsidRPr="00854384" w:rsidRDefault="003607DE" w:rsidP="003607D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431" w:type="dxa"/>
          </w:tcPr>
          <w:p w14:paraId="3D839536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lastRenderedPageBreak/>
              <w:t>U str. 12,13</w:t>
            </w:r>
          </w:p>
          <w:p w14:paraId="7C001813" w14:textId="77777777" w:rsidR="003607DE" w:rsidRPr="00854384" w:rsidRDefault="003607DE" w:rsidP="003607DE">
            <w:pPr>
              <w:rPr>
                <w:rFonts w:cstheme="minorHAnsi"/>
                <w:b/>
                <w:szCs w:val="24"/>
              </w:rPr>
            </w:pPr>
          </w:p>
        </w:tc>
      </w:tr>
      <w:tr w:rsidR="003607DE" w:rsidRPr="00854384" w14:paraId="1ACBF20C" w14:textId="77777777" w:rsidTr="003607DE">
        <w:trPr>
          <w:trHeight w:val="60"/>
        </w:trPr>
        <w:tc>
          <w:tcPr>
            <w:tcW w:w="1179" w:type="dxa"/>
          </w:tcPr>
          <w:p w14:paraId="1C6F719D" w14:textId="77777777" w:rsidR="003607DE" w:rsidRPr="00854384" w:rsidRDefault="003607DE" w:rsidP="003607DE">
            <w:pPr>
              <w:rPr>
                <w:rFonts w:cstheme="minorHAnsi"/>
                <w:b/>
                <w:szCs w:val="24"/>
              </w:rPr>
            </w:pPr>
            <w:r w:rsidRPr="00854384">
              <w:rPr>
                <w:rFonts w:cstheme="minorHAnsi"/>
                <w:b/>
                <w:szCs w:val="24"/>
              </w:rPr>
              <w:lastRenderedPageBreak/>
              <w:t xml:space="preserve">6. </w:t>
            </w:r>
          </w:p>
        </w:tc>
        <w:tc>
          <w:tcPr>
            <w:tcW w:w="2103" w:type="dxa"/>
          </w:tcPr>
          <w:p w14:paraId="7A665EF6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Pjesma mlinskog kola</w:t>
            </w:r>
          </w:p>
          <w:p w14:paraId="4455F5C8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</w:p>
          <w:p w14:paraId="30C2E195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 xml:space="preserve">Za </w:t>
            </w:r>
            <w:proofErr w:type="spellStart"/>
            <w:r w:rsidRPr="00854384">
              <w:rPr>
                <w:rFonts w:cstheme="minorHAnsi"/>
                <w:szCs w:val="24"/>
              </w:rPr>
              <w:t>Elizu</w:t>
            </w:r>
            <w:proofErr w:type="spellEnd"/>
          </w:p>
          <w:p w14:paraId="3F54E87F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</w:p>
          <w:p w14:paraId="37682209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  <w:proofErr w:type="spellStart"/>
            <w:r w:rsidRPr="00854384">
              <w:rPr>
                <w:rFonts w:cstheme="minorHAnsi"/>
                <w:szCs w:val="24"/>
              </w:rPr>
              <w:t>Ekete</w:t>
            </w:r>
            <w:proofErr w:type="spellEnd"/>
            <w:r w:rsidRPr="00854384">
              <w:rPr>
                <w:rFonts w:cstheme="minorHAnsi"/>
                <w:szCs w:val="24"/>
              </w:rPr>
              <w:t xml:space="preserve">, </w:t>
            </w:r>
            <w:proofErr w:type="spellStart"/>
            <w:r w:rsidRPr="00854384">
              <w:rPr>
                <w:rFonts w:cstheme="minorHAnsi"/>
                <w:szCs w:val="24"/>
              </w:rPr>
              <w:t>bekete</w:t>
            </w:r>
            <w:proofErr w:type="spellEnd"/>
          </w:p>
        </w:tc>
        <w:tc>
          <w:tcPr>
            <w:tcW w:w="1821" w:type="dxa"/>
          </w:tcPr>
          <w:p w14:paraId="30EE7B34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A. Slušanje i upoznavanje glazbe</w:t>
            </w:r>
          </w:p>
          <w:p w14:paraId="47F93BC1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</w:p>
          <w:p w14:paraId="3F7627FD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</w:p>
          <w:p w14:paraId="32E8FCB0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</w:p>
          <w:p w14:paraId="2F32B55E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</w:p>
          <w:p w14:paraId="4764B149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</w:p>
          <w:p w14:paraId="7CF22B10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</w:p>
          <w:p w14:paraId="716AF414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</w:p>
          <w:p w14:paraId="2F22996E" w14:textId="77777777" w:rsidR="003607DE" w:rsidRDefault="003607DE" w:rsidP="003607DE">
            <w:pPr>
              <w:rPr>
                <w:rFonts w:cstheme="minorHAnsi"/>
                <w:szCs w:val="24"/>
              </w:rPr>
            </w:pPr>
          </w:p>
          <w:p w14:paraId="5D64D5AB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</w:p>
          <w:p w14:paraId="0065F09E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B. Izražavanje glazbom i uz glazbu</w:t>
            </w:r>
          </w:p>
          <w:p w14:paraId="61CC9BAA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</w:p>
          <w:p w14:paraId="017CA06E" w14:textId="77777777" w:rsidR="003607DE" w:rsidRPr="00854384" w:rsidRDefault="003607DE" w:rsidP="003607D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994" w:type="dxa"/>
          </w:tcPr>
          <w:p w14:paraId="25234B64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  <w:shd w:val="clear" w:color="auto" w:fill="FFFFFF"/>
              </w:rPr>
              <w:t>OŠ GK A.3.1. Učenik poznaje određeni broj skladbi.</w:t>
            </w:r>
          </w:p>
          <w:p w14:paraId="56101458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</w:p>
          <w:p w14:paraId="41E95138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 xml:space="preserve">OŠ GK A.3.2. Učenik temeljem slušanja, razlikuje pojedine </w:t>
            </w:r>
            <w:proofErr w:type="spellStart"/>
            <w:r w:rsidRPr="00854384">
              <w:rPr>
                <w:rFonts w:cstheme="minorHAnsi"/>
                <w:szCs w:val="24"/>
              </w:rPr>
              <w:t>glazbenoizražajne</w:t>
            </w:r>
            <w:proofErr w:type="spellEnd"/>
          </w:p>
          <w:p w14:paraId="2EDD9A07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sastavnice.</w:t>
            </w:r>
          </w:p>
          <w:p w14:paraId="066AB95E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</w:p>
          <w:p w14:paraId="4755EED0" w14:textId="77777777" w:rsidR="003607DE" w:rsidRDefault="003607DE" w:rsidP="003607DE">
            <w:pPr>
              <w:rPr>
                <w:rFonts w:cstheme="minorHAnsi"/>
                <w:szCs w:val="24"/>
                <w:shd w:val="clear" w:color="auto" w:fill="FFFFFF"/>
              </w:rPr>
            </w:pPr>
            <w:r w:rsidRPr="00854384">
              <w:rPr>
                <w:rFonts w:cstheme="minorHAnsi"/>
                <w:szCs w:val="24"/>
                <w:shd w:val="clear" w:color="auto" w:fill="FFFFFF"/>
              </w:rPr>
              <w:t>OŠ GK B.3.1. Učenik sudjeluje u zajedničkoj izvedbi glazbe.</w:t>
            </w:r>
          </w:p>
          <w:p w14:paraId="46B78D16" w14:textId="77777777" w:rsidR="003607DE" w:rsidRPr="00E4422A" w:rsidRDefault="003607DE" w:rsidP="003607DE">
            <w:pPr>
              <w:rPr>
                <w:rFonts w:cstheme="minorHAnsi"/>
                <w:szCs w:val="24"/>
                <w:shd w:val="clear" w:color="auto" w:fill="FFFFFF"/>
              </w:rPr>
            </w:pPr>
          </w:p>
          <w:p w14:paraId="0AAC5193" w14:textId="77777777" w:rsidR="003607DE" w:rsidRPr="00854384" w:rsidRDefault="003607DE" w:rsidP="003607DE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OŠ GK B.3.2. Učenik pjeva</w:t>
            </w:r>
            <w:r>
              <w:rPr>
                <w:rFonts w:cstheme="minorHAnsi"/>
                <w:szCs w:val="24"/>
              </w:rPr>
              <w:t xml:space="preserve"> </w:t>
            </w:r>
            <w:r w:rsidRPr="00854384">
              <w:rPr>
                <w:rFonts w:cstheme="minorHAnsi"/>
                <w:szCs w:val="24"/>
              </w:rPr>
              <w:t>/izvodi pjesme i brojalice.</w:t>
            </w:r>
          </w:p>
          <w:p w14:paraId="0FC219F2" w14:textId="77777777" w:rsidR="003607DE" w:rsidRPr="00854384" w:rsidRDefault="003607DE" w:rsidP="003607DE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  <w:p w14:paraId="246A0C77" w14:textId="77777777" w:rsidR="003607DE" w:rsidRDefault="003607DE" w:rsidP="003607DE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OŠ GK B.3.3. Učenik izvodi glazbene igre uz pjevanje, slušanje glazbe i pokret uz glazbu.</w:t>
            </w:r>
          </w:p>
          <w:p w14:paraId="136D09E0" w14:textId="77777777" w:rsidR="003607DE" w:rsidRPr="00854384" w:rsidRDefault="003607DE" w:rsidP="003607DE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  <w:p w14:paraId="59208547" w14:textId="77777777" w:rsidR="003607DE" w:rsidRPr="00854384" w:rsidRDefault="003607DE" w:rsidP="003607DE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854384">
              <w:rPr>
                <w:rFonts w:eastAsia="T3Font_2" w:cstheme="minorHAnsi"/>
                <w:szCs w:val="24"/>
              </w:rPr>
              <w:t>OŠ GK B.3.4. Učenik stvara</w:t>
            </w:r>
            <w:r>
              <w:rPr>
                <w:rFonts w:eastAsia="T3Font_2" w:cstheme="minorHAnsi"/>
                <w:szCs w:val="24"/>
              </w:rPr>
              <w:t xml:space="preserve"> </w:t>
            </w:r>
            <w:r w:rsidRPr="00854384">
              <w:rPr>
                <w:rFonts w:eastAsia="T3Font_2" w:cstheme="minorHAnsi"/>
                <w:szCs w:val="24"/>
              </w:rPr>
              <w:t>/improvizira melodijske i ritamske cjeline te svira uz pjesme</w:t>
            </w:r>
            <w:r>
              <w:rPr>
                <w:rFonts w:eastAsia="T3Font_2" w:cstheme="minorHAnsi"/>
                <w:szCs w:val="24"/>
              </w:rPr>
              <w:t xml:space="preserve"> </w:t>
            </w:r>
            <w:r w:rsidRPr="00854384">
              <w:rPr>
                <w:rFonts w:eastAsia="T3Font_2" w:cstheme="minorHAnsi"/>
                <w:szCs w:val="24"/>
              </w:rPr>
              <w:t>/brojalice koje izvodi.</w:t>
            </w:r>
          </w:p>
        </w:tc>
        <w:tc>
          <w:tcPr>
            <w:tcW w:w="3206" w:type="dxa"/>
          </w:tcPr>
          <w:p w14:paraId="4FA5E9C1" w14:textId="77777777" w:rsidR="003607DE" w:rsidRPr="00854384" w:rsidRDefault="003607DE" w:rsidP="003607DE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Poznaje određeni broj kraćih skladbi (cjelovite skladbe, stavci ili ulomci) različitih vrsta glazbe (klasična, tradicijska, popularna, jazz, filmska glazba).</w:t>
            </w:r>
          </w:p>
          <w:p w14:paraId="2B057FB6" w14:textId="77777777" w:rsidR="003607DE" w:rsidRPr="00854384" w:rsidRDefault="003607DE" w:rsidP="003607DE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  <w:p w14:paraId="0D01207E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Temeljem slušanja razlikuje pojedine glazbeno-izražajne sastavnice:</w:t>
            </w:r>
          </w:p>
          <w:p w14:paraId="7F483E29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– metar/dobe</w:t>
            </w:r>
          </w:p>
          <w:p w14:paraId="1185BA89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– tempo</w:t>
            </w:r>
          </w:p>
          <w:p w14:paraId="5251D530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– visina tona</w:t>
            </w:r>
          </w:p>
          <w:p w14:paraId="286C6DDA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– dinamika</w:t>
            </w:r>
          </w:p>
          <w:p w14:paraId="62BF0EBF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– boja/izvođači</w:t>
            </w:r>
          </w:p>
          <w:p w14:paraId="56A5AB53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– oblik.</w:t>
            </w:r>
          </w:p>
          <w:p w14:paraId="2CAA653F" w14:textId="77777777" w:rsidR="003607DE" w:rsidRPr="00854384" w:rsidRDefault="003607DE" w:rsidP="003607DE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  <w:p w14:paraId="1FFAF06A" w14:textId="77777777" w:rsidR="003607DE" w:rsidRPr="00854384" w:rsidRDefault="003607DE" w:rsidP="003607D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Cs w:val="24"/>
                <w:shd w:val="clear" w:color="auto" w:fill="FFFFFF"/>
              </w:rPr>
            </w:pPr>
            <w:r w:rsidRPr="00854384">
              <w:rPr>
                <w:rFonts w:cstheme="minorHAnsi"/>
                <w:color w:val="231F20"/>
                <w:szCs w:val="24"/>
                <w:shd w:val="clear" w:color="auto" w:fill="FFFFFF"/>
              </w:rPr>
              <w:t>Sudjeluje u zajedničkoj izvedbi glazbe, usklađuje vlastitu izvedbu s izvedbama drugih učenika te vrednuje vlastitu izvedbu, izvedbe drugih i zajedničku izvedbu.</w:t>
            </w:r>
          </w:p>
          <w:p w14:paraId="78E5D3C4" w14:textId="77777777" w:rsidR="003607DE" w:rsidRPr="00854384" w:rsidRDefault="003607DE" w:rsidP="003607DE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  <w:p w14:paraId="23FA0E6D" w14:textId="77777777" w:rsidR="003607DE" w:rsidRPr="00854384" w:rsidRDefault="003607DE" w:rsidP="003607DE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Pjeva/izvodi pjesme i brojalice i pritom uvažava glazbeno-izražajne sastavnice (metar/dobe, tempo, visina tona, dinamika).</w:t>
            </w:r>
          </w:p>
          <w:p w14:paraId="4B0827C4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</w:p>
          <w:p w14:paraId="12EA5E93" w14:textId="77777777" w:rsidR="003607DE" w:rsidRPr="00854384" w:rsidRDefault="003607DE" w:rsidP="003607DE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 xml:space="preserve">Izvodi glazbene igre uz pjevanje, s tonovima/melodijama /ritmovima, uz slušanje glazbe te prati glazbu pokretom, a pritom </w:t>
            </w:r>
            <w:r w:rsidRPr="00854384">
              <w:rPr>
                <w:rFonts w:cstheme="minorHAnsi"/>
                <w:szCs w:val="24"/>
              </w:rPr>
              <w:lastRenderedPageBreak/>
              <w:t>opaža i uvažava glazbeno-izražajne sastavnice.</w:t>
            </w:r>
          </w:p>
          <w:p w14:paraId="443AF51C" w14:textId="77777777" w:rsidR="003607DE" w:rsidRPr="00854384" w:rsidRDefault="003607DE" w:rsidP="003607DE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  <w:p w14:paraId="24DA067E" w14:textId="77777777" w:rsidR="003607DE" w:rsidRPr="00854384" w:rsidRDefault="003607DE" w:rsidP="003607DE">
            <w:pPr>
              <w:autoSpaceDE w:val="0"/>
              <w:autoSpaceDN w:val="0"/>
              <w:adjustRightInd w:val="0"/>
              <w:rPr>
                <w:rFonts w:eastAsia="T3Font_2" w:cstheme="minorHAnsi"/>
                <w:szCs w:val="24"/>
              </w:rPr>
            </w:pPr>
            <w:r w:rsidRPr="00854384">
              <w:rPr>
                <w:rFonts w:eastAsia="T3Font_2" w:cstheme="minorHAnsi"/>
                <w:szCs w:val="24"/>
              </w:rPr>
              <w:t>Stvara/improvizira melodijske i ritamske cjeline pjevanjem, pokretom/plesom, pljeskanjem, lupkanjem, koračanjem i/ili udaraljkama.</w:t>
            </w:r>
          </w:p>
          <w:p w14:paraId="5B37E903" w14:textId="77777777" w:rsidR="003607DE" w:rsidRPr="00854384" w:rsidRDefault="003607DE" w:rsidP="003607DE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</w:tc>
        <w:tc>
          <w:tcPr>
            <w:tcW w:w="2258" w:type="dxa"/>
            <w:vMerge/>
          </w:tcPr>
          <w:p w14:paraId="0AF2FEBF" w14:textId="77777777" w:rsidR="003607DE" w:rsidRPr="00854384" w:rsidRDefault="003607DE" w:rsidP="003607D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431" w:type="dxa"/>
          </w:tcPr>
          <w:p w14:paraId="27239305" w14:textId="77777777" w:rsidR="003607DE" w:rsidRPr="00854384" w:rsidRDefault="003607DE" w:rsidP="003607DE">
            <w:pPr>
              <w:rPr>
                <w:rFonts w:cstheme="minorHAnsi"/>
                <w:b/>
                <w:szCs w:val="24"/>
              </w:rPr>
            </w:pPr>
            <w:r w:rsidRPr="00854384">
              <w:rPr>
                <w:rFonts w:cstheme="minorHAnsi"/>
                <w:szCs w:val="24"/>
              </w:rPr>
              <w:t>U str. 14,15</w:t>
            </w:r>
          </w:p>
        </w:tc>
      </w:tr>
      <w:tr w:rsidR="003607DE" w:rsidRPr="00854384" w14:paraId="59378AD2" w14:textId="77777777" w:rsidTr="003607DE">
        <w:trPr>
          <w:trHeight w:val="60"/>
        </w:trPr>
        <w:tc>
          <w:tcPr>
            <w:tcW w:w="1179" w:type="dxa"/>
          </w:tcPr>
          <w:p w14:paraId="1D1177ED" w14:textId="77777777" w:rsidR="003607DE" w:rsidRPr="00854384" w:rsidRDefault="003607DE" w:rsidP="003607DE">
            <w:pPr>
              <w:rPr>
                <w:rFonts w:cstheme="minorHAnsi"/>
                <w:b/>
                <w:szCs w:val="24"/>
              </w:rPr>
            </w:pPr>
            <w:r w:rsidRPr="00854384">
              <w:rPr>
                <w:rFonts w:cstheme="minorHAnsi"/>
                <w:b/>
                <w:szCs w:val="24"/>
              </w:rPr>
              <w:lastRenderedPageBreak/>
              <w:t xml:space="preserve">7. </w:t>
            </w:r>
          </w:p>
        </w:tc>
        <w:tc>
          <w:tcPr>
            <w:tcW w:w="2103" w:type="dxa"/>
          </w:tcPr>
          <w:p w14:paraId="4232701A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Pjevanje, slušanje, sviranje</w:t>
            </w:r>
          </w:p>
          <w:p w14:paraId="24036758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</w:p>
        </w:tc>
        <w:tc>
          <w:tcPr>
            <w:tcW w:w="1821" w:type="dxa"/>
          </w:tcPr>
          <w:p w14:paraId="31A062E7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B. Izražavanje glazbom i uz glazbu</w:t>
            </w:r>
          </w:p>
          <w:p w14:paraId="70FEF9C7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</w:p>
          <w:p w14:paraId="00C13A89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</w:p>
          <w:p w14:paraId="0FEF5B56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</w:p>
          <w:p w14:paraId="6C8FA33E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</w:p>
          <w:p w14:paraId="5D768549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</w:p>
          <w:p w14:paraId="26E41837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</w:p>
          <w:p w14:paraId="1781AF87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</w:p>
          <w:p w14:paraId="653794B3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</w:p>
          <w:p w14:paraId="20507BE2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</w:p>
          <w:p w14:paraId="4AAD534F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</w:p>
          <w:p w14:paraId="7661DF1A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</w:p>
          <w:p w14:paraId="23B8EDBF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</w:p>
          <w:p w14:paraId="08857143" w14:textId="77777777" w:rsidR="003607DE" w:rsidRDefault="003607DE" w:rsidP="003607DE">
            <w:pPr>
              <w:rPr>
                <w:rFonts w:cstheme="minorHAnsi"/>
                <w:szCs w:val="24"/>
              </w:rPr>
            </w:pPr>
          </w:p>
          <w:p w14:paraId="0256C5A6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</w:p>
          <w:p w14:paraId="55E92E85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C. Glazba u kontekstu</w:t>
            </w:r>
          </w:p>
        </w:tc>
        <w:tc>
          <w:tcPr>
            <w:tcW w:w="1994" w:type="dxa"/>
          </w:tcPr>
          <w:p w14:paraId="6DAA8D84" w14:textId="77777777" w:rsidR="003607DE" w:rsidRPr="00854384" w:rsidRDefault="003607DE" w:rsidP="003607DE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OŠ GK B.3.3. Učenik izvodi glazbene igre uz pjevanje, slušanje glazbe i pokret uz glazbu.</w:t>
            </w:r>
          </w:p>
          <w:p w14:paraId="4303F2B2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</w:p>
          <w:p w14:paraId="09826651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</w:p>
          <w:p w14:paraId="6A9BE81F" w14:textId="77777777" w:rsidR="003607DE" w:rsidRPr="00854384" w:rsidRDefault="003607DE" w:rsidP="003607DE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OŠ GK B.3.4. Učenik stvara/improvizira melodijske i ritamske cjeline te svira uz pjesme/brojalice koje izvodi.</w:t>
            </w:r>
          </w:p>
          <w:p w14:paraId="7A24DE07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</w:p>
          <w:p w14:paraId="73669A8A" w14:textId="77777777" w:rsidR="003607DE" w:rsidRPr="00854384" w:rsidRDefault="003607DE" w:rsidP="003607DE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OŠ GK C.3.1. Učenik na osnovu slušanja glazbe i aktivnog muziciranja prepoznaje različite uloge glazbe.</w:t>
            </w:r>
          </w:p>
        </w:tc>
        <w:tc>
          <w:tcPr>
            <w:tcW w:w="3206" w:type="dxa"/>
          </w:tcPr>
          <w:p w14:paraId="4243A4D5" w14:textId="77777777" w:rsidR="003607DE" w:rsidRPr="00854384" w:rsidRDefault="003607DE" w:rsidP="003607DE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Izvodi glazbene igre uz pjevanje, s tonovima/melodijama /ritmovima, uz slušanje glazbe te prati glazbu pokretom, a pritom opaža i uvažava glazbeno-izražajne sastavnice.</w:t>
            </w:r>
          </w:p>
          <w:p w14:paraId="38174D3B" w14:textId="77777777" w:rsidR="003607DE" w:rsidRPr="00854384" w:rsidRDefault="003607DE" w:rsidP="003607DE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  <w:p w14:paraId="70FA9FB4" w14:textId="77777777" w:rsidR="003607DE" w:rsidRPr="00854384" w:rsidRDefault="003607DE" w:rsidP="003607DE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 xml:space="preserve">Stvara/improvizira melodijske i ritamske cjeline pjevanjem, pokretom/plesom, pljeskanjem, lupkanjem, koračanjem i/ili udaraljkama. Svira na udaraljkama ili </w:t>
            </w:r>
            <w:proofErr w:type="spellStart"/>
            <w:r w:rsidRPr="00854384">
              <w:rPr>
                <w:rFonts w:cstheme="minorHAnsi"/>
                <w:szCs w:val="24"/>
              </w:rPr>
              <w:t>tjeloglazbom</w:t>
            </w:r>
            <w:proofErr w:type="spellEnd"/>
            <w:r w:rsidRPr="00854384">
              <w:rPr>
                <w:rFonts w:cstheme="minorHAnsi"/>
                <w:szCs w:val="24"/>
              </w:rPr>
              <w:t xml:space="preserve"> uz pjesme/brojalice koje pjeva/izvodi.</w:t>
            </w:r>
          </w:p>
          <w:p w14:paraId="59CDC356" w14:textId="77777777" w:rsidR="003607DE" w:rsidRPr="00854384" w:rsidRDefault="003607DE" w:rsidP="003607DE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  <w:p w14:paraId="45CB9953" w14:textId="77777777" w:rsidR="003607DE" w:rsidRPr="00854384" w:rsidRDefault="003607DE" w:rsidP="003607DE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Na osnovu slušanja glazbe i aktivnog muziciranja prepoznaje različite uloge glazbe (svečana glazba, glazba za ples i sl.).</w:t>
            </w:r>
          </w:p>
          <w:p w14:paraId="2EC5F240" w14:textId="77777777" w:rsidR="003607DE" w:rsidRPr="00854384" w:rsidRDefault="003607DE" w:rsidP="003607DE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854384">
              <w:rPr>
                <w:rFonts w:eastAsia="T3Font_2" w:cstheme="minorHAnsi"/>
                <w:szCs w:val="24"/>
              </w:rPr>
              <w:t xml:space="preserve">Svira na udaraljkama ili </w:t>
            </w:r>
            <w:proofErr w:type="spellStart"/>
            <w:r w:rsidRPr="00854384">
              <w:rPr>
                <w:rFonts w:eastAsia="T3Font_2" w:cstheme="minorHAnsi"/>
                <w:szCs w:val="24"/>
              </w:rPr>
              <w:t>tjeloglazbom</w:t>
            </w:r>
            <w:proofErr w:type="spellEnd"/>
            <w:r w:rsidRPr="00854384">
              <w:rPr>
                <w:rFonts w:eastAsia="T3Font_2" w:cstheme="minorHAnsi"/>
                <w:szCs w:val="24"/>
              </w:rPr>
              <w:t xml:space="preserve"> uz pjesme/brojalice koje pjeva/izvodi.</w:t>
            </w:r>
          </w:p>
        </w:tc>
        <w:tc>
          <w:tcPr>
            <w:tcW w:w="2258" w:type="dxa"/>
            <w:vMerge/>
          </w:tcPr>
          <w:p w14:paraId="7AEB46B5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</w:p>
        </w:tc>
        <w:tc>
          <w:tcPr>
            <w:tcW w:w="1431" w:type="dxa"/>
          </w:tcPr>
          <w:p w14:paraId="2F047635" w14:textId="77777777" w:rsidR="003607DE" w:rsidRPr="00854384" w:rsidRDefault="003607DE" w:rsidP="003607DE">
            <w:pPr>
              <w:rPr>
                <w:rFonts w:cstheme="minorHAnsi"/>
                <w:szCs w:val="24"/>
              </w:rPr>
            </w:pPr>
          </w:p>
        </w:tc>
      </w:tr>
    </w:tbl>
    <w:p w14:paraId="770F56B5" w14:textId="5F7BEB05" w:rsidR="003607DE" w:rsidRDefault="003607DE"/>
    <w:p w14:paraId="44DBA490" w14:textId="05AE3B4D" w:rsidR="00517F92" w:rsidRPr="00517F92" w:rsidRDefault="00517F92">
      <w:pPr>
        <w:rPr>
          <w:b/>
          <w:color w:val="002060"/>
          <w:sz w:val="36"/>
          <w:szCs w:val="36"/>
        </w:rPr>
      </w:pPr>
      <w:r w:rsidRPr="00517F92">
        <w:rPr>
          <w:b/>
          <w:color w:val="002060"/>
          <w:sz w:val="36"/>
          <w:szCs w:val="36"/>
        </w:rPr>
        <w:lastRenderedPageBreak/>
        <w:t>TJELESNA I ZDRAVSTVENA KULTURA</w:t>
      </w:r>
    </w:p>
    <w:p w14:paraId="0825BC30" w14:textId="2AB12E4B" w:rsidR="00517F92" w:rsidRDefault="00517F92"/>
    <w:tbl>
      <w:tblPr>
        <w:tblStyle w:val="Reetkatablice"/>
        <w:tblW w:w="14107" w:type="dxa"/>
        <w:tblLayout w:type="fixed"/>
        <w:tblLook w:val="04A0" w:firstRow="1" w:lastRow="0" w:firstColumn="1" w:lastColumn="0" w:noHBand="0" w:noVBand="1"/>
      </w:tblPr>
      <w:tblGrid>
        <w:gridCol w:w="941"/>
        <w:gridCol w:w="2720"/>
        <w:gridCol w:w="1860"/>
        <w:gridCol w:w="2576"/>
        <w:gridCol w:w="2433"/>
        <w:gridCol w:w="3577"/>
      </w:tblGrid>
      <w:tr w:rsidR="00517F92" w:rsidRPr="002E0B1A" w14:paraId="3C0C1ADE" w14:textId="77777777" w:rsidTr="00963D6A">
        <w:trPr>
          <w:trHeight w:val="978"/>
        </w:trPr>
        <w:tc>
          <w:tcPr>
            <w:tcW w:w="941" w:type="dxa"/>
            <w:shd w:val="clear" w:color="auto" w:fill="E7E6E6" w:themeFill="background2"/>
            <w:vAlign w:val="center"/>
          </w:tcPr>
          <w:p w14:paraId="7A4865BB" w14:textId="77777777" w:rsidR="00517F92" w:rsidRPr="00575ACD" w:rsidRDefault="00517F92" w:rsidP="00963D6A">
            <w:pPr>
              <w:ind w:right="-107" w:hanging="10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75ACD">
              <w:rPr>
                <w:rFonts w:cstheme="minorHAnsi"/>
                <w:b/>
                <w:sz w:val="20"/>
                <w:szCs w:val="20"/>
              </w:rPr>
              <w:t>LISTOPAD</w:t>
            </w:r>
          </w:p>
          <w:p w14:paraId="4673B5CA" w14:textId="77777777" w:rsidR="00517F92" w:rsidRPr="002E0B1A" w:rsidRDefault="00517F92" w:rsidP="00963D6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  <w:r w:rsidRPr="002E0B1A">
              <w:rPr>
                <w:rFonts w:cstheme="minorHAnsi"/>
                <w:b/>
              </w:rPr>
              <w:t xml:space="preserve"> sati</w:t>
            </w:r>
          </w:p>
        </w:tc>
        <w:tc>
          <w:tcPr>
            <w:tcW w:w="2720" w:type="dxa"/>
            <w:shd w:val="clear" w:color="auto" w:fill="E7E6E6" w:themeFill="background2"/>
            <w:vAlign w:val="center"/>
          </w:tcPr>
          <w:p w14:paraId="6011CDCA" w14:textId="77777777" w:rsidR="00517F92" w:rsidRPr="002E0B1A" w:rsidRDefault="00517F92" w:rsidP="00963D6A">
            <w:pPr>
              <w:jc w:val="center"/>
              <w:rPr>
                <w:rFonts w:cstheme="minorHAnsi"/>
                <w:b/>
              </w:rPr>
            </w:pPr>
            <w:r w:rsidRPr="002E0B1A">
              <w:rPr>
                <w:rFonts w:cstheme="minorHAnsi"/>
                <w:b/>
              </w:rPr>
              <w:t>SADRŽAJ ZA OSTVARIVANJE ODGOJNO-OBRAZOVNIH ISHODA</w:t>
            </w:r>
          </w:p>
        </w:tc>
        <w:tc>
          <w:tcPr>
            <w:tcW w:w="1860" w:type="dxa"/>
            <w:shd w:val="clear" w:color="auto" w:fill="E7E6E6" w:themeFill="background2"/>
            <w:vAlign w:val="center"/>
          </w:tcPr>
          <w:p w14:paraId="26109C32" w14:textId="77777777" w:rsidR="00517F92" w:rsidRPr="002E0B1A" w:rsidRDefault="00517F92" w:rsidP="00963D6A">
            <w:pPr>
              <w:jc w:val="center"/>
              <w:rPr>
                <w:rFonts w:cstheme="minorHAnsi"/>
                <w:b/>
              </w:rPr>
            </w:pPr>
            <w:r w:rsidRPr="002E0B1A">
              <w:rPr>
                <w:rFonts w:cstheme="minorHAnsi"/>
                <w:b/>
              </w:rPr>
              <w:t>PREDMETNO PODRUČJE</w:t>
            </w:r>
          </w:p>
        </w:tc>
        <w:tc>
          <w:tcPr>
            <w:tcW w:w="2576" w:type="dxa"/>
            <w:shd w:val="clear" w:color="auto" w:fill="E7E6E6" w:themeFill="background2"/>
            <w:vAlign w:val="center"/>
          </w:tcPr>
          <w:p w14:paraId="6644ED86" w14:textId="77777777" w:rsidR="00517F92" w:rsidRPr="002E0B1A" w:rsidRDefault="00517F92" w:rsidP="00963D6A">
            <w:pPr>
              <w:jc w:val="center"/>
              <w:rPr>
                <w:rFonts w:cstheme="minorHAnsi"/>
                <w:b/>
              </w:rPr>
            </w:pPr>
            <w:r w:rsidRPr="002E0B1A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2433" w:type="dxa"/>
            <w:shd w:val="clear" w:color="auto" w:fill="E7E6E6" w:themeFill="background2"/>
            <w:vAlign w:val="center"/>
          </w:tcPr>
          <w:p w14:paraId="7D5912D4" w14:textId="77777777" w:rsidR="00517F92" w:rsidRPr="002E0B1A" w:rsidRDefault="00517F92" w:rsidP="00963D6A">
            <w:pPr>
              <w:jc w:val="center"/>
              <w:rPr>
                <w:rFonts w:cstheme="minorHAnsi"/>
                <w:b/>
              </w:rPr>
            </w:pPr>
            <w:r w:rsidRPr="002E0B1A">
              <w:rPr>
                <w:rFonts w:cstheme="minorHAnsi"/>
                <w:b/>
              </w:rPr>
              <w:t>RAZRADA ODGOJNO-OBRAZOVNIH ISHODA</w:t>
            </w:r>
          </w:p>
        </w:tc>
        <w:tc>
          <w:tcPr>
            <w:tcW w:w="3577" w:type="dxa"/>
            <w:shd w:val="clear" w:color="auto" w:fill="E7E6E6" w:themeFill="background2"/>
            <w:vAlign w:val="center"/>
          </w:tcPr>
          <w:p w14:paraId="5D345775" w14:textId="77777777" w:rsidR="00517F92" w:rsidRPr="002E0B1A" w:rsidRDefault="00517F92" w:rsidP="00963D6A">
            <w:pPr>
              <w:jc w:val="center"/>
              <w:rPr>
                <w:rFonts w:cstheme="minorHAnsi"/>
                <w:b/>
              </w:rPr>
            </w:pPr>
            <w:r w:rsidRPr="002E0B1A">
              <w:rPr>
                <w:rFonts w:cstheme="minorHAnsi"/>
                <w:b/>
              </w:rPr>
              <w:t>ODGOJNO-OBRAZOVNA OČEKIVANJA MEĐUPREDMETNIH TEMA</w:t>
            </w:r>
          </w:p>
        </w:tc>
      </w:tr>
      <w:tr w:rsidR="00517F92" w:rsidRPr="002E0B1A" w14:paraId="7BF8C07A" w14:textId="77777777" w:rsidTr="00963D6A">
        <w:trPr>
          <w:trHeight w:val="978"/>
        </w:trPr>
        <w:tc>
          <w:tcPr>
            <w:tcW w:w="941" w:type="dxa"/>
            <w:vMerge w:val="restart"/>
            <w:shd w:val="clear" w:color="auto" w:fill="auto"/>
            <w:vAlign w:val="center"/>
          </w:tcPr>
          <w:p w14:paraId="376F77B0" w14:textId="77777777" w:rsidR="00517F92" w:rsidRPr="00575ACD" w:rsidRDefault="00517F92" w:rsidP="00963D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</w:t>
            </w:r>
          </w:p>
        </w:tc>
        <w:tc>
          <w:tcPr>
            <w:tcW w:w="2720" w:type="dxa"/>
            <w:vMerge w:val="restart"/>
            <w:shd w:val="clear" w:color="auto" w:fill="auto"/>
            <w:vAlign w:val="center"/>
          </w:tcPr>
          <w:p w14:paraId="4A4F67E3" w14:textId="77777777" w:rsidR="00517F92" w:rsidRPr="002E0B1A" w:rsidRDefault="00517F92" w:rsidP="00963D6A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 xml:space="preserve">Bacanje </w:t>
            </w:r>
            <w:proofErr w:type="spellStart"/>
            <w:r w:rsidRPr="002E0B1A">
              <w:rPr>
                <w:rFonts w:cstheme="minorHAnsi"/>
              </w:rPr>
              <w:t>medicinke</w:t>
            </w:r>
            <w:proofErr w:type="spellEnd"/>
            <w:r w:rsidRPr="002E0B1A">
              <w:rPr>
                <w:rFonts w:cstheme="minorHAnsi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2E0B1A">
                <w:rPr>
                  <w:rFonts w:cstheme="minorHAnsi"/>
                </w:rPr>
                <w:t>1 kg</w:t>
              </w:r>
            </w:smartTag>
            <w:r w:rsidRPr="002E0B1A">
              <w:rPr>
                <w:rFonts w:cstheme="minorHAnsi"/>
              </w:rPr>
              <w:t xml:space="preserve"> objema rukama – </w:t>
            </w:r>
            <w:proofErr w:type="spellStart"/>
            <w:r w:rsidRPr="002E0B1A">
              <w:rPr>
                <w:rFonts w:cstheme="minorHAnsi"/>
              </w:rPr>
              <w:t>suvanjem</w:t>
            </w:r>
            <w:proofErr w:type="spellEnd"/>
            <w:r w:rsidRPr="002E0B1A">
              <w:rPr>
                <w:rFonts w:cstheme="minorHAnsi"/>
              </w:rPr>
              <w:t xml:space="preserve"> Osnovno dodavanje i hvatanje lopte s dvije ruke u mjestu (K)</w:t>
            </w:r>
          </w:p>
          <w:p w14:paraId="63515E35" w14:textId="77777777" w:rsidR="00517F92" w:rsidRPr="002E0B1A" w:rsidRDefault="00517F92" w:rsidP="00963D6A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 xml:space="preserve">Ritmično pretrčavanje prepreka do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2E0B1A">
                <w:rPr>
                  <w:rFonts w:cstheme="minorHAnsi"/>
                </w:rPr>
                <w:t>30 cm</w:t>
              </w:r>
            </w:smartTag>
            <w:r w:rsidRPr="002E0B1A">
              <w:rPr>
                <w:rFonts w:cstheme="minorHAnsi"/>
              </w:rPr>
              <w:t xml:space="preserve"> visine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439802ED" w14:textId="77777777" w:rsidR="00517F92" w:rsidRPr="00CF013A" w:rsidRDefault="00517F92" w:rsidP="00963D6A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A: Kineziološka teorijska i motorička znanja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5189D" w14:textId="77777777" w:rsidR="00517F92" w:rsidRPr="002E0B1A" w:rsidRDefault="00517F92" w:rsidP="00963D6A">
            <w:pPr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OŠ TZK A.3.1. </w:t>
            </w:r>
            <w:r w:rsidRPr="002E0B1A">
              <w:rPr>
                <w:rFonts w:eastAsia="Times New Roman" w:cstheme="minorHAnsi"/>
                <w:color w:val="231F20"/>
                <w:lang w:eastAsia="hr-HR"/>
              </w:rPr>
              <w:t>Usavršava prirodne načine gibanja.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E02B1" w14:textId="77777777" w:rsidR="00517F92" w:rsidRPr="002E0B1A" w:rsidRDefault="00517F92" w:rsidP="00963D6A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Izvodi prilagođene prirodne načine gibanja temeljnih struktura.</w:t>
            </w:r>
          </w:p>
        </w:tc>
        <w:tc>
          <w:tcPr>
            <w:tcW w:w="3577" w:type="dxa"/>
            <w:vMerge w:val="restart"/>
            <w:shd w:val="clear" w:color="auto" w:fill="auto"/>
            <w:vAlign w:val="center"/>
          </w:tcPr>
          <w:p w14:paraId="443A4154" w14:textId="77777777" w:rsidR="00517F92" w:rsidRDefault="00517F92" w:rsidP="00963D6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uku</w:t>
            </w:r>
            <w:proofErr w:type="spellEnd"/>
            <w:r>
              <w:rPr>
                <w:rFonts w:cstheme="minorHAnsi"/>
              </w:rPr>
              <w:t xml:space="preserve"> A.2.2.</w:t>
            </w:r>
            <w:r w:rsidRPr="002E0B1A">
              <w:rPr>
                <w:rFonts w:cstheme="minorHAnsi"/>
              </w:rPr>
              <w:t xml:space="preserve"> </w:t>
            </w:r>
          </w:p>
          <w:p w14:paraId="09E90544" w14:textId="77777777" w:rsidR="00517F92" w:rsidRDefault="00517F92" w:rsidP="00963D6A">
            <w:pPr>
              <w:rPr>
                <w:rFonts w:cstheme="minorHAnsi"/>
              </w:rPr>
            </w:pPr>
            <w:r w:rsidRPr="006F56BA">
              <w:rPr>
                <w:rFonts w:cstheme="minorHAnsi"/>
              </w:rPr>
              <w:t>2. Primjena strategija učenja i rješavanje problema</w:t>
            </w:r>
          </w:p>
          <w:p w14:paraId="4B7BBBB2" w14:textId="77777777" w:rsidR="00517F92" w:rsidRPr="002E0B1A" w:rsidRDefault="00517F92" w:rsidP="00963D6A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Primjenjuje strategije učenja i rješava probleme u svim područjima učenja uz praćenje i podršku učitelja.</w:t>
            </w:r>
          </w:p>
          <w:p w14:paraId="64DC8C21" w14:textId="77777777" w:rsidR="00517F92" w:rsidRPr="002E0B1A" w:rsidRDefault="00517F92" w:rsidP="00963D6A">
            <w:pPr>
              <w:rPr>
                <w:rFonts w:cstheme="minorHAnsi"/>
              </w:rPr>
            </w:pPr>
            <w:proofErr w:type="spellStart"/>
            <w:r w:rsidRPr="0010608F">
              <w:rPr>
                <w:rFonts w:cstheme="minorHAnsi"/>
              </w:rPr>
              <w:t>zdr</w:t>
            </w:r>
            <w:proofErr w:type="spellEnd"/>
            <w:r w:rsidRPr="0010608F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A.2.2. A</w:t>
            </w:r>
            <w:r w:rsidRPr="0010608F">
              <w:rPr>
                <w:rFonts w:cstheme="minorHAnsi"/>
              </w:rPr>
              <w:t xml:space="preserve"> Razlikuje pravilnu od nepravilne prehrane i razumije važnost pravilne prehrane za zdravlje.</w:t>
            </w:r>
          </w:p>
        </w:tc>
      </w:tr>
      <w:tr w:rsidR="00517F92" w:rsidRPr="002E0B1A" w14:paraId="5EABDC67" w14:textId="77777777" w:rsidTr="00963D6A">
        <w:trPr>
          <w:trHeight w:val="1261"/>
        </w:trPr>
        <w:tc>
          <w:tcPr>
            <w:tcW w:w="941" w:type="dxa"/>
            <w:vMerge/>
            <w:vAlign w:val="center"/>
          </w:tcPr>
          <w:p w14:paraId="10FCF724" w14:textId="77777777" w:rsidR="00517F92" w:rsidRPr="00575ACD" w:rsidRDefault="00517F92" w:rsidP="00517F9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20" w:type="dxa"/>
            <w:vMerge/>
            <w:vAlign w:val="center"/>
          </w:tcPr>
          <w:p w14:paraId="53A1EC6E" w14:textId="77777777" w:rsidR="00517F92" w:rsidRPr="002E0B1A" w:rsidRDefault="00517F92" w:rsidP="00963D6A">
            <w:pPr>
              <w:rPr>
                <w:rFonts w:cstheme="minorHAnsi"/>
              </w:rPr>
            </w:pPr>
          </w:p>
        </w:tc>
        <w:tc>
          <w:tcPr>
            <w:tcW w:w="1860" w:type="dxa"/>
            <w:vAlign w:val="center"/>
          </w:tcPr>
          <w:p w14:paraId="05F81553" w14:textId="77777777" w:rsidR="00517F92" w:rsidRPr="002E0B1A" w:rsidRDefault="00517F92" w:rsidP="00963D6A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D: Zdravstveni i odgojni učinci tjelesnog vježbanja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6D112" w14:textId="77777777" w:rsidR="00517F92" w:rsidRPr="002E0B1A" w:rsidRDefault="00517F92" w:rsidP="00963D6A">
            <w:pPr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OŠ TZK D.3.2. </w:t>
            </w:r>
            <w:r w:rsidRPr="002E0B1A">
              <w:rPr>
                <w:rFonts w:eastAsia="Times New Roman" w:cstheme="minorHAnsi"/>
                <w:color w:val="231F20"/>
                <w:lang w:eastAsia="hr-HR"/>
              </w:rPr>
              <w:t>Izvodi raznovrsne vježbe u svrhu poboljšanja sustava za kretanje.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F50B1" w14:textId="77777777" w:rsidR="00517F92" w:rsidRPr="002E0B1A" w:rsidRDefault="00517F92" w:rsidP="00963D6A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Usavršava jednostavne vježbe za poboljšanje sustava za kretanje.</w:t>
            </w:r>
          </w:p>
        </w:tc>
        <w:tc>
          <w:tcPr>
            <w:tcW w:w="3577" w:type="dxa"/>
            <w:vMerge/>
            <w:vAlign w:val="center"/>
          </w:tcPr>
          <w:p w14:paraId="24E77623" w14:textId="77777777" w:rsidR="00517F92" w:rsidRPr="002E0B1A" w:rsidRDefault="00517F92" w:rsidP="00963D6A">
            <w:pPr>
              <w:rPr>
                <w:rFonts w:cstheme="minorHAnsi"/>
              </w:rPr>
            </w:pPr>
          </w:p>
        </w:tc>
      </w:tr>
      <w:tr w:rsidR="00517F92" w:rsidRPr="002E0B1A" w14:paraId="2D700C58" w14:textId="77777777" w:rsidTr="00963D6A">
        <w:trPr>
          <w:trHeight w:val="76"/>
        </w:trPr>
        <w:tc>
          <w:tcPr>
            <w:tcW w:w="941" w:type="dxa"/>
            <w:vMerge w:val="restart"/>
            <w:shd w:val="clear" w:color="auto" w:fill="auto"/>
            <w:vAlign w:val="center"/>
          </w:tcPr>
          <w:p w14:paraId="02334466" w14:textId="77777777" w:rsidR="00517F92" w:rsidRPr="00575ACD" w:rsidRDefault="00517F92" w:rsidP="00963D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14.</w:t>
            </w:r>
          </w:p>
        </w:tc>
        <w:tc>
          <w:tcPr>
            <w:tcW w:w="2720" w:type="dxa"/>
            <w:vMerge w:val="restart"/>
            <w:shd w:val="clear" w:color="auto" w:fill="auto"/>
            <w:vAlign w:val="center"/>
          </w:tcPr>
          <w:p w14:paraId="03D39C87" w14:textId="77777777" w:rsidR="00517F92" w:rsidRPr="002E0B1A" w:rsidRDefault="00517F92" w:rsidP="00963D6A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 xml:space="preserve">Osnovno dodavanje i hvatanje lopte s dvije ruke u mjestu (K) </w:t>
            </w:r>
          </w:p>
          <w:p w14:paraId="6828A59C" w14:textId="77777777" w:rsidR="00517F92" w:rsidRPr="002E0B1A" w:rsidRDefault="00517F92" w:rsidP="00963D6A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Vođenje lopte rolanjem donjom stranom stopala (N) Preskakivanje duge vijače</w:t>
            </w:r>
          </w:p>
        </w:tc>
        <w:tc>
          <w:tcPr>
            <w:tcW w:w="1860" w:type="dxa"/>
            <w:vAlign w:val="center"/>
          </w:tcPr>
          <w:p w14:paraId="7A6635D7" w14:textId="77777777" w:rsidR="00517F92" w:rsidRPr="002E0B1A" w:rsidRDefault="00517F92" w:rsidP="00963D6A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C: Motorička postignuća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C6467" w14:textId="77777777" w:rsidR="00517F92" w:rsidRPr="002E0B1A" w:rsidRDefault="00517F92" w:rsidP="00963D6A">
            <w:pPr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OŠ TZK C.3.1. </w:t>
            </w:r>
            <w:r w:rsidRPr="002E0B1A">
              <w:rPr>
                <w:rFonts w:eastAsia="Times New Roman" w:cstheme="minorHAnsi"/>
                <w:color w:val="231F20"/>
                <w:lang w:eastAsia="hr-HR"/>
              </w:rPr>
              <w:t>Prati osobna motorička postignuća.</w:t>
            </w:r>
          </w:p>
          <w:p w14:paraId="4814A174" w14:textId="77777777" w:rsidR="00517F92" w:rsidRPr="002E0B1A" w:rsidRDefault="00517F92" w:rsidP="00963D6A">
            <w:pPr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2B768" w14:textId="77777777" w:rsidR="00517F92" w:rsidRPr="002E0B1A" w:rsidRDefault="00517F92" w:rsidP="00963D6A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Prati i uspoređuje osobna postignuća u svladanim obrazovnim sadržajima.</w:t>
            </w:r>
          </w:p>
        </w:tc>
        <w:tc>
          <w:tcPr>
            <w:tcW w:w="3577" w:type="dxa"/>
            <w:vMerge w:val="restart"/>
            <w:shd w:val="clear" w:color="auto" w:fill="auto"/>
            <w:vAlign w:val="center"/>
          </w:tcPr>
          <w:p w14:paraId="63C2E992" w14:textId="77777777" w:rsidR="00517F92" w:rsidRDefault="00517F92" w:rsidP="00963D6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uku</w:t>
            </w:r>
            <w:proofErr w:type="spellEnd"/>
            <w:r>
              <w:rPr>
                <w:rFonts w:cstheme="minorHAnsi"/>
              </w:rPr>
              <w:t xml:space="preserve"> C.2.3. </w:t>
            </w:r>
          </w:p>
          <w:p w14:paraId="4787693E" w14:textId="77777777" w:rsidR="00517F92" w:rsidRDefault="00517F92" w:rsidP="00963D6A">
            <w:pPr>
              <w:rPr>
                <w:rFonts w:cstheme="minorHAnsi"/>
              </w:rPr>
            </w:pPr>
            <w:r w:rsidRPr="006F56BA">
              <w:rPr>
                <w:rFonts w:cstheme="minorHAnsi"/>
              </w:rPr>
              <w:t>3. Interes</w:t>
            </w:r>
          </w:p>
          <w:p w14:paraId="30DD5C3F" w14:textId="77777777" w:rsidR="00517F92" w:rsidRPr="002E0B1A" w:rsidRDefault="00517F92" w:rsidP="00963D6A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Iskazuje interes za različita područja, preuzima odgovornost za svoje učenje i ustraje u učenju.</w:t>
            </w:r>
          </w:p>
          <w:p w14:paraId="3728A5DE" w14:textId="77777777" w:rsidR="00517F92" w:rsidRPr="002E0B1A" w:rsidRDefault="00517F92" w:rsidP="00963D6A">
            <w:pPr>
              <w:rPr>
                <w:rFonts w:cstheme="minorHAnsi"/>
              </w:rPr>
            </w:pPr>
            <w:proofErr w:type="spellStart"/>
            <w:r w:rsidRPr="0010608F">
              <w:rPr>
                <w:rFonts w:cstheme="minorHAnsi"/>
              </w:rPr>
              <w:t>zdr</w:t>
            </w:r>
            <w:proofErr w:type="spellEnd"/>
            <w:r w:rsidRPr="0010608F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 xml:space="preserve">A.2.2. A </w:t>
            </w:r>
            <w:r w:rsidRPr="0010608F">
              <w:rPr>
                <w:rFonts w:cstheme="minorHAnsi"/>
              </w:rPr>
              <w:t>Razlikuje pravilnu od nepravilne prehrane i razumije važnost pravilne prehrane za zdravlje.</w:t>
            </w:r>
          </w:p>
        </w:tc>
      </w:tr>
      <w:tr w:rsidR="00517F92" w:rsidRPr="002E0B1A" w14:paraId="1BD6A6E4" w14:textId="77777777" w:rsidTr="00963D6A">
        <w:trPr>
          <w:trHeight w:val="1411"/>
        </w:trPr>
        <w:tc>
          <w:tcPr>
            <w:tcW w:w="941" w:type="dxa"/>
            <w:vMerge/>
            <w:vAlign w:val="center"/>
          </w:tcPr>
          <w:p w14:paraId="3E964584" w14:textId="77777777" w:rsidR="00517F92" w:rsidRPr="002E0B1A" w:rsidRDefault="00517F92" w:rsidP="00517F9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20" w:type="dxa"/>
            <w:vMerge/>
            <w:vAlign w:val="center"/>
          </w:tcPr>
          <w:p w14:paraId="25F59F9D" w14:textId="77777777" w:rsidR="00517F92" w:rsidRPr="002E0B1A" w:rsidRDefault="00517F92" w:rsidP="00963D6A">
            <w:pPr>
              <w:rPr>
                <w:rFonts w:cstheme="minorHAnsi"/>
              </w:rPr>
            </w:pPr>
          </w:p>
        </w:tc>
        <w:tc>
          <w:tcPr>
            <w:tcW w:w="1860" w:type="dxa"/>
            <w:vAlign w:val="center"/>
          </w:tcPr>
          <w:p w14:paraId="5AF90886" w14:textId="77777777" w:rsidR="00517F92" w:rsidRPr="002E0B1A" w:rsidRDefault="00517F92" w:rsidP="00963D6A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D: Zdravstveni i odgojni učinci tjelesnog vježbanja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8E941" w14:textId="77777777" w:rsidR="00517F92" w:rsidRPr="002E0B1A" w:rsidRDefault="00517F92" w:rsidP="00963D6A">
            <w:pPr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OŠ TZK D.3.1. </w:t>
            </w:r>
            <w:r w:rsidRPr="002E0B1A">
              <w:rPr>
                <w:rFonts w:eastAsia="Times New Roman" w:cstheme="minorHAnsi"/>
                <w:color w:val="231F20"/>
                <w:lang w:eastAsia="hr-HR"/>
              </w:rPr>
              <w:t>Koristi osnovne kineziološke aktivnosti na otvorenim vježbalištima.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91DA9" w14:textId="77777777" w:rsidR="00517F92" w:rsidRPr="002E0B1A" w:rsidRDefault="00517F92" w:rsidP="00963D6A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Sudjeluje u tjelesnim aktivnostima na otvorenom ovisno o posebnostima zavičaja.</w:t>
            </w:r>
          </w:p>
        </w:tc>
        <w:tc>
          <w:tcPr>
            <w:tcW w:w="3577" w:type="dxa"/>
            <w:vMerge/>
            <w:vAlign w:val="center"/>
          </w:tcPr>
          <w:p w14:paraId="1EE394F8" w14:textId="77777777" w:rsidR="00517F92" w:rsidRPr="002E0B1A" w:rsidRDefault="00517F92" w:rsidP="00963D6A">
            <w:pPr>
              <w:rPr>
                <w:rFonts w:cstheme="minorHAnsi"/>
              </w:rPr>
            </w:pPr>
          </w:p>
        </w:tc>
      </w:tr>
      <w:tr w:rsidR="00517F92" w:rsidRPr="002E0B1A" w14:paraId="7E6E14B1" w14:textId="77777777" w:rsidTr="00963D6A">
        <w:trPr>
          <w:trHeight w:val="76"/>
        </w:trPr>
        <w:tc>
          <w:tcPr>
            <w:tcW w:w="941" w:type="dxa"/>
            <w:vMerge w:val="restart"/>
            <w:shd w:val="clear" w:color="auto" w:fill="auto"/>
            <w:vAlign w:val="center"/>
          </w:tcPr>
          <w:p w14:paraId="14CD4688" w14:textId="77777777" w:rsidR="00517F92" w:rsidRPr="00575ACD" w:rsidRDefault="00517F92" w:rsidP="00963D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</w:t>
            </w:r>
          </w:p>
        </w:tc>
        <w:tc>
          <w:tcPr>
            <w:tcW w:w="2720" w:type="dxa"/>
            <w:vMerge w:val="restart"/>
            <w:shd w:val="clear" w:color="auto" w:fill="auto"/>
            <w:vAlign w:val="center"/>
          </w:tcPr>
          <w:p w14:paraId="221790BF" w14:textId="77777777" w:rsidR="00517F92" w:rsidRPr="002E0B1A" w:rsidRDefault="00517F92" w:rsidP="00963D6A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 xml:space="preserve">Bacanje </w:t>
            </w:r>
            <w:proofErr w:type="spellStart"/>
            <w:r w:rsidRPr="002E0B1A">
              <w:rPr>
                <w:rFonts w:cstheme="minorHAnsi"/>
              </w:rPr>
              <w:t>medicinke</w:t>
            </w:r>
            <w:proofErr w:type="spellEnd"/>
            <w:r w:rsidRPr="002E0B1A">
              <w:rPr>
                <w:rFonts w:cstheme="minorHAnsi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2E0B1A">
                <w:rPr>
                  <w:rFonts w:cstheme="minorHAnsi"/>
                </w:rPr>
                <w:t>1 kg</w:t>
              </w:r>
            </w:smartTag>
            <w:r w:rsidRPr="002E0B1A">
              <w:rPr>
                <w:rFonts w:cstheme="minorHAnsi"/>
              </w:rPr>
              <w:t xml:space="preserve"> objema rukama – </w:t>
            </w:r>
            <w:proofErr w:type="spellStart"/>
            <w:r w:rsidRPr="002E0B1A">
              <w:rPr>
                <w:rFonts w:cstheme="minorHAnsi"/>
              </w:rPr>
              <w:t>suvanjem</w:t>
            </w:r>
            <w:proofErr w:type="spellEnd"/>
          </w:p>
          <w:p w14:paraId="7D18B1D8" w14:textId="77777777" w:rsidR="00517F92" w:rsidRPr="002E0B1A" w:rsidRDefault="00517F92" w:rsidP="00963D6A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Vođenje lopte rolanjem donjom stranom stopala (N)</w:t>
            </w:r>
          </w:p>
          <w:p w14:paraId="376BB018" w14:textId="77777777" w:rsidR="00517F92" w:rsidRPr="002E0B1A" w:rsidRDefault="00517F92" w:rsidP="00963D6A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lastRenderedPageBreak/>
              <w:t>Skok uvis iz ravnoga zaleta odrazom lijevom i desnom nogom</w:t>
            </w:r>
          </w:p>
        </w:tc>
        <w:tc>
          <w:tcPr>
            <w:tcW w:w="1860" w:type="dxa"/>
            <w:vAlign w:val="center"/>
          </w:tcPr>
          <w:p w14:paraId="394F4FAD" w14:textId="77777777" w:rsidR="00517F92" w:rsidRPr="002E0B1A" w:rsidRDefault="00517F92" w:rsidP="00963D6A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lastRenderedPageBreak/>
              <w:t>C: Motorička postignuća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07A36" w14:textId="77777777" w:rsidR="00517F92" w:rsidRPr="00FA50EB" w:rsidRDefault="00517F92" w:rsidP="00963D6A">
            <w:pPr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OŠ TZK C.3.1. </w:t>
            </w:r>
            <w:r w:rsidRPr="00FA50EB">
              <w:rPr>
                <w:rFonts w:eastAsia="Times New Roman" w:cstheme="minorHAnsi"/>
                <w:color w:val="231F20"/>
                <w:lang w:eastAsia="hr-HR"/>
              </w:rPr>
              <w:t>Prati osobna motorička postignuća.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D45B4" w14:textId="77777777" w:rsidR="00517F92" w:rsidRDefault="00517F92" w:rsidP="00963D6A">
            <w:r>
              <w:t>Prati i uspoređuje osobna postignuća u svladanim obrazovnim sadržajima.</w:t>
            </w:r>
          </w:p>
          <w:p w14:paraId="2A77ED4C" w14:textId="77777777" w:rsidR="00517F92" w:rsidRPr="00FA50EB" w:rsidRDefault="00517F92" w:rsidP="00963D6A">
            <w:pPr>
              <w:rPr>
                <w:rFonts w:eastAsia="Times New Roman"/>
                <w:color w:val="231F20"/>
                <w:lang w:eastAsia="hr-HR"/>
              </w:rPr>
            </w:pPr>
          </w:p>
        </w:tc>
        <w:tc>
          <w:tcPr>
            <w:tcW w:w="3577" w:type="dxa"/>
            <w:vMerge w:val="restart"/>
            <w:shd w:val="clear" w:color="auto" w:fill="auto"/>
            <w:vAlign w:val="center"/>
          </w:tcPr>
          <w:p w14:paraId="55D74D75" w14:textId="77777777" w:rsidR="00517F92" w:rsidRDefault="00517F92" w:rsidP="00963D6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uku</w:t>
            </w:r>
            <w:proofErr w:type="spellEnd"/>
            <w:r>
              <w:rPr>
                <w:rFonts w:cstheme="minorHAnsi"/>
              </w:rPr>
              <w:t xml:space="preserve"> B.2.2.</w:t>
            </w:r>
          </w:p>
          <w:p w14:paraId="3FC35AF8" w14:textId="77777777" w:rsidR="00517F92" w:rsidRDefault="00517F92" w:rsidP="00963D6A">
            <w:pPr>
              <w:rPr>
                <w:rFonts w:cstheme="minorHAnsi"/>
              </w:rPr>
            </w:pPr>
            <w:r w:rsidRPr="006F56BA">
              <w:rPr>
                <w:rFonts w:cstheme="minorHAnsi"/>
              </w:rPr>
              <w:t>2. Praćenje</w:t>
            </w:r>
          </w:p>
          <w:p w14:paraId="4485B14A" w14:textId="77777777" w:rsidR="00517F92" w:rsidRPr="002E0B1A" w:rsidRDefault="00517F92" w:rsidP="00963D6A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Na poticaj učitelja prati svoje učenje i napredovanje tijekom učenja.</w:t>
            </w:r>
          </w:p>
          <w:p w14:paraId="57EF2B83" w14:textId="77777777" w:rsidR="00517F92" w:rsidRPr="0049150E" w:rsidRDefault="00517F92" w:rsidP="00963D6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osr</w:t>
            </w:r>
            <w:proofErr w:type="spellEnd"/>
            <w:r>
              <w:rPr>
                <w:rFonts w:cstheme="minorHAnsi"/>
              </w:rPr>
              <w:t xml:space="preserve"> A.2.3. </w:t>
            </w:r>
            <w:r w:rsidRPr="0049150E">
              <w:rPr>
                <w:rFonts w:cstheme="minorHAnsi"/>
              </w:rPr>
              <w:t>Razvija osobne potencijale</w:t>
            </w:r>
          </w:p>
          <w:p w14:paraId="0D65334F" w14:textId="77777777" w:rsidR="00517F92" w:rsidRPr="002E0B1A" w:rsidRDefault="00517F92" w:rsidP="00963D6A">
            <w:pPr>
              <w:rPr>
                <w:rFonts w:cstheme="minorHAnsi"/>
              </w:rPr>
            </w:pPr>
            <w:proofErr w:type="spellStart"/>
            <w:r w:rsidRPr="001F595B">
              <w:rPr>
                <w:rFonts w:cstheme="minorHAnsi"/>
              </w:rPr>
              <w:lastRenderedPageBreak/>
              <w:t>zdr</w:t>
            </w:r>
            <w:proofErr w:type="spellEnd"/>
            <w:r w:rsidRPr="001F595B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 xml:space="preserve">A.2.2. B </w:t>
            </w:r>
            <w:r w:rsidRPr="001F595B">
              <w:rPr>
                <w:rFonts w:cstheme="minorHAnsi"/>
              </w:rPr>
              <w:t>Primjenjuje pravilnu tjelesnu aktivnost sukladno svojim sposobnostima, afinitetima i zdravstvenom stanju.</w:t>
            </w:r>
          </w:p>
        </w:tc>
      </w:tr>
      <w:tr w:rsidR="00517F92" w:rsidRPr="002E0B1A" w14:paraId="0C0B7B65" w14:textId="77777777" w:rsidTr="00963D6A">
        <w:trPr>
          <w:trHeight w:val="1300"/>
        </w:trPr>
        <w:tc>
          <w:tcPr>
            <w:tcW w:w="941" w:type="dxa"/>
            <w:vMerge/>
            <w:vAlign w:val="center"/>
          </w:tcPr>
          <w:p w14:paraId="601CD6F1" w14:textId="77777777" w:rsidR="00517F92" w:rsidRPr="00575ACD" w:rsidRDefault="00517F92" w:rsidP="00963D6A">
            <w:pPr>
              <w:ind w:left="360"/>
              <w:jc w:val="center"/>
              <w:rPr>
                <w:rFonts w:cstheme="minorHAnsi"/>
              </w:rPr>
            </w:pPr>
          </w:p>
        </w:tc>
        <w:tc>
          <w:tcPr>
            <w:tcW w:w="2720" w:type="dxa"/>
            <w:vMerge/>
            <w:vAlign w:val="center"/>
          </w:tcPr>
          <w:p w14:paraId="4D6EB324" w14:textId="77777777" w:rsidR="00517F92" w:rsidRPr="002E0B1A" w:rsidRDefault="00517F92" w:rsidP="00963D6A">
            <w:pPr>
              <w:rPr>
                <w:rFonts w:cstheme="minorHAnsi"/>
              </w:rPr>
            </w:pPr>
          </w:p>
        </w:tc>
        <w:tc>
          <w:tcPr>
            <w:tcW w:w="1860" w:type="dxa"/>
            <w:vAlign w:val="center"/>
          </w:tcPr>
          <w:p w14:paraId="2ADB52E2" w14:textId="77777777" w:rsidR="00517F92" w:rsidRPr="002E0B1A" w:rsidRDefault="00517F92" w:rsidP="00963D6A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D: Zdravstveni i odgojni učinci tjelesnog vježbanja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763AC" w14:textId="77777777" w:rsidR="00517F92" w:rsidRPr="002E0B1A" w:rsidRDefault="00517F92" w:rsidP="00963D6A">
            <w:pPr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OŠ TZK D.3.2. </w:t>
            </w:r>
            <w:r w:rsidRPr="002E0B1A">
              <w:rPr>
                <w:rFonts w:eastAsia="Times New Roman" w:cstheme="minorHAnsi"/>
                <w:color w:val="231F20"/>
                <w:lang w:eastAsia="hr-HR"/>
              </w:rPr>
              <w:t>Izvodi raznovrsne vježbe u svrhu poboljšanja sustava za kretanje.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78079" w14:textId="77777777" w:rsidR="00517F92" w:rsidRPr="002E0B1A" w:rsidRDefault="00517F92" w:rsidP="00963D6A">
            <w:pPr>
              <w:rPr>
                <w:rFonts w:eastAsia="Times New Roman"/>
                <w:color w:val="231F20"/>
                <w:lang w:eastAsia="hr-HR"/>
              </w:rPr>
            </w:pPr>
            <w:r>
              <w:t>Usavršava jednostavne vježbe za poboljšanje sustava za kretanje.</w:t>
            </w:r>
          </w:p>
        </w:tc>
        <w:tc>
          <w:tcPr>
            <w:tcW w:w="3577" w:type="dxa"/>
            <w:vMerge/>
            <w:vAlign w:val="center"/>
          </w:tcPr>
          <w:p w14:paraId="5A586444" w14:textId="77777777" w:rsidR="00517F92" w:rsidRPr="002E0B1A" w:rsidRDefault="00517F92" w:rsidP="00963D6A">
            <w:pPr>
              <w:rPr>
                <w:rFonts w:cstheme="minorHAnsi"/>
              </w:rPr>
            </w:pPr>
          </w:p>
        </w:tc>
      </w:tr>
      <w:tr w:rsidR="00517F92" w:rsidRPr="002E0B1A" w14:paraId="30A017D6" w14:textId="77777777" w:rsidTr="00963D6A">
        <w:trPr>
          <w:trHeight w:val="76"/>
        </w:trPr>
        <w:tc>
          <w:tcPr>
            <w:tcW w:w="941" w:type="dxa"/>
            <w:vMerge w:val="restart"/>
            <w:shd w:val="clear" w:color="auto" w:fill="auto"/>
            <w:vAlign w:val="center"/>
          </w:tcPr>
          <w:p w14:paraId="2F897A61" w14:textId="77777777" w:rsidR="00517F92" w:rsidRPr="00575ACD" w:rsidRDefault="00517F92" w:rsidP="00963D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</w:t>
            </w:r>
          </w:p>
        </w:tc>
        <w:tc>
          <w:tcPr>
            <w:tcW w:w="2720" w:type="dxa"/>
            <w:vMerge w:val="restart"/>
            <w:shd w:val="clear" w:color="auto" w:fill="auto"/>
            <w:vAlign w:val="center"/>
          </w:tcPr>
          <w:p w14:paraId="4828A6EA" w14:textId="77777777" w:rsidR="00517F92" w:rsidRPr="002E0B1A" w:rsidRDefault="00517F92" w:rsidP="00963D6A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Dodavanje i hvatanje lopte u mjestu (R)</w:t>
            </w:r>
          </w:p>
          <w:p w14:paraId="5A984A61" w14:textId="77777777" w:rsidR="00517F92" w:rsidRPr="002E0B1A" w:rsidRDefault="00517F92" w:rsidP="00963D6A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Skok uvis iz ravnoga zaleta odrazom lijevom i desnom nogom</w:t>
            </w:r>
          </w:p>
          <w:p w14:paraId="1F6A503E" w14:textId="77777777" w:rsidR="00517F92" w:rsidRPr="002E0B1A" w:rsidRDefault="00517F92" w:rsidP="00963D6A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Vođenje lopte rolanjem donjom stranom stopala(N)</w:t>
            </w:r>
          </w:p>
        </w:tc>
        <w:tc>
          <w:tcPr>
            <w:tcW w:w="1860" w:type="dxa"/>
            <w:vAlign w:val="center"/>
          </w:tcPr>
          <w:p w14:paraId="4C952EAB" w14:textId="77777777" w:rsidR="00517F92" w:rsidRPr="002E0B1A" w:rsidRDefault="00517F92" w:rsidP="00963D6A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C: Motorička postignuća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C2F4A" w14:textId="77777777" w:rsidR="00517F92" w:rsidRPr="00FA50EB" w:rsidRDefault="00517F92" w:rsidP="00963D6A">
            <w:pPr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OŠ TZK C.3.1. </w:t>
            </w:r>
            <w:r w:rsidRPr="00FA50EB">
              <w:rPr>
                <w:rFonts w:eastAsia="Times New Roman" w:cstheme="minorHAnsi"/>
                <w:color w:val="231F20"/>
                <w:lang w:eastAsia="hr-HR"/>
              </w:rPr>
              <w:t>Prati osobna motorička postignuća.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EE334" w14:textId="77777777" w:rsidR="00517F92" w:rsidRDefault="00517F92" w:rsidP="00963D6A">
            <w:r>
              <w:t>Prati i uspoređuje osobna postignuća u svladanim obrazovnim sadržajima.</w:t>
            </w:r>
          </w:p>
          <w:p w14:paraId="6FFF1A01" w14:textId="77777777" w:rsidR="00517F92" w:rsidRPr="00FA50EB" w:rsidRDefault="00517F92" w:rsidP="00963D6A">
            <w:pPr>
              <w:rPr>
                <w:rFonts w:eastAsia="Times New Roman"/>
                <w:color w:val="231F20"/>
                <w:lang w:eastAsia="hr-HR"/>
              </w:rPr>
            </w:pPr>
          </w:p>
        </w:tc>
        <w:tc>
          <w:tcPr>
            <w:tcW w:w="3577" w:type="dxa"/>
            <w:vMerge w:val="restart"/>
            <w:shd w:val="clear" w:color="auto" w:fill="auto"/>
            <w:vAlign w:val="center"/>
          </w:tcPr>
          <w:p w14:paraId="28958995" w14:textId="77777777" w:rsidR="00517F92" w:rsidRDefault="00517F92" w:rsidP="00963D6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uku</w:t>
            </w:r>
            <w:proofErr w:type="spellEnd"/>
            <w:r>
              <w:rPr>
                <w:rFonts w:cstheme="minorHAnsi"/>
              </w:rPr>
              <w:t xml:space="preserve"> A.2.2.</w:t>
            </w:r>
            <w:r w:rsidRPr="002E0B1A">
              <w:rPr>
                <w:rFonts w:cstheme="minorHAnsi"/>
              </w:rPr>
              <w:t xml:space="preserve"> </w:t>
            </w:r>
          </w:p>
          <w:p w14:paraId="0BCBDE4B" w14:textId="77777777" w:rsidR="00517F92" w:rsidRDefault="00517F92" w:rsidP="00963D6A">
            <w:pPr>
              <w:rPr>
                <w:rFonts w:cstheme="minorHAnsi"/>
              </w:rPr>
            </w:pPr>
            <w:r w:rsidRPr="006F56BA">
              <w:rPr>
                <w:rFonts w:cstheme="minorHAnsi"/>
              </w:rPr>
              <w:t>2. Primjena strategija učenja i rješavanje problema</w:t>
            </w:r>
          </w:p>
          <w:p w14:paraId="271B8976" w14:textId="77777777" w:rsidR="00517F92" w:rsidRPr="002E0B1A" w:rsidRDefault="00517F92" w:rsidP="00963D6A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Primjenjuje strategije učenja i rješava probleme u svim područjima učenja uz praćenje i podršku učitelja.</w:t>
            </w:r>
          </w:p>
          <w:p w14:paraId="66753FC4" w14:textId="77777777" w:rsidR="00517F92" w:rsidRDefault="00517F92" w:rsidP="00963D6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uku</w:t>
            </w:r>
            <w:proofErr w:type="spellEnd"/>
            <w:r>
              <w:rPr>
                <w:rFonts w:cstheme="minorHAnsi"/>
              </w:rPr>
              <w:t xml:space="preserve"> B.2.1. </w:t>
            </w:r>
          </w:p>
          <w:p w14:paraId="3B1C427B" w14:textId="77777777" w:rsidR="00517F92" w:rsidRDefault="00517F92" w:rsidP="00963D6A">
            <w:pPr>
              <w:rPr>
                <w:rFonts w:cstheme="minorHAnsi"/>
              </w:rPr>
            </w:pPr>
            <w:r w:rsidRPr="006F56BA">
              <w:rPr>
                <w:rFonts w:cstheme="minorHAnsi"/>
              </w:rPr>
              <w:t>1. Planiranje</w:t>
            </w:r>
          </w:p>
          <w:p w14:paraId="462F4153" w14:textId="77777777" w:rsidR="00517F92" w:rsidRPr="0010608F" w:rsidRDefault="00517F92" w:rsidP="00963D6A">
            <w:pPr>
              <w:rPr>
                <w:rFonts w:cstheme="minorHAnsi"/>
              </w:rPr>
            </w:pPr>
            <w:r w:rsidRPr="0010608F">
              <w:rPr>
                <w:rFonts w:cstheme="minorHAnsi"/>
              </w:rPr>
              <w:t>Uz podršku učitelja određuje ciljeve učenja, odabire pristup učenju te planira učenje.</w:t>
            </w:r>
          </w:p>
          <w:p w14:paraId="1DE9E26C" w14:textId="77777777" w:rsidR="00517F92" w:rsidRPr="002E0B1A" w:rsidRDefault="00517F92" w:rsidP="00963D6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osr</w:t>
            </w:r>
            <w:proofErr w:type="spellEnd"/>
            <w:r>
              <w:rPr>
                <w:rFonts w:cstheme="minorHAnsi"/>
              </w:rPr>
              <w:t xml:space="preserve"> A.2.1.</w:t>
            </w:r>
            <w:r w:rsidRPr="00E97D1D">
              <w:rPr>
                <w:rFonts w:cstheme="minorHAnsi"/>
              </w:rPr>
              <w:t xml:space="preserve"> Razvija sliku o sebi.</w:t>
            </w:r>
          </w:p>
        </w:tc>
      </w:tr>
      <w:tr w:rsidR="00517F92" w:rsidRPr="002E0B1A" w14:paraId="5B36987F" w14:textId="77777777" w:rsidTr="00963D6A">
        <w:trPr>
          <w:trHeight w:val="1177"/>
        </w:trPr>
        <w:tc>
          <w:tcPr>
            <w:tcW w:w="941" w:type="dxa"/>
            <w:vMerge/>
            <w:vAlign w:val="center"/>
          </w:tcPr>
          <w:p w14:paraId="08BF34FA" w14:textId="77777777" w:rsidR="00517F92" w:rsidRPr="00575ACD" w:rsidRDefault="00517F92" w:rsidP="00963D6A">
            <w:pPr>
              <w:ind w:left="360"/>
              <w:jc w:val="center"/>
              <w:rPr>
                <w:rFonts w:cstheme="minorHAnsi"/>
              </w:rPr>
            </w:pPr>
          </w:p>
        </w:tc>
        <w:tc>
          <w:tcPr>
            <w:tcW w:w="2720" w:type="dxa"/>
            <w:vMerge/>
            <w:vAlign w:val="center"/>
          </w:tcPr>
          <w:p w14:paraId="2A601232" w14:textId="77777777" w:rsidR="00517F92" w:rsidRPr="002E0B1A" w:rsidRDefault="00517F92" w:rsidP="00963D6A">
            <w:pPr>
              <w:rPr>
                <w:rFonts w:cstheme="minorHAnsi"/>
              </w:rPr>
            </w:pPr>
          </w:p>
        </w:tc>
        <w:tc>
          <w:tcPr>
            <w:tcW w:w="1860" w:type="dxa"/>
            <w:vAlign w:val="center"/>
          </w:tcPr>
          <w:p w14:paraId="42A6C48E" w14:textId="77777777" w:rsidR="00517F92" w:rsidRPr="002E0B1A" w:rsidRDefault="00517F92" w:rsidP="00963D6A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D: Zdravstveni i odgojni učinci tjelesnog vježbanja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F64DD" w14:textId="77777777" w:rsidR="00517F92" w:rsidRPr="002E0B1A" w:rsidRDefault="00517F92" w:rsidP="00963D6A">
            <w:pPr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OŠ TZK D.3.2. </w:t>
            </w:r>
            <w:r w:rsidRPr="002E0B1A">
              <w:rPr>
                <w:rFonts w:eastAsia="Times New Roman" w:cstheme="minorHAnsi"/>
                <w:color w:val="231F20"/>
                <w:lang w:eastAsia="hr-HR"/>
              </w:rPr>
              <w:t>Izvodi raznovrsne vježbe u svrhu poboljšanja sustava za kretanje.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D2DA1" w14:textId="77777777" w:rsidR="00517F92" w:rsidRPr="002E0B1A" w:rsidRDefault="00517F92" w:rsidP="00963D6A">
            <w:pPr>
              <w:rPr>
                <w:rFonts w:eastAsia="Times New Roman"/>
                <w:color w:val="231F20"/>
                <w:lang w:eastAsia="hr-HR"/>
              </w:rPr>
            </w:pPr>
            <w:r>
              <w:t>Usavršava jednostavne vježbe za poboljšanje sustava za kretanje.</w:t>
            </w:r>
          </w:p>
        </w:tc>
        <w:tc>
          <w:tcPr>
            <w:tcW w:w="3577" w:type="dxa"/>
            <w:vMerge/>
            <w:vAlign w:val="center"/>
          </w:tcPr>
          <w:p w14:paraId="46AC4DEF" w14:textId="77777777" w:rsidR="00517F92" w:rsidRPr="002E0B1A" w:rsidRDefault="00517F92" w:rsidP="00963D6A">
            <w:pPr>
              <w:rPr>
                <w:rFonts w:cstheme="minorHAnsi"/>
              </w:rPr>
            </w:pPr>
          </w:p>
        </w:tc>
      </w:tr>
      <w:tr w:rsidR="00517F92" w:rsidRPr="002E0B1A" w14:paraId="53491B28" w14:textId="77777777" w:rsidTr="00963D6A">
        <w:trPr>
          <w:trHeight w:val="76"/>
        </w:trPr>
        <w:tc>
          <w:tcPr>
            <w:tcW w:w="941" w:type="dxa"/>
            <w:vMerge w:val="restart"/>
            <w:shd w:val="clear" w:color="auto" w:fill="auto"/>
            <w:vAlign w:val="center"/>
          </w:tcPr>
          <w:p w14:paraId="588535B3" w14:textId="77777777" w:rsidR="00517F92" w:rsidRPr="00575ACD" w:rsidRDefault="00517F92" w:rsidP="00963D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</w:t>
            </w:r>
          </w:p>
        </w:tc>
        <w:tc>
          <w:tcPr>
            <w:tcW w:w="2720" w:type="dxa"/>
            <w:vMerge w:val="restart"/>
            <w:shd w:val="clear" w:color="auto" w:fill="auto"/>
            <w:vAlign w:val="center"/>
          </w:tcPr>
          <w:p w14:paraId="0969EDA5" w14:textId="77777777" w:rsidR="00517F92" w:rsidRPr="002E0B1A" w:rsidRDefault="00517F92" w:rsidP="00963D6A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Skok uvis iz ravnoga zaleta odrazom lijevom i desnom nogom</w:t>
            </w:r>
          </w:p>
          <w:p w14:paraId="3FCE8FB5" w14:textId="77777777" w:rsidR="00517F92" w:rsidRPr="002E0B1A" w:rsidRDefault="00517F92" w:rsidP="00963D6A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Osnovno dodavanje i hvatanje lopte s dvije ruke u mjestu (K)</w:t>
            </w:r>
          </w:p>
          <w:p w14:paraId="726BF881" w14:textId="77777777" w:rsidR="00517F92" w:rsidRPr="002E0B1A" w:rsidRDefault="00517F92" w:rsidP="00963D6A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Ciklična kretanja različitim tempom do 3 minute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33296054" w14:textId="77777777" w:rsidR="00517F92" w:rsidRPr="00591A6B" w:rsidRDefault="00517F92" w:rsidP="00963D6A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A: Kineziološ</w:t>
            </w:r>
            <w:r>
              <w:rPr>
                <w:rFonts w:eastAsia="Times New Roman" w:cstheme="minorHAnsi"/>
                <w:color w:val="231F20"/>
                <w:lang w:eastAsia="hr-HR"/>
              </w:rPr>
              <w:t>ka teorijska i motorička znanja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14CE8" w14:textId="77777777" w:rsidR="00517F92" w:rsidRPr="002E0B1A" w:rsidRDefault="00517F92" w:rsidP="00963D6A">
            <w:pPr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OŠ TZK A.3.1. </w:t>
            </w:r>
            <w:r w:rsidRPr="002E0B1A">
              <w:rPr>
                <w:rFonts w:eastAsia="Times New Roman" w:cstheme="minorHAnsi"/>
                <w:color w:val="231F20"/>
                <w:lang w:eastAsia="hr-HR"/>
              </w:rPr>
              <w:t>Usavršava prirodne načine gibanja.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04AAF" w14:textId="77777777" w:rsidR="00517F92" w:rsidRDefault="00517F92" w:rsidP="00963D6A">
            <w:r>
              <w:t>Izvodi prilagođene prirodne načine gibanja temeljnih struktura.</w:t>
            </w:r>
          </w:p>
          <w:p w14:paraId="21CDCC5B" w14:textId="77777777" w:rsidR="00517F92" w:rsidRPr="002E0B1A" w:rsidRDefault="00517F92" w:rsidP="00963D6A">
            <w:pPr>
              <w:rPr>
                <w:rFonts w:eastAsia="Times New Roman"/>
                <w:color w:val="231F20"/>
                <w:lang w:eastAsia="hr-HR"/>
              </w:rPr>
            </w:pPr>
          </w:p>
        </w:tc>
        <w:tc>
          <w:tcPr>
            <w:tcW w:w="3577" w:type="dxa"/>
            <w:vMerge w:val="restart"/>
            <w:shd w:val="clear" w:color="auto" w:fill="auto"/>
            <w:vAlign w:val="center"/>
          </w:tcPr>
          <w:p w14:paraId="6F257C0C" w14:textId="77777777" w:rsidR="00517F92" w:rsidRDefault="00517F92" w:rsidP="00963D6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uku</w:t>
            </w:r>
            <w:proofErr w:type="spellEnd"/>
            <w:r>
              <w:rPr>
                <w:rFonts w:cstheme="minorHAnsi"/>
              </w:rPr>
              <w:t xml:space="preserve"> C.2.2. </w:t>
            </w:r>
            <w:r w:rsidRPr="00A724F9">
              <w:rPr>
                <w:rFonts w:cstheme="minorHAnsi"/>
              </w:rPr>
              <w:t xml:space="preserve"> </w:t>
            </w:r>
          </w:p>
          <w:p w14:paraId="0C14D305" w14:textId="77777777" w:rsidR="00517F92" w:rsidRDefault="00517F92" w:rsidP="00963D6A">
            <w:pPr>
              <w:rPr>
                <w:rFonts w:cstheme="minorHAnsi"/>
              </w:rPr>
            </w:pPr>
            <w:r w:rsidRPr="006F56BA">
              <w:rPr>
                <w:rFonts w:cstheme="minorHAnsi"/>
              </w:rPr>
              <w:t>2. Slika o sebi kao učeniku</w:t>
            </w:r>
          </w:p>
          <w:p w14:paraId="15F027A2" w14:textId="77777777" w:rsidR="00517F92" w:rsidRPr="00A724F9" w:rsidRDefault="00517F92" w:rsidP="00963D6A">
            <w:pPr>
              <w:rPr>
                <w:rFonts w:cstheme="minorHAnsi"/>
              </w:rPr>
            </w:pPr>
            <w:r w:rsidRPr="00A724F9">
              <w:rPr>
                <w:rFonts w:cstheme="minorHAnsi"/>
              </w:rPr>
              <w:t>Iskazuje pozitivna i visoka očekivanja i vjeruje u svoj uspjeh u učenju.</w:t>
            </w:r>
          </w:p>
          <w:p w14:paraId="392D29E6" w14:textId="77777777" w:rsidR="00517F92" w:rsidRPr="0049150E" w:rsidRDefault="00517F92" w:rsidP="00963D6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osr</w:t>
            </w:r>
            <w:proofErr w:type="spellEnd"/>
            <w:r>
              <w:rPr>
                <w:rFonts w:cstheme="minorHAnsi"/>
              </w:rPr>
              <w:t xml:space="preserve"> A.2.2.</w:t>
            </w:r>
            <w:r w:rsidRPr="0049150E">
              <w:rPr>
                <w:rFonts w:cstheme="minorHAnsi"/>
              </w:rPr>
              <w:t xml:space="preserve"> Upravlja emocijama i ponašanjem.</w:t>
            </w:r>
          </w:p>
          <w:p w14:paraId="14AD314D" w14:textId="77777777" w:rsidR="00517F92" w:rsidRPr="002E0B1A" w:rsidRDefault="00517F92" w:rsidP="00963D6A">
            <w:pPr>
              <w:rPr>
                <w:rFonts w:cstheme="minorHAnsi"/>
              </w:rPr>
            </w:pPr>
          </w:p>
        </w:tc>
      </w:tr>
      <w:tr w:rsidR="00517F92" w:rsidRPr="002E0B1A" w14:paraId="404F27B1" w14:textId="77777777" w:rsidTr="00963D6A">
        <w:trPr>
          <w:trHeight w:val="76"/>
        </w:trPr>
        <w:tc>
          <w:tcPr>
            <w:tcW w:w="941" w:type="dxa"/>
            <w:vMerge/>
            <w:vAlign w:val="center"/>
          </w:tcPr>
          <w:p w14:paraId="36A3B29C" w14:textId="77777777" w:rsidR="00517F92" w:rsidRPr="00575ACD" w:rsidRDefault="00517F92" w:rsidP="00963D6A">
            <w:pPr>
              <w:ind w:left="360"/>
              <w:jc w:val="center"/>
              <w:rPr>
                <w:rFonts w:cstheme="minorHAnsi"/>
              </w:rPr>
            </w:pPr>
          </w:p>
        </w:tc>
        <w:tc>
          <w:tcPr>
            <w:tcW w:w="2720" w:type="dxa"/>
            <w:vMerge/>
            <w:vAlign w:val="center"/>
          </w:tcPr>
          <w:p w14:paraId="4107E5C9" w14:textId="77777777" w:rsidR="00517F92" w:rsidRPr="002E0B1A" w:rsidRDefault="00517F92" w:rsidP="00963D6A">
            <w:pPr>
              <w:rPr>
                <w:rFonts w:cstheme="minorHAnsi"/>
              </w:rPr>
            </w:pPr>
          </w:p>
        </w:tc>
        <w:tc>
          <w:tcPr>
            <w:tcW w:w="1860" w:type="dxa"/>
            <w:vAlign w:val="center"/>
          </w:tcPr>
          <w:p w14:paraId="67072510" w14:textId="77777777" w:rsidR="00517F92" w:rsidRPr="002E0B1A" w:rsidRDefault="00517F92" w:rsidP="00963D6A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D: Zdravstveni i odgojni učinci tjelesnog vježbanja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5B6E0" w14:textId="77777777" w:rsidR="00517F92" w:rsidRPr="002E0B1A" w:rsidRDefault="00517F92" w:rsidP="00963D6A">
            <w:pPr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OŠ TZK D.3.2. </w:t>
            </w:r>
            <w:r w:rsidRPr="002E0B1A">
              <w:rPr>
                <w:rFonts w:eastAsia="Times New Roman" w:cstheme="minorHAnsi"/>
                <w:color w:val="231F20"/>
                <w:lang w:eastAsia="hr-HR"/>
              </w:rPr>
              <w:t>Izvodi raznovrsne vježbe u svrhu poboljšanja sustava za kretanje.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55D9A" w14:textId="77777777" w:rsidR="00517F92" w:rsidRPr="002E0B1A" w:rsidRDefault="00517F92" w:rsidP="00963D6A">
            <w:pPr>
              <w:rPr>
                <w:rFonts w:eastAsia="Times New Roman"/>
                <w:color w:val="231F20"/>
                <w:lang w:eastAsia="hr-HR"/>
              </w:rPr>
            </w:pPr>
            <w:r>
              <w:t>Usavršava jednostavne vježbe za poboljšanje sustava za kretanje.</w:t>
            </w:r>
          </w:p>
        </w:tc>
        <w:tc>
          <w:tcPr>
            <w:tcW w:w="3577" w:type="dxa"/>
            <w:vMerge/>
            <w:vAlign w:val="center"/>
          </w:tcPr>
          <w:p w14:paraId="6F44DFEB" w14:textId="77777777" w:rsidR="00517F92" w:rsidRPr="002E0B1A" w:rsidRDefault="00517F92" w:rsidP="00963D6A">
            <w:pPr>
              <w:rPr>
                <w:rFonts w:cstheme="minorHAnsi"/>
              </w:rPr>
            </w:pPr>
          </w:p>
        </w:tc>
      </w:tr>
      <w:tr w:rsidR="00517F92" w:rsidRPr="002E0B1A" w14:paraId="4DB65E35" w14:textId="77777777" w:rsidTr="00963D6A">
        <w:trPr>
          <w:trHeight w:val="76"/>
        </w:trPr>
        <w:tc>
          <w:tcPr>
            <w:tcW w:w="941" w:type="dxa"/>
            <w:vMerge w:val="restart"/>
            <w:shd w:val="clear" w:color="auto" w:fill="auto"/>
            <w:vAlign w:val="center"/>
          </w:tcPr>
          <w:p w14:paraId="37B28BBD" w14:textId="77777777" w:rsidR="00517F92" w:rsidRPr="00575ACD" w:rsidRDefault="00517F92" w:rsidP="00963D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18.</w:t>
            </w:r>
          </w:p>
        </w:tc>
        <w:tc>
          <w:tcPr>
            <w:tcW w:w="2720" w:type="dxa"/>
            <w:vMerge w:val="restart"/>
            <w:shd w:val="clear" w:color="auto" w:fill="auto"/>
            <w:vAlign w:val="center"/>
          </w:tcPr>
          <w:p w14:paraId="57A7B4B7" w14:textId="77777777" w:rsidR="00517F92" w:rsidRPr="002E0B1A" w:rsidRDefault="00517F92" w:rsidP="00963D6A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Osnovno dodavanje i hvatanje lopte s dvije ruke u mjestu (K)</w:t>
            </w:r>
          </w:p>
          <w:p w14:paraId="57CCAF43" w14:textId="77777777" w:rsidR="00517F92" w:rsidRPr="002E0B1A" w:rsidRDefault="00517F92" w:rsidP="00963D6A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Skok uvis iz ravnoga zaleta odrazom lijevom i desnom nogom</w:t>
            </w:r>
          </w:p>
          <w:p w14:paraId="626C94EC" w14:textId="77777777" w:rsidR="00517F92" w:rsidRPr="002E0B1A" w:rsidRDefault="00517F92" w:rsidP="00963D6A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 xml:space="preserve">Brzo trčanje do </w:t>
            </w:r>
            <w:smartTag w:uri="urn:schemas-microsoft-com:office:smarttags" w:element="metricconverter">
              <w:smartTagPr>
                <w:attr w:name="ProductID" w:val="40 m"/>
              </w:smartTagPr>
              <w:r w:rsidRPr="002E0B1A">
                <w:rPr>
                  <w:rFonts w:cstheme="minorHAnsi"/>
                </w:rPr>
                <w:t>40 m</w:t>
              </w:r>
            </w:smartTag>
            <w:r w:rsidRPr="002E0B1A">
              <w:rPr>
                <w:rFonts w:cstheme="minorHAnsi"/>
              </w:rPr>
              <w:t xml:space="preserve"> iz visokog starta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7A9A1E0A" w14:textId="77777777" w:rsidR="00517F92" w:rsidRPr="002E0B1A" w:rsidRDefault="00517F92" w:rsidP="00963D6A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A: Kineziološka teorijska i motorička znanja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F4C97" w14:textId="77777777" w:rsidR="00517F92" w:rsidRPr="002E0B1A" w:rsidRDefault="00517F92" w:rsidP="00963D6A">
            <w:pPr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OŠ TZK A.3.1. </w:t>
            </w:r>
            <w:r w:rsidRPr="002E0B1A">
              <w:rPr>
                <w:rFonts w:eastAsia="Times New Roman" w:cstheme="minorHAnsi"/>
                <w:color w:val="231F20"/>
                <w:lang w:eastAsia="hr-HR"/>
              </w:rPr>
              <w:t>Usavršava prirodne načine gibanja.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9E025" w14:textId="77777777" w:rsidR="00517F92" w:rsidRDefault="00517F92" w:rsidP="00963D6A">
            <w:r>
              <w:t>Izvodi prilagođene prirodne načine gibanja temeljnih struktura.</w:t>
            </w:r>
          </w:p>
          <w:p w14:paraId="3308DA7C" w14:textId="77777777" w:rsidR="00517F92" w:rsidRPr="002E0B1A" w:rsidRDefault="00517F92" w:rsidP="00963D6A">
            <w:pPr>
              <w:rPr>
                <w:rFonts w:eastAsia="Times New Roman"/>
                <w:color w:val="231F20"/>
                <w:lang w:eastAsia="hr-HR"/>
              </w:rPr>
            </w:pPr>
          </w:p>
        </w:tc>
        <w:tc>
          <w:tcPr>
            <w:tcW w:w="3577" w:type="dxa"/>
            <w:vMerge w:val="restart"/>
            <w:shd w:val="clear" w:color="auto" w:fill="auto"/>
            <w:vAlign w:val="center"/>
          </w:tcPr>
          <w:p w14:paraId="75B2A860" w14:textId="77777777" w:rsidR="00517F92" w:rsidRDefault="00517F92" w:rsidP="00963D6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uku</w:t>
            </w:r>
            <w:proofErr w:type="spellEnd"/>
            <w:r>
              <w:rPr>
                <w:rFonts w:cstheme="minorHAnsi"/>
              </w:rPr>
              <w:t xml:space="preserve"> C.2.3.</w:t>
            </w:r>
          </w:p>
          <w:p w14:paraId="61F26934" w14:textId="77777777" w:rsidR="00517F92" w:rsidRDefault="00517F92" w:rsidP="00963D6A">
            <w:pPr>
              <w:rPr>
                <w:rFonts w:cstheme="minorHAnsi"/>
              </w:rPr>
            </w:pPr>
            <w:r w:rsidRPr="006F56BA">
              <w:rPr>
                <w:rFonts w:cstheme="minorHAnsi"/>
              </w:rPr>
              <w:t>3. Interes</w:t>
            </w:r>
          </w:p>
          <w:p w14:paraId="2BBAD352" w14:textId="77777777" w:rsidR="00517F92" w:rsidRPr="002E0B1A" w:rsidRDefault="00517F92" w:rsidP="00963D6A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 xml:space="preserve"> Iskazuje interes za različita područja, preuzima odgovornost za svoje učenje i ustraje u učenju.</w:t>
            </w:r>
          </w:p>
          <w:p w14:paraId="3949CC0D" w14:textId="77777777" w:rsidR="00517F92" w:rsidRPr="0049150E" w:rsidRDefault="00517F92" w:rsidP="00963D6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osr</w:t>
            </w:r>
            <w:proofErr w:type="spellEnd"/>
            <w:r>
              <w:rPr>
                <w:rFonts w:cstheme="minorHAnsi"/>
              </w:rPr>
              <w:t xml:space="preserve"> A.2.3.</w:t>
            </w:r>
            <w:r w:rsidRPr="0049150E">
              <w:rPr>
                <w:rFonts w:cstheme="minorHAnsi"/>
              </w:rPr>
              <w:t xml:space="preserve"> Razvija osobne potencijale</w:t>
            </w:r>
            <w:r>
              <w:rPr>
                <w:rFonts w:cstheme="minorHAnsi"/>
              </w:rPr>
              <w:t>.</w:t>
            </w:r>
          </w:p>
          <w:p w14:paraId="5F25F1B4" w14:textId="77777777" w:rsidR="00517F92" w:rsidRPr="002E0B1A" w:rsidRDefault="00517F92" w:rsidP="00963D6A">
            <w:pPr>
              <w:rPr>
                <w:rFonts w:cstheme="minorHAnsi"/>
              </w:rPr>
            </w:pPr>
          </w:p>
        </w:tc>
      </w:tr>
      <w:tr w:rsidR="00517F92" w:rsidRPr="002E0B1A" w14:paraId="24EF1ED4" w14:textId="77777777" w:rsidTr="00963D6A">
        <w:trPr>
          <w:trHeight w:val="76"/>
        </w:trPr>
        <w:tc>
          <w:tcPr>
            <w:tcW w:w="941" w:type="dxa"/>
            <w:vMerge/>
            <w:vAlign w:val="center"/>
          </w:tcPr>
          <w:p w14:paraId="6848EC98" w14:textId="77777777" w:rsidR="00517F92" w:rsidRPr="00575ACD" w:rsidRDefault="00517F92" w:rsidP="00963D6A">
            <w:pPr>
              <w:ind w:left="360"/>
              <w:jc w:val="center"/>
              <w:rPr>
                <w:rFonts w:cstheme="minorHAnsi"/>
              </w:rPr>
            </w:pPr>
          </w:p>
        </w:tc>
        <w:tc>
          <w:tcPr>
            <w:tcW w:w="2720" w:type="dxa"/>
            <w:vMerge/>
            <w:vAlign w:val="center"/>
          </w:tcPr>
          <w:p w14:paraId="50A97F26" w14:textId="77777777" w:rsidR="00517F92" w:rsidRPr="002E0B1A" w:rsidRDefault="00517F92" w:rsidP="00963D6A">
            <w:pPr>
              <w:rPr>
                <w:rFonts w:cstheme="minorHAnsi"/>
              </w:rPr>
            </w:pPr>
          </w:p>
        </w:tc>
        <w:tc>
          <w:tcPr>
            <w:tcW w:w="1860" w:type="dxa"/>
            <w:vAlign w:val="center"/>
          </w:tcPr>
          <w:p w14:paraId="117FBF48" w14:textId="77777777" w:rsidR="00517F92" w:rsidRPr="002E0B1A" w:rsidRDefault="00517F92" w:rsidP="00963D6A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C: Motorička postignuća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9E4E7" w14:textId="77777777" w:rsidR="00517F92" w:rsidRPr="002E0B1A" w:rsidRDefault="00517F92" w:rsidP="00963D6A">
            <w:pPr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OŠ TZK C.3.1. </w:t>
            </w:r>
            <w:r w:rsidRPr="002E0B1A">
              <w:rPr>
                <w:rFonts w:eastAsia="Times New Roman" w:cstheme="minorHAnsi"/>
                <w:color w:val="231F20"/>
                <w:lang w:eastAsia="hr-HR"/>
              </w:rPr>
              <w:t>Prati osobna motorička postignuća.</w:t>
            </w:r>
          </w:p>
          <w:p w14:paraId="7E2F5126" w14:textId="77777777" w:rsidR="00517F92" w:rsidRPr="002E0B1A" w:rsidRDefault="00517F92" w:rsidP="00963D6A">
            <w:pPr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919E9" w14:textId="77777777" w:rsidR="00517F92" w:rsidRPr="002E0B1A" w:rsidRDefault="00517F92" w:rsidP="00963D6A">
            <w:pPr>
              <w:rPr>
                <w:rFonts w:eastAsia="Times New Roman"/>
                <w:color w:val="231F20"/>
                <w:lang w:eastAsia="hr-HR"/>
              </w:rPr>
            </w:pPr>
            <w:r>
              <w:t>Prati i uspoređuje osobna postignuća u svladanim obrazovnim sadržajima.</w:t>
            </w:r>
          </w:p>
        </w:tc>
        <w:tc>
          <w:tcPr>
            <w:tcW w:w="3577" w:type="dxa"/>
            <w:vMerge/>
            <w:vAlign w:val="center"/>
          </w:tcPr>
          <w:p w14:paraId="2773EA45" w14:textId="77777777" w:rsidR="00517F92" w:rsidRPr="002E0B1A" w:rsidRDefault="00517F92" w:rsidP="00963D6A">
            <w:pPr>
              <w:rPr>
                <w:rFonts w:cstheme="minorHAnsi"/>
              </w:rPr>
            </w:pPr>
          </w:p>
        </w:tc>
      </w:tr>
      <w:tr w:rsidR="00517F92" w:rsidRPr="002E0B1A" w14:paraId="20E0D876" w14:textId="77777777" w:rsidTr="00963D6A">
        <w:trPr>
          <w:trHeight w:val="76"/>
        </w:trPr>
        <w:tc>
          <w:tcPr>
            <w:tcW w:w="941" w:type="dxa"/>
            <w:vMerge w:val="restart"/>
            <w:shd w:val="clear" w:color="auto" w:fill="auto"/>
            <w:vAlign w:val="center"/>
          </w:tcPr>
          <w:p w14:paraId="047E629E" w14:textId="77777777" w:rsidR="00517F92" w:rsidRPr="00575ACD" w:rsidRDefault="00517F92" w:rsidP="00963D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19.</w:t>
            </w:r>
          </w:p>
        </w:tc>
        <w:tc>
          <w:tcPr>
            <w:tcW w:w="2720" w:type="dxa"/>
            <w:vMerge w:val="restart"/>
            <w:shd w:val="clear" w:color="auto" w:fill="auto"/>
            <w:vAlign w:val="center"/>
          </w:tcPr>
          <w:p w14:paraId="7F99F254" w14:textId="399B9509" w:rsidR="00517F92" w:rsidRPr="002E0B1A" w:rsidRDefault="00517F92" w:rsidP="00963D6A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Bacanje loptice udalj iz zalet</w:t>
            </w:r>
            <w:r w:rsidR="00F40B16">
              <w:rPr>
                <w:rFonts w:cstheme="minorHAnsi"/>
              </w:rPr>
              <w:t>a</w:t>
            </w:r>
          </w:p>
          <w:p w14:paraId="4FF283CA" w14:textId="77777777" w:rsidR="00517F92" w:rsidRPr="002E0B1A" w:rsidRDefault="00517F92" w:rsidP="00963D6A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Vođenje lopte rolanjem donjom stranom stopala (N)</w:t>
            </w:r>
          </w:p>
          <w:p w14:paraId="25B6BF37" w14:textId="77777777" w:rsidR="00517F92" w:rsidRPr="002E0B1A" w:rsidRDefault="00517F92" w:rsidP="00963D6A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Preskakivanje duge vijače</w:t>
            </w:r>
          </w:p>
        </w:tc>
        <w:tc>
          <w:tcPr>
            <w:tcW w:w="1860" w:type="dxa"/>
            <w:vMerge w:val="restart"/>
            <w:vAlign w:val="center"/>
          </w:tcPr>
          <w:p w14:paraId="6ED26ADB" w14:textId="77777777" w:rsidR="00517F92" w:rsidRPr="002E0B1A" w:rsidRDefault="00517F92" w:rsidP="00963D6A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D: Zdravstveni i odgojni učinci tjelesnog vježbanja</w:t>
            </w:r>
          </w:p>
          <w:p w14:paraId="195A5783" w14:textId="77777777" w:rsidR="00517F92" w:rsidRPr="002E0B1A" w:rsidRDefault="00517F92" w:rsidP="00963D6A">
            <w:pPr>
              <w:rPr>
                <w:rFonts w:cstheme="minorHAnsi"/>
              </w:rPr>
            </w:pP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BEB1F" w14:textId="77777777" w:rsidR="00517F92" w:rsidRPr="002E0B1A" w:rsidRDefault="00517F92" w:rsidP="00963D6A">
            <w:pPr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OŠ TZK D.3.1. </w:t>
            </w:r>
            <w:r w:rsidRPr="002E0B1A">
              <w:rPr>
                <w:rFonts w:eastAsia="Times New Roman" w:cstheme="minorHAnsi"/>
                <w:color w:val="231F20"/>
                <w:lang w:eastAsia="hr-HR"/>
              </w:rPr>
              <w:t>Koristi osnovne kineziološke aktivnosti na otvorenim vježbalištima.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7D662" w14:textId="77777777" w:rsidR="00517F92" w:rsidRPr="002E0B1A" w:rsidRDefault="00517F92" w:rsidP="00963D6A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Sudjeluje u tjelesnim aktivnostima na otvorenom ovisno o posebnostima zavičaja.</w:t>
            </w:r>
          </w:p>
        </w:tc>
        <w:tc>
          <w:tcPr>
            <w:tcW w:w="3577" w:type="dxa"/>
            <w:vMerge w:val="restart"/>
            <w:shd w:val="clear" w:color="auto" w:fill="auto"/>
            <w:vAlign w:val="center"/>
          </w:tcPr>
          <w:p w14:paraId="27484A71" w14:textId="77777777" w:rsidR="00517F92" w:rsidRDefault="00517F92" w:rsidP="00963D6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uku</w:t>
            </w:r>
            <w:proofErr w:type="spellEnd"/>
            <w:r>
              <w:rPr>
                <w:rFonts w:cstheme="minorHAnsi"/>
              </w:rPr>
              <w:t xml:space="preserve"> A.2.2. </w:t>
            </w:r>
          </w:p>
          <w:p w14:paraId="1B5C868D" w14:textId="77777777" w:rsidR="00517F92" w:rsidRDefault="00517F92" w:rsidP="00963D6A">
            <w:pPr>
              <w:rPr>
                <w:rFonts w:cstheme="minorHAnsi"/>
              </w:rPr>
            </w:pPr>
            <w:r w:rsidRPr="006F56BA">
              <w:rPr>
                <w:rFonts w:cstheme="minorHAnsi"/>
              </w:rPr>
              <w:t>2. Primjena strategija učenja i rješavanje problema</w:t>
            </w:r>
          </w:p>
          <w:p w14:paraId="47A29D39" w14:textId="77777777" w:rsidR="00517F92" w:rsidRPr="002E0B1A" w:rsidRDefault="00517F92" w:rsidP="00963D6A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Primjenjuje strategije učenja i rješava probleme u svim područjima učenja uz praćenje i podršku učitelja.</w:t>
            </w:r>
          </w:p>
          <w:p w14:paraId="447670EB" w14:textId="77777777" w:rsidR="00517F92" w:rsidRPr="0049150E" w:rsidRDefault="00517F92" w:rsidP="00963D6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osr</w:t>
            </w:r>
            <w:proofErr w:type="spellEnd"/>
            <w:r>
              <w:rPr>
                <w:rFonts w:cstheme="minorHAnsi"/>
              </w:rPr>
              <w:t xml:space="preserve"> A.2.2.</w:t>
            </w:r>
            <w:r w:rsidRPr="0049150E">
              <w:rPr>
                <w:rFonts w:cstheme="minorHAnsi"/>
              </w:rPr>
              <w:t xml:space="preserve"> Upravlja emocijama i ponašanjem.</w:t>
            </w:r>
          </w:p>
          <w:p w14:paraId="0ED6BFB7" w14:textId="77777777" w:rsidR="00517F92" w:rsidRPr="002E0B1A" w:rsidRDefault="00517F92" w:rsidP="00963D6A">
            <w:pPr>
              <w:rPr>
                <w:rFonts w:cstheme="minorHAnsi"/>
              </w:rPr>
            </w:pPr>
          </w:p>
          <w:p w14:paraId="5F8588E0" w14:textId="77777777" w:rsidR="00517F92" w:rsidRPr="002E0B1A" w:rsidRDefault="00517F92" w:rsidP="00963D6A">
            <w:pPr>
              <w:rPr>
                <w:rFonts w:cstheme="minorHAnsi"/>
              </w:rPr>
            </w:pPr>
          </w:p>
        </w:tc>
      </w:tr>
      <w:tr w:rsidR="00517F92" w:rsidRPr="002E0B1A" w14:paraId="6845EA1B" w14:textId="77777777" w:rsidTr="00963D6A">
        <w:trPr>
          <w:trHeight w:val="76"/>
        </w:trPr>
        <w:tc>
          <w:tcPr>
            <w:tcW w:w="941" w:type="dxa"/>
            <w:vMerge/>
            <w:vAlign w:val="center"/>
          </w:tcPr>
          <w:p w14:paraId="6CDCED99" w14:textId="77777777" w:rsidR="00517F92" w:rsidRPr="00575ACD" w:rsidRDefault="00517F92" w:rsidP="00963D6A">
            <w:pPr>
              <w:ind w:left="360"/>
              <w:jc w:val="center"/>
              <w:rPr>
                <w:rFonts w:cstheme="minorHAnsi"/>
              </w:rPr>
            </w:pPr>
          </w:p>
        </w:tc>
        <w:tc>
          <w:tcPr>
            <w:tcW w:w="2720" w:type="dxa"/>
            <w:vMerge/>
            <w:vAlign w:val="center"/>
          </w:tcPr>
          <w:p w14:paraId="7293F267" w14:textId="77777777" w:rsidR="00517F92" w:rsidRPr="002E0B1A" w:rsidRDefault="00517F92" w:rsidP="00963D6A">
            <w:pPr>
              <w:rPr>
                <w:rFonts w:cstheme="minorHAnsi"/>
              </w:rPr>
            </w:pPr>
          </w:p>
        </w:tc>
        <w:tc>
          <w:tcPr>
            <w:tcW w:w="1860" w:type="dxa"/>
            <w:vMerge/>
            <w:vAlign w:val="center"/>
          </w:tcPr>
          <w:p w14:paraId="30C741F2" w14:textId="77777777" w:rsidR="00517F92" w:rsidRPr="002E0B1A" w:rsidRDefault="00517F92" w:rsidP="00963D6A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9A360" w14:textId="77777777" w:rsidR="00517F92" w:rsidRPr="002E0B1A" w:rsidRDefault="00517F92" w:rsidP="00963D6A">
            <w:pPr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OŠ TZK D.3.2. </w:t>
            </w:r>
            <w:r w:rsidRPr="002E0B1A">
              <w:rPr>
                <w:rFonts w:eastAsia="Times New Roman" w:cstheme="minorHAnsi"/>
                <w:color w:val="231F20"/>
                <w:lang w:eastAsia="hr-HR"/>
              </w:rPr>
              <w:t>Izvodi raznovrsne vježbe u svrhu poboljšanja sustava za kretanje.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D7823" w14:textId="77777777" w:rsidR="00517F92" w:rsidRPr="002E0B1A" w:rsidRDefault="00517F92" w:rsidP="00963D6A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Usavršava jednostavne vježbe za poboljšanje sustava za kretanje.</w:t>
            </w:r>
          </w:p>
        </w:tc>
        <w:tc>
          <w:tcPr>
            <w:tcW w:w="3577" w:type="dxa"/>
            <w:vMerge/>
            <w:vAlign w:val="center"/>
          </w:tcPr>
          <w:p w14:paraId="36369D86" w14:textId="77777777" w:rsidR="00517F92" w:rsidRPr="002E0B1A" w:rsidRDefault="00517F92" w:rsidP="00963D6A">
            <w:pPr>
              <w:rPr>
                <w:rFonts w:cstheme="minorHAnsi"/>
              </w:rPr>
            </w:pPr>
          </w:p>
        </w:tc>
      </w:tr>
      <w:tr w:rsidR="00517F92" w:rsidRPr="002E0B1A" w14:paraId="5571CFC3" w14:textId="77777777" w:rsidTr="00963D6A">
        <w:trPr>
          <w:trHeight w:val="76"/>
        </w:trPr>
        <w:tc>
          <w:tcPr>
            <w:tcW w:w="941" w:type="dxa"/>
            <w:vMerge w:val="restart"/>
            <w:shd w:val="clear" w:color="auto" w:fill="auto"/>
            <w:vAlign w:val="center"/>
          </w:tcPr>
          <w:p w14:paraId="5D32F223" w14:textId="77777777" w:rsidR="00517F92" w:rsidRPr="00575ACD" w:rsidRDefault="00517F92" w:rsidP="00963D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20.</w:t>
            </w:r>
          </w:p>
        </w:tc>
        <w:tc>
          <w:tcPr>
            <w:tcW w:w="2720" w:type="dxa"/>
            <w:vMerge w:val="restart"/>
            <w:shd w:val="clear" w:color="auto" w:fill="auto"/>
            <w:vAlign w:val="center"/>
          </w:tcPr>
          <w:p w14:paraId="06800AE0" w14:textId="77777777" w:rsidR="00517F92" w:rsidRPr="002E0B1A" w:rsidRDefault="00517F92" w:rsidP="00963D6A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Dodavanje lopte u kretanju (N)</w:t>
            </w:r>
          </w:p>
          <w:p w14:paraId="792DE4E6" w14:textId="77777777" w:rsidR="00517F92" w:rsidRPr="002E0B1A" w:rsidRDefault="00517F92" w:rsidP="00963D6A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 xml:space="preserve">Bacanje </w:t>
            </w:r>
            <w:proofErr w:type="spellStart"/>
            <w:r w:rsidRPr="002E0B1A">
              <w:rPr>
                <w:rFonts w:cstheme="minorHAnsi"/>
              </w:rPr>
              <w:t>medicinke</w:t>
            </w:r>
            <w:proofErr w:type="spellEnd"/>
            <w:r w:rsidRPr="002E0B1A">
              <w:rPr>
                <w:rFonts w:cstheme="minorHAnsi"/>
              </w:rPr>
              <w:t xml:space="preserve"> od 1 kg objema rukama – </w:t>
            </w:r>
            <w:proofErr w:type="spellStart"/>
            <w:r w:rsidRPr="002E0B1A">
              <w:rPr>
                <w:rFonts w:cstheme="minorHAnsi"/>
              </w:rPr>
              <w:t>suvanjem</w:t>
            </w:r>
            <w:proofErr w:type="spellEnd"/>
            <w:r w:rsidRPr="002E0B1A">
              <w:rPr>
                <w:rFonts w:cstheme="minorHAnsi"/>
              </w:rPr>
              <w:t xml:space="preserve"> </w:t>
            </w:r>
          </w:p>
          <w:p w14:paraId="70B34E3A" w14:textId="77777777" w:rsidR="00517F92" w:rsidRPr="002E0B1A" w:rsidRDefault="00517F92" w:rsidP="00963D6A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Skok uvis iz ravnoga zaleta odrazom lijevom i desnom nogom</w:t>
            </w:r>
          </w:p>
        </w:tc>
        <w:tc>
          <w:tcPr>
            <w:tcW w:w="1860" w:type="dxa"/>
            <w:vMerge w:val="restart"/>
            <w:vAlign w:val="center"/>
          </w:tcPr>
          <w:p w14:paraId="29CCFEE2" w14:textId="77777777" w:rsidR="00517F92" w:rsidRPr="002E0B1A" w:rsidRDefault="00517F92" w:rsidP="00963D6A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D: Zdravstveni i odgojni učinci tjelesnog vježbanja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AE8A9" w14:textId="77777777" w:rsidR="00517F92" w:rsidRPr="002E0B1A" w:rsidRDefault="00517F92" w:rsidP="00963D6A">
            <w:pPr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OŠ TZK D.3.1. </w:t>
            </w:r>
            <w:r w:rsidRPr="002E0B1A">
              <w:rPr>
                <w:rFonts w:eastAsia="Times New Roman" w:cstheme="minorHAnsi"/>
                <w:color w:val="231F20"/>
                <w:lang w:eastAsia="hr-HR"/>
              </w:rPr>
              <w:t>Koristi osnovne kineziološke aktivnosti na otvorenim vježbalištima.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C7CF4" w14:textId="77777777" w:rsidR="00517F92" w:rsidRPr="002E0B1A" w:rsidRDefault="00517F92" w:rsidP="00963D6A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Sudjeluje u tjelesnim aktivnostima na otvorenom ovisno o posebnostima zavičaja.</w:t>
            </w:r>
          </w:p>
        </w:tc>
        <w:tc>
          <w:tcPr>
            <w:tcW w:w="3577" w:type="dxa"/>
            <w:vMerge w:val="restart"/>
            <w:shd w:val="clear" w:color="auto" w:fill="auto"/>
            <w:vAlign w:val="center"/>
          </w:tcPr>
          <w:p w14:paraId="18726327" w14:textId="77777777" w:rsidR="00517F92" w:rsidRPr="00E97D1D" w:rsidRDefault="00517F92" w:rsidP="00963D6A">
            <w:pPr>
              <w:rPr>
                <w:rFonts w:cstheme="minorHAnsi"/>
              </w:rPr>
            </w:pPr>
            <w:proofErr w:type="spellStart"/>
            <w:r w:rsidRPr="00E97D1D">
              <w:rPr>
                <w:rFonts w:cstheme="minorHAnsi"/>
              </w:rPr>
              <w:t>osr</w:t>
            </w:r>
            <w:proofErr w:type="spellEnd"/>
            <w:r w:rsidRPr="00E97D1D">
              <w:rPr>
                <w:rFonts w:cstheme="minorHAnsi"/>
              </w:rPr>
              <w:t xml:space="preserve"> A</w:t>
            </w:r>
            <w:r>
              <w:rPr>
                <w:rFonts w:cstheme="minorHAnsi"/>
              </w:rPr>
              <w:t>.2.1.</w:t>
            </w:r>
            <w:r w:rsidRPr="00E97D1D">
              <w:rPr>
                <w:rFonts w:cstheme="minorHAnsi"/>
              </w:rPr>
              <w:t xml:space="preserve"> Razvija sliku o sebi.</w:t>
            </w:r>
          </w:p>
          <w:p w14:paraId="77527FB8" w14:textId="77777777" w:rsidR="00517F92" w:rsidRPr="001F595B" w:rsidRDefault="00517F92" w:rsidP="00963D6A">
            <w:pPr>
              <w:rPr>
                <w:rFonts w:cstheme="minorHAnsi"/>
              </w:rPr>
            </w:pPr>
            <w:proofErr w:type="spellStart"/>
            <w:r w:rsidRPr="001F595B">
              <w:rPr>
                <w:rFonts w:cstheme="minorHAnsi"/>
              </w:rPr>
              <w:t>zdr</w:t>
            </w:r>
            <w:proofErr w:type="spellEnd"/>
            <w:r w:rsidRPr="001F595B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 xml:space="preserve">A.2.2. B </w:t>
            </w:r>
            <w:r w:rsidRPr="001F595B">
              <w:rPr>
                <w:rFonts w:cstheme="minorHAnsi"/>
              </w:rPr>
              <w:t>Primjenjuje pravilnu tjelesnu aktivnost sukladno svojim sposobnostima, afinitetima i zdravstvenom stanju.</w:t>
            </w:r>
          </w:p>
          <w:p w14:paraId="32FAAAA8" w14:textId="77777777" w:rsidR="00517F92" w:rsidRPr="002E0B1A" w:rsidRDefault="00517F92" w:rsidP="00963D6A">
            <w:pPr>
              <w:rPr>
                <w:rFonts w:cstheme="minorHAnsi"/>
              </w:rPr>
            </w:pPr>
          </w:p>
        </w:tc>
      </w:tr>
      <w:tr w:rsidR="00517F92" w:rsidRPr="002E0B1A" w14:paraId="196A5D5E" w14:textId="77777777" w:rsidTr="00963D6A">
        <w:trPr>
          <w:trHeight w:val="76"/>
        </w:trPr>
        <w:tc>
          <w:tcPr>
            <w:tcW w:w="941" w:type="dxa"/>
            <w:vMerge/>
            <w:vAlign w:val="center"/>
          </w:tcPr>
          <w:p w14:paraId="0A3C58CA" w14:textId="77777777" w:rsidR="00517F92" w:rsidRPr="00575ACD" w:rsidRDefault="00517F92" w:rsidP="00963D6A">
            <w:pPr>
              <w:ind w:left="360"/>
              <w:jc w:val="center"/>
              <w:rPr>
                <w:rFonts w:cstheme="minorHAnsi"/>
              </w:rPr>
            </w:pPr>
          </w:p>
        </w:tc>
        <w:tc>
          <w:tcPr>
            <w:tcW w:w="2720" w:type="dxa"/>
            <w:vMerge/>
            <w:vAlign w:val="center"/>
          </w:tcPr>
          <w:p w14:paraId="4826F4E8" w14:textId="77777777" w:rsidR="00517F92" w:rsidRPr="002E0B1A" w:rsidRDefault="00517F92" w:rsidP="00963D6A">
            <w:pPr>
              <w:rPr>
                <w:rFonts w:cstheme="minorHAnsi"/>
              </w:rPr>
            </w:pPr>
          </w:p>
        </w:tc>
        <w:tc>
          <w:tcPr>
            <w:tcW w:w="1860" w:type="dxa"/>
            <w:vMerge/>
            <w:vAlign w:val="center"/>
          </w:tcPr>
          <w:p w14:paraId="198E329D" w14:textId="77777777" w:rsidR="00517F92" w:rsidRPr="002E0B1A" w:rsidRDefault="00517F92" w:rsidP="00963D6A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86BB3" w14:textId="77777777" w:rsidR="00517F92" w:rsidRPr="002E0B1A" w:rsidRDefault="00517F92" w:rsidP="00963D6A">
            <w:pPr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OŠ TZK D.3.2.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I</w:t>
            </w:r>
            <w:r w:rsidRPr="002E0B1A">
              <w:rPr>
                <w:rFonts w:eastAsia="Times New Roman" w:cstheme="minorHAnsi"/>
                <w:color w:val="231F20"/>
                <w:lang w:eastAsia="hr-HR"/>
              </w:rPr>
              <w:t>zvodi raznovrsne vježbe u svrhu poboljšanja sustava za kretanje.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8BAD9" w14:textId="77777777" w:rsidR="00517F92" w:rsidRPr="002E0B1A" w:rsidRDefault="00517F92" w:rsidP="00963D6A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Usavršava jednostavne vježbe za poboljšanje sustava za kretanje.</w:t>
            </w:r>
          </w:p>
        </w:tc>
        <w:tc>
          <w:tcPr>
            <w:tcW w:w="3577" w:type="dxa"/>
            <w:vMerge/>
            <w:vAlign w:val="center"/>
          </w:tcPr>
          <w:p w14:paraId="4274E462" w14:textId="77777777" w:rsidR="00517F92" w:rsidRPr="002E0B1A" w:rsidRDefault="00517F92" w:rsidP="00963D6A">
            <w:pPr>
              <w:rPr>
                <w:rFonts w:cstheme="minorHAnsi"/>
              </w:rPr>
            </w:pPr>
          </w:p>
        </w:tc>
      </w:tr>
      <w:tr w:rsidR="00517F92" w:rsidRPr="002E0B1A" w14:paraId="6DB7D69B" w14:textId="77777777" w:rsidTr="00963D6A">
        <w:trPr>
          <w:trHeight w:val="76"/>
        </w:trPr>
        <w:tc>
          <w:tcPr>
            <w:tcW w:w="941" w:type="dxa"/>
            <w:vMerge w:val="restart"/>
            <w:shd w:val="clear" w:color="auto" w:fill="auto"/>
            <w:vAlign w:val="center"/>
          </w:tcPr>
          <w:p w14:paraId="208CA9DB" w14:textId="77777777" w:rsidR="00517F92" w:rsidRPr="00575ACD" w:rsidRDefault="00517F92" w:rsidP="00963D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21.</w:t>
            </w:r>
          </w:p>
        </w:tc>
        <w:tc>
          <w:tcPr>
            <w:tcW w:w="2720" w:type="dxa"/>
            <w:vMerge w:val="restart"/>
            <w:shd w:val="clear" w:color="auto" w:fill="auto"/>
            <w:vAlign w:val="center"/>
          </w:tcPr>
          <w:p w14:paraId="4F5CEDB5" w14:textId="77777777" w:rsidR="00517F92" w:rsidRPr="002E0B1A" w:rsidRDefault="00517F92" w:rsidP="00963D6A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Osnovno dodavanje i hvatanje lopte s dvije ruke u mjestu (K)</w:t>
            </w:r>
          </w:p>
          <w:p w14:paraId="3B18069B" w14:textId="77777777" w:rsidR="00517F92" w:rsidRPr="002E0B1A" w:rsidRDefault="00517F92" w:rsidP="00963D6A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Ciklična kretanja različitim tempom do 3 minute</w:t>
            </w:r>
          </w:p>
          <w:p w14:paraId="23C23796" w14:textId="77777777" w:rsidR="00517F92" w:rsidRPr="002E0B1A" w:rsidRDefault="00517F92" w:rsidP="00963D6A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Vođenje lopte rolanjem donjom stranom stopala (N)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6CDB2FB6" w14:textId="77777777" w:rsidR="00517F92" w:rsidRPr="002E0B1A" w:rsidRDefault="00517F92" w:rsidP="00963D6A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A: Kineziološka teorijska i motorička znanja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23821" w14:textId="77777777" w:rsidR="00517F92" w:rsidRPr="002E0B1A" w:rsidRDefault="00517F92" w:rsidP="00963D6A">
            <w:pPr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OŠ TZK A.3.1. </w:t>
            </w:r>
            <w:r w:rsidRPr="002E0B1A">
              <w:rPr>
                <w:rFonts w:eastAsia="Times New Roman" w:cstheme="minorHAnsi"/>
                <w:color w:val="231F20"/>
                <w:lang w:eastAsia="hr-HR"/>
              </w:rPr>
              <w:t>Usavršava prirodne načine gibanja.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009C1" w14:textId="77777777" w:rsidR="00517F92" w:rsidRPr="002E0B1A" w:rsidRDefault="00517F92" w:rsidP="00963D6A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Izvodi prilagođene prirodne načine gibanja temeljnih struktura.</w:t>
            </w:r>
          </w:p>
        </w:tc>
        <w:tc>
          <w:tcPr>
            <w:tcW w:w="3577" w:type="dxa"/>
            <w:vMerge w:val="restart"/>
            <w:shd w:val="clear" w:color="auto" w:fill="auto"/>
            <w:vAlign w:val="center"/>
          </w:tcPr>
          <w:p w14:paraId="3BB2FAB2" w14:textId="77777777" w:rsidR="00517F92" w:rsidRDefault="00517F92" w:rsidP="00963D6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uku</w:t>
            </w:r>
            <w:proofErr w:type="spellEnd"/>
            <w:r>
              <w:rPr>
                <w:rFonts w:cstheme="minorHAnsi"/>
              </w:rPr>
              <w:t xml:space="preserve"> B.2.2. </w:t>
            </w:r>
          </w:p>
          <w:p w14:paraId="5C484060" w14:textId="77777777" w:rsidR="00517F92" w:rsidRDefault="00517F92" w:rsidP="00963D6A">
            <w:pPr>
              <w:rPr>
                <w:rFonts w:cstheme="minorHAnsi"/>
              </w:rPr>
            </w:pPr>
            <w:r w:rsidRPr="006F56BA">
              <w:rPr>
                <w:rFonts w:cstheme="minorHAnsi"/>
              </w:rPr>
              <w:t>2. Praćenje</w:t>
            </w:r>
          </w:p>
          <w:p w14:paraId="5ADA882D" w14:textId="77777777" w:rsidR="00517F92" w:rsidRPr="002E0B1A" w:rsidRDefault="00517F92" w:rsidP="00963D6A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Na poticaj učitelja prati svoje učenje i napredovanje tijekom učenja.</w:t>
            </w:r>
          </w:p>
          <w:p w14:paraId="0CA7165E" w14:textId="77777777" w:rsidR="00517F92" w:rsidRDefault="00517F92" w:rsidP="00963D6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uku</w:t>
            </w:r>
            <w:proofErr w:type="spellEnd"/>
            <w:r>
              <w:rPr>
                <w:rFonts w:cstheme="minorHAnsi"/>
              </w:rPr>
              <w:t xml:space="preserve"> B.2.1.</w:t>
            </w:r>
            <w:r w:rsidRPr="0010608F">
              <w:rPr>
                <w:rFonts w:cstheme="minorHAnsi"/>
              </w:rPr>
              <w:t xml:space="preserve"> </w:t>
            </w:r>
          </w:p>
          <w:p w14:paraId="0111DCD5" w14:textId="77777777" w:rsidR="00517F92" w:rsidRDefault="00517F92" w:rsidP="00963D6A">
            <w:pPr>
              <w:rPr>
                <w:rFonts w:cstheme="minorHAnsi"/>
              </w:rPr>
            </w:pPr>
            <w:r w:rsidRPr="006F56BA">
              <w:rPr>
                <w:rFonts w:cstheme="minorHAnsi"/>
              </w:rPr>
              <w:t>1. Planiranje</w:t>
            </w:r>
          </w:p>
          <w:p w14:paraId="25519233" w14:textId="77777777" w:rsidR="00517F92" w:rsidRPr="0010608F" w:rsidRDefault="00517F92" w:rsidP="00963D6A">
            <w:pPr>
              <w:rPr>
                <w:rFonts w:cstheme="minorHAnsi"/>
              </w:rPr>
            </w:pPr>
            <w:r w:rsidRPr="0010608F">
              <w:rPr>
                <w:rFonts w:cstheme="minorHAnsi"/>
              </w:rPr>
              <w:t>Uz podršku učitelja određuje ciljeve učenja, odabire pristup učenju te planira učenje.</w:t>
            </w:r>
          </w:p>
          <w:p w14:paraId="4562788F" w14:textId="77777777" w:rsidR="00517F92" w:rsidRPr="002E0B1A" w:rsidRDefault="00517F92" w:rsidP="00963D6A">
            <w:pPr>
              <w:rPr>
                <w:rFonts w:cstheme="minorHAnsi"/>
              </w:rPr>
            </w:pPr>
            <w:proofErr w:type="spellStart"/>
            <w:r w:rsidRPr="0049150E">
              <w:rPr>
                <w:rFonts w:cstheme="minorHAnsi"/>
              </w:rPr>
              <w:t>osr</w:t>
            </w:r>
            <w:proofErr w:type="spellEnd"/>
            <w:r w:rsidRPr="0049150E">
              <w:rPr>
                <w:rFonts w:cstheme="minorHAnsi"/>
              </w:rPr>
              <w:t xml:space="preserve"> A.2.4. Razvija radne navike.</w:t>
            </w:r>
          </w:p>
        </w:tc>
      </w:tr>
      <w:tr w:rsidR="00517F92" w:rsidRPr="002E0B1A" w14:paraId="7B8B0D17" w14:textId="77777777" w:rsidTr="00963D6A">
        <w:trPr>
          <w:trHeight w:val="1187"/>
        </w:trPr>
        <w:tc>
          <w:tcPr>
            <w:tcW w:w="941" w:type="dxa"/>
            <w:vMerge/>
            <w:vAlign w:val="center"/>
          </w:tcPr>
          <w:p w14:paraId="40B0F9EF" w14:textId="77777777" w:rsidR="00517F92" w:rsidRPr="00575ACD" w:rsidRDefault="00517F92" w:rsidP="00963D6A">
            <w:pPr>
              <w:ind w:left="360"/>
              <w:jc w:val="center"/>
              <w:rPr>
                <w:rFonts w:cstheme="minorHAnsi"/>
              </w:rPr>
            </w:pPr>
          </w:p>
        </w:tc>
        <w:tc>
          <w:tcPr>
            <w:tcW w:w="2720" w:type="dxa"/>
            <w:vMerge/>
            <w:vAlign w:val="center"/>
          </w:tcPr>
          <w:p w14:paraId="607128F4" w14:textId="77777777" w:rsidR="00517F92" w:rsidRPr="002E0B1A" w:rsidRDefault="00517F92" w:rsidP="00963D6A">
            <w:pPr>
              <w:rPr>
                <w:rFonts w:cstheme="minorHAnsi"/>
              </w:rPr>
            </w:pPr>
          </w:p>
        </w:tc>
        <w:tc>
          <w:tcPr>
            <w:tcW w:w="1860" w:type="dxa"/>
            <w:vAlign w:val="center"/>
          </w:tcPr>
          <w:p w14:paraId="703CFE64" w14:textId="77777777" w:rsidR="00517F92" w:rsidRPr="002E0B1A" w:rsidRDefault="00517F92" w:rsidP="00963D6A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D: Zdravstveni i odgojni učinci tjelesnog vježbanja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835CA" w14:textId="77777777" w:rsidR="00517F92" w:rsidRPr="00FA50EB" w:rsidRDefault="00517F92" w:rsidP="00963D6A">
            <w:pPr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OŠ TZK D.3.3. </w:t>
            </w:r>
            <w:r w:rsidRPr="00FA50EB">
              <w:rPr>
                <w:rFonts w:eastAsia="Times New Roman" w:cstheme="minorHAnsi"/>
                <w:color w:val="231F20"/>
                <w:lang w:eastAsia="hr-HR"/>
              </w:rPr>
              <w:t>Surađuje sa suigračima i poštuje pravila igre.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48323" w14:textId="77777777" w:rsidR="00517F92" w:rsidRPr="00FA50EB" w:rsidRDefault="00517F92" w:rsidP="00963D6A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FA50EB">
              <w:rPr>
                <w:rFonts w:eastAsia="Times New Roman" w:cstheme="minorHAnsi"/>
                <w:color w:val="231F20"/>
                <w:lang w:eastAsia="hr-HR"/>
              </w:rPr>
              <w:t>Surađuje tijekom igre i prihvaća pravila igre.</w:t>
            </w:r>
          </w:p>
          <w:p w14:paraId="5097C030" w14:textId="77777777" w:rsidR="00517F92" w:rsidRPr="00FA50EB" w:rsidRDefault="00517F92" w:rsidP="00963D6A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3577" w:type="dxa"/>
            <w:vMerge/>
            <w:vAlign w:val="center"/>
          </w:tcPr>
          <w:p w14:paraId="68B4CF8C" w14:textId="77777777" w:rsidR="00517F92" w:rsidRPr="002E0B1A" w:rsidRDefault="00517F92" w:rsidP="00963D6A">
            <w:pPr>
              <w:rPr>
                <w:rFonts w:cstheme="minorHAnsi"/>
              </w:rPr>
            </w:pPr>
          </w:p>
        </w:tc>
      </w:tr>
      <w:tr w:rsidR="00517F92" w:rsidRPr="002E0B1A" w14:paraId="7C82BC2F" w14:textId="77777777" w:rsidTr="00963D6A">
        <w:trPr>
          <w:trHeight w:val="76"/>
        </w:trPr>
        <w:tc>
          <w:tcPr>
            <w:tcW w:w="941" w:type="dxa"/>
            <w:vMerge w:val="restart"/>
            <w:shd w:val="clear" w:color="auto" w:fill="auto"/>
            <w:vAlign w:val="center"/>
          </w:tcPr>
          <w:p w14:paraId="20822664" w14:textId="77777777" w:rsidR="00517F92" w:rsidRPr="00575ACD" w:rsidRDefault="00517F92" w:rsidP="00963D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22.</w:t>
            </w:r>
          </w:p>
        </w:tc>
        <w:tc>
          <w:tcPr>
            <w:tcW w:w="2720" w:type="dxa"/>
            <w:vMerge w:val="restart"/>
            <w:shd w:val="clear" w:color="auto" w:fill="auto"/>
            <w:vAlign w:val="center"/>
          </w:tcPr>
          <w:p w14:paraId="3C0787B2" w14:textId="77777777" w:rsidR="00517F92" w:rsidRPr="002E0B1A" w:rsidRDefault="00517F92" w:rsidP="00963D6A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 xml:space="preserve">Brzo trčanje do </w:t>
            </w:r>
            <w:smartTag w:uri="urn:schemas-microsoft-com:office:smarttags" w:element="metricconverter">
              <w:smartTagPr>
                <w:attr w:name="ProductID" w:val="40 m"/>
              </w:smartTagPr>
              <w:r w:rsidRPr="002E0B1A">
                <w:rPr>
                  <w:rFonts w:cstheme="minorHAnsi"/>
                </w:rPr>
                <w:t>40 m</w:t>
              </w:r>
            </w:smartTag>
            <w:r w:rsidRPr="002E0B1A">
              <w:rPr>
                <w:rFonts w:cstheme="minorHAnsi"/>
              </w:rPr>
              <w:t xml:space="preserve"> iz visokog starta</w:t>
            </w:r>
          </w:p>
          <w:p w14:paraId="07ED8871" w14:textId="77777777" w:rsidR="00517F92" w:rsidRPr="002E0B1A" w:rsidRDefault="00517F92" w:rsidP="00963D6A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Dodavanje i hvatanje lopte u mjestu (R)</w:t>
            </w:r>
          </w:p>
          <w:p w14:paraId="3E98032F" w14:textId="77777777" w:rsidR="00517F92" w:rsidRPr="002E0B1A" w:rsidRDefault="00517F92" w:rsidP="00963D6A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lastRenderedPageBreak/>
              <w:t>Vođenje lopte desnom i lijevom rukom u mjestu i pravocrtnom kretanju(K)</w:t>
            </w:r>
          </w:p>
        </w:tc>
        <w:tc>
          <w:tcPr>
            <w:tcW w:w="1860" w:type="dxa"/>
            <w:vMerge w:val="restart"/>
            <w:vAlign w:val="center"/>
          </w:tcPr>
          <w:p w14:paraId="68BEFB63" w14:textId="77777777" w:rsidR="00517F92" w:rsidRPr="002E0B1A" w:rsidRDefault="00517F92" w:rsidP="00963D6A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lastRenderedPageBreak/>
              <w:t>D: Zdravstveni i odgojni učinci tjelesnog vježbanja</w:t>
            </w:r>
          </w:p>
          <w:p w14:paraId="01BEF297" w14:textId="77777777" w:rsidR="00517F92" w:rsidRPr="002E0B1A" w:rsidRDefault="00517F92" w:rsidP="00963D6A">
            <w:pPr>
              <w:rPr>
                <w:rFonts w:cstheme="minorHAnsi"/>
              </w:rPr>
            </w:pP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D345E" w14:textId="77777777" w:rsidR="00517F92" w:rsidRPr="002E0B1A" w:rsidRDefault="00517F92" w:rsidP="00963D6A">
            <w:pPr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OŠ TZK D.3.1. </w:t>
            </w:r>
            <w:r w:rsidRPr="002E0B1A">
              <w:rPr>
                <w:rFonts w:eastAsia="Times New Roman" w:cstheme="minorHAnsi"/>
                <w:color w:val="231F20"/>
                <w:lang w:eastAsia="hr-HR"/>
              </w:rPr>
              <w:t>Koristi osnovne kineziološke aktivnosti na otvorenim vježbalištima.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EC5C2" w14:textId="77777777" w:rsidR="00517F92" w:rsidRDefault="00517F92" w:rsidP="00963D6A">
            <w:r>
              <w:t>Sudjeluje u tjelesnim aktivnostima na otvorenom ovisno o posebnostima zavičaja.</w:t>
            </w:r>
          </w:p>
          <w:p w14:paraId="2F755229" w14:textId="77777777" w:rsidR="00517F92" w:rsidRPr="002E0B1A" w:rsidRDefault="00517F92" w:rsidP="00963D6A">
            <w:pPr>
              <w:rPr>
                <w:rFonts w:eastAsia="Times New Roman"/>
                <w:color w:val="231F20"/>
                <w:lang w:eastAsia="hr-HR"/>
              </w:rPr>
            </w:pPr>
          </w:p>
        </w:tc>
        <w:tc>
          <w:tcPr>
            <w:tcW w:w="3577" w:type="dxa"/>
            <w:vMerge w:val="restart"/>
            <w:shd w:val="clear" w:color="auto" w:fill="auto"/>
            <w:vAlign w:val="center"/>
          </w:tcPr>
          <w:p w14:paraId="42DDA897" w14:textId="77777777" w:rsidR="00517F92" w:rsidRDefault="00517F92" w:rsidP="00963D6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uku</w:t>
            </w:r>
            <w:proofErr w:type="spellEnd"/>
            <w:r>
              <w:rPr>
                <w:rFonts w:cstheme="minorHAnsi"/>
              </w:rPr>
              <w:t xml:space="preserve"> C.2.2. </w:t>
            </w:r>
          </w:p>
          <w:p w14:paraId="4C997D73" w14:textId="77777777" w:rsidR="00517F92" w:rsidRDefault="00517F92" w:rsidP="00963D6A">
            <w:pPr>
              <w:rPr>
                <w:rFonts w:cstheme="minorHAnsi"/>
              </w:rPr>
            </w:pPr>
            <w:r w:rsidRPr="006F56BA">
              <w:rPr>
                <w:rFonts w:cstheme="minorHAnsi"/>
              </w:rPr>
              <w:t>2. Slika o sebi kao učeniku</w:t>
            </w:r>
          </w:p>
          <w:p w14:paraId="376E8164" w14:textId="77777777" w:rsidR="00517F92" w:rsidRPr="00A724F9" w:rsidRDefault="00517F92" w:rsidP="00963D6A">
            <w:pPr>
              <w:rPr>
                <w:rFonts w:cstheme="minorHAnsi"/>
              </w:rPr>
            </w:pPr>
            <w:r w:rsidRPr="00A724F9">
              <w:rPr>
                <w:rFonts w:cstheme="minorHAnsi"/>
              </w:rPr>
              <w:t>Iskazuje pozitivna i visoka očekivanja i vjeruje u svoj uspjeh u učenju.</w:t>
            </w:r>
          </w:p>
          <w:p w14:paraId="2566A04A" w14:textId="77777777" w:rsidR="00517F92" w:rsidRPr="0049150E" w:rsidRDefault="00517F92" w:rsidP="00963D6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lastRenderedPageBreak/>
              <w:t>osr</w:t>
            </w:r>
            <w:proofErr w:type="spellEnd"/>
            <w:r>
              <w:rPr>
                <w:rFonts w:cstheme="minorHAnsi"/>
              </w:rPr>
              <w:t xml:space="preserve"> A.2.2. </w:t>
            </w:r>
            <w:r w:rsidRPr="0049150E">
              <w:rPr>
                <w:rFonts w:cstheme="minorHAnsi"/>
              </w:rPr>
              <w:t>Upravlja emocijama i ponašanjem.</w:t>
            </w:r>
          </w:p>
          <w:p w14:paraId="6D1FEAE1" w14:textId="77777777" w:rsidR="00517F92" w:rsidRPr="002E0B1A" w:rsidRDefault="00517F92" w:rsidP="00963D6A">
            <w:pPr>
              <w:rPr>
                <w:rFonts w:cstheme="minorHAnsi"/>
              </w:rPr>
            </w:pPr>
          </w:p>
        </w:tc>
      </w:tr>
      <w:tr w:rsidR="00517F92" w:rsidRPr="002E0B1A" w14:paraId="08DC13EF" w14:textId="77777777" w:rsidTr="00963D6A">
        <w:trPr>
          <w:trHeight w:val="76"/>
        </w:trPr>
        <w:tc>
          <w:tcPr>
            <w:tcW w:w="941" w:type="dxa"/>
            <w:vMerge/>
            <w:vAlign w:val="center"/>
          </w:tcPr>
          <w:p w14:paraId="3E7A606B" w14:textId="77777777" w:rsidR="00517F92" w:rsidRPr="00575ACD" w:rsidRDefault="00517F92" w:rsidP="00963D6A">
            <w:pPr>
              <w:ind w:left="360"/>
              <w:jc w:val="center"/>
              <w:rPr>
                <w:rFonts w:cstheme="minorHAnsi"/>
              </w:rPr>
            </w:pPr>
          </w:p>
        </w:tc>
        <w:tc>
          <w:tcPr>
            <w:tcW w:w="2720" w:type="dxa"/>
            <w:vMerge/>
            <w:vAlign w:val="center"/>
          </w:tcPr>
          <w:p w14:paraId="77D1C0C2" w14:textId="77777777" w:rsidR="00517F92" w:rsidRPr="002E0B1A" w:rsidRDefault="00517F92" w:rsidP="00963D6A">
            <w:pPr>
              <w:rPr>
                <w:rFonts w:cstheme="minorHAnsi"/>
              </w:rPr>
            </w:pPr>
          </w:p>
        </w:tc>
        <w:tc>
          <w:tcPr>
            <w:tcW w:w="1860" w:type="dxa"/>
            <w:vMerge/>
            <w:vAlign w:val="center"/>
          </w:tcPr>
          <w:p w14:paraId="44DCD527" w14:textId="77777777" w:rsidR="00517F92" w:rsidRPr="002E0B1A" w:rsidRDefault="00517F92" w:rsidP="00963D6A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A0A9D" w14:textId="77777777" w:rsidR="00517F92" w:rsidRPr="002E0B1A" w:rsidRDefault="00517F92" w:rsidP="00963D6A">
            <w:pPr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OŠ TZK D.3.2. </w:t>
            </w:r>
            <w:r w:rsidRPr="002E0B1A">
              <w:rPr>
                <w:rFonts w:eastAsia="Times New Roman" w:cstheme="minorHAnsi"/>
                <w:color w:val="231F20"/>
                <w:lang w:eastAsia="hr-HR"/>
              </w:rPr>
              <w:t>Izvodi raznovrsne vježbe u svrhu poboljšanja sustava za kretanje.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613E2" w14:textId="77777777" w:rsidR="00517F92" w:rsidRPr="002E0B1A" w:rsidRDefault="00517F92" w:rsidP="00963D6A">
            <w:pPr>
              <w:rPr>
                <w:rFonts w:eastAsia="Times New Roman"/>
                <w:color w:val="231F20"/>
                <w:lang w:eastAsia="hr-HR"/>
              </w:rPr>
            </w:pPr>
            <w:r>
              <w:t>Usavršava jednostavne vježbe za poboljšanje sustava za kretanje.</w:t>
            </w:r>
          </w:p>
        </w:tc>
        <w:tc>
          <w:tcPr>
            <w:tcW w:w="3577" w:type="dxa"/>
            <w:vMerge/>
            <w:vAlign w:val="center"/>
          </w:tcPr>
          <w:p w14:paraId="6D559FB0" w14:textId="77777777" w:rsidR="00517F92" w:rsidRPr="002E0B1A" w:rsidRDefault="00517F92" w:rsidP="00963D6A">
            <w:pPr>
              <w:rPr>
                <w:rFonts w:cstheme="minorHAnsi"/>
              </w:rPr>
            </w:pPr>
          </w:p>
        </w:tc>
      </w:tr>
      <w:tr w:rsidR="00517F92" w:rsidRPr="002E0B1A" w14:paraId="6A694064" w14:textId="77777777" w:rsidTr="00963D6A">
        <w:trPr>
          <w:trHeight w:val="76"/>
        </w:trPr>
        <w:tc>
          <w:tcPr>
            <w:tcW w:w="941" w:type="dxa"/>
            <w:vMerge w:val="restart"/>
            <w:shd w:val="clear" w:color="auto" w:fill="auto"/>
            <w:vAlign w:val="center"/>
          </w:tcPr>
          <w:p w14:paraId="7DF56800" w14:textId="77777777" w:rsidR="00517F92" w:rsidRPr="00575ACD" w:rsidRDefault="00517F92" w:rsidP="00963D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23.</w:t>
            </w:r>
          </w:p>
        </w:tc>
        <w:tc>
          <w:tcPr>
            <w:tcW w:w="2720" w:type="dxa"/>
            <w:vMerge w:val="restart"/>
            <w:shd w:val="clear" w:color="auto" w:fill="auto"/>
            <w:vAlign w:val="center"/>
          </w:tcPr>
          <w:p w14:paraId="4AA3C056" w14:textId="77777777" w:rsidR="00517F92" w:rsidRPr="002E0B1A" w:rsidRDefault="00517F92" w:rsidP="00963D6A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Dodavanje lopte u kretanju (N); Vođenje lopte desnom i lijevom rukom u mjestu i pravocrtnom kretanju (K)</w:t>
            </w:r>
          </w:p>
          <w:p w14:paraId="0716724C" w14:textId="77777777" w:rsidR="00517F92" w:rsidRPr="002E0B1A" w:rsidRDefault="00517F92" w:rsidP="00963D6A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Preskakivanje duge vijače</w:t>
            </w:r>
          </w:p>
        </w:tc>
        <w:tc>
          <w:tcPr>
            <w:tcW w:w="1860" w:type="dxa"/>
            <w:vMerge w:val="restart"/>
            <w:vAlign w:val="center"/>
          </w:tcPr>
          <w:p w14:paraId="032B72ED" w14:textId="77777777" w:rsidR="00517F92" w:rsidRPr="002E0B1A" w:rsidRDefault="00517F92" w:rsidP="00963D6A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D: Zdravstveni i odgojni učinci tjelesnog vježbanja</w:t>
            </w:r>
          </w:p>
          <w:p w14:paraId="34E4B31C" w14:textId="77777777" w:rsidR="00517F92" w:rsidRPr="002E0B1A" w:rsidRDefault="00517F92" w:rsidP="00963D6A">
            <w:pPr>
              <w:rPr>
                <w:rFonts w:cstheme="minorHAnsi"/>
              </w:rPr>
            </w:pP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7F7D0" w14:textId="77777777" w:rsidR="00517F92" w:rsidRPr="002E0B1A" w:rsidRDefault="00517F92" w:rsidP="00963D6A">
            <w:pPr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OŠ TZK D.3.1. </w:t>
            </w:r>
            <w:r w:rsidRPr="002E0B1A">
              <w:rPr>
                <w:rFonts w:eastAsia="Times New Roman" w:cstheme="minorHAnsi"/>
                <w:color w:val="231F20"/>
                <w:lang w:eastAsia="hr-HR"/>
              </w:rPr>
              <w:t>Koristi osnovne kineziološke aktivnosti na otvorenim vježbalištima.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AD1B5" w14:textId="77777777" w:rsidR="00517F92" w:rsidRDefault="00517F92" w:rsidP="00963D6A">
            <w:r>
              <w:t>Sudjeluje u tjelesnim aktivnostima na otvorenom ovisno o posebnostima zavičaja.</w:t>
            </w:r>
          </w:p>
          <w:p w14:paraId="143C0338" w14:textId="77777777" w:rsidR="00517F92" w:rsidRPr="002E0B1A" w:rsidRDefault="00517F92" w:rsidP="00963D6A">
            <w:pPr>
              <w:rPr>
                <w:rFonts w:eastAsia="Times New Roman"/>
                <w:color w:val="231F20"/>
                <w:lang w:eastAsia="hr-HR"/>
              </w:rPr>
            </w:pPr>
          </w:p>
        </w:tc>
        <w:tc>
          <w:tcPr>
            <w:tcW w:w="3577" w:type="dxa"/>
            <w:vMerge w:val="restart"/>
            <w:shd w:val="clear" w:color="auto" w:fill="auto"/>
            <w:vAlign w:val="center"/>
          </w:tcPr>
          <w:p w14:paraId="5D54357D" w14:textId="77777777" w:rsidR="00517F92" w:rsidRDefault="00517F92" w:rsidP="00963D6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uku</w:t>
            </w:r>
            <w:proofErr w:type="spellEnd"/>
            <w:r>
              <w:rPr>
                <w:rFonts w:cstheme="minorHAnsi"/>
              </w:rPr>
              <w:t xml:space="preserve"> A.2.3. </w:t>
            </w:r>
            <w:r w:rsidRPr="00A724F9">
              <w:rPr>
                <w:rFonts w:cstheme="minorHAnsi"/>
              </w:rPr>
              <w:t xml:space="preserve"> </w:t>
            </w:r>
          </w:p>
          <w:p w14:paraId="0294D474" w14:textId="77777777" w:rsidR="00517F92" w:rsidRDefault="00517F92" w:rsidP="00963D6A">
            <w:pPr>
              <w:rPr>
                <w:rFonts w:cstheme="minorHAnsi"/>
              </w:rPr>
            </w:pPr>
            <w:r w:rsidRPr="006F56BA">
              <w:rPr>
                <w:rFonts w:cstheme="minorHAnsi"/>
              </w:rPr>
              <w:t>3. Kreativno mišljenje</w:t>
            </w:r>
          </w:p>
          <w:p w14:paraId="22A72A07" w14:textId="77777777" w:rsidR="00517F92" w:rsidRPr="00A724F9" w:rsidRDefault="00517F92" w:rsidP="00963D6A">
            <w:pPr>
              <w:rPr>
                <w:rFonts w:cstheme="minorHAnsi"/>
              </w:rPr>
            </w:pPr>
            <w:r w:rsidRPr="00A724F9">
              <w:rPr>
                <w:rFonts w:cstheme="minorHAnsi"/>
              </w:rPr>
              <w:t>Koristi se kreativnošću za oblikovanje svojih ideja i pristupa rješavanju problema.</w:t>
            </w:r>
          </w:p>
          <w:p w14:paraId="020417C1" w14:textId="77777777" w:rsidR="00517F92" w:rsidRPr="00E97D1D" w:rsidRDefault="00517F92" w:rsidP="00963D6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osr</w:t>
            </w:r>
            <w:proofErr w:type="spellEnd"/>
            <w:r>
              <w:rPr>
                <w:rFonts w:cstheme="minorHAnsi"/>
              </w:rPr>
              <w:t xml:space="preserve"> A.2.1. </w:t>
            </w:r>
            <w:r w:rsidRPr="00E97D1D">
              <w:rPr>
                <w:rFonts w:cstheme="minorHAnsi"/>
              </w:rPr>
              <w:t>Razvija sliku o sebi.</w:t>
            </w:r>
          </w:p>
          <w:p w14:paraId="720FFCFC" w14:textId="77777777" w:rsidR="00517F92" w:rsidRPr="002E0B1A" w:rsidRDefault="00517F92" w:rsidP="00963D6A">
            <w:pPr>
              <w:rPr>
                <w:rFonts w:cstheme="minorHAnsi"/>
              </w:rPr>
            </w:pPr>
            <w:proofErr w:type="spellStart"/>
            <w:r w:rsidRPr="001F595B">
              <w:rPr>
                <w:rFonts w:cstheme="minorHAnsi"/>
              </w:rPr>
              <w:t>zdr</w:t>
            </w:r>
            <w:proofErr w:type="spellEnd"/>
            <w:r w:rsidRPr="001F595B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A.2.2.B</w:t>
            </w:r>
            <w:r w:rsidRPr="001F595B">
              <w:rPr>
                <w:rFonts w:cstheme="minorHAnsi"/>
              </w:rPr>
              <w:t xml:space="preserve"> Primjenjuje pravilnu tjelesnu aktivnost sukladno svojim sposobnostima, afinitetima i zdravstvenom stanju.</w:t>
            </w:r>
          </w:p>
        </w:tc>
      </w:tr>
      <w:tr w:rsidR="00517F92" w:rsidRPr="002E0B1A" w14:paraId="02609458" w14:textId="77777777" w:rsidTr="00963D6A">
        <w:trPr>
          <w:trHeight w:val="76"/>
        </w:trPr>
        <w:tc>
          <w:tcPr>
            <w:tcW w:w="941" w:type="dxa"/>
            <w:vMerge/>
            <w:vAlign w:val="center"/>
          </w:tcPr>
          <w:p w14:paraId="62D81C02" w14:textId="77777777" w:rsidR="00517F92" w:rsidRPr="002E0B1A" w:rsidRDefault="00517F92" w:rsidP="00517F9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20" w:type="dxa"/>
            <w:vMerge/>
            <w:vAlign w:val="center"/>
          </w:tcPr>
          <w:p w14:paraId="17B77735" w14:textId="77777777" w:rsidR="00517F92" w:rsidRPr="002E0B1A" w:rsidRDefault="00517F92" w:rsidP="00963D6A">
            <w:pPr>
              <w:rPr>
                <w:rFonts w:cstheme="minorHAnsi"/>
              </w:rPr>
            </w:pPr>
          </w:p>
        </w:tc>
        <w:tc>
          <w:tcPr>
            <w:tcW w:w="1860" w:type="dxa"/>
            <w:vMerge/>
            <w:vAlign w:val="center"/>
          </w:tcPr>
          <w:p w14:paraId="7464F71B" w14:textId="77777777" w:rsidR="00517F92" w:rsidRPr="002E0B1A" w:rsidRDefault="00517F92" w:rsidP="00963D6A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8B241" w14:textId="77777777" w:rsidR="00517F92" w:rsidRPr="002E0B1A" w:rsidRDefault="00517F92" w:rsidP="00963D6A">
            <w:pPr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OŠ TZK D.3.3. </w:t>
            </w:r>
            <w:r w:rsidRPr="002E0B1A">
              <w:rPr>
                <w:rFonts w:eastAsia="Times New Roman" w:cstheme="minorHAnsi"/>
                <w:color w:val="231F20"/>
                <w:lang w:eastAsia="hr-HR"/>
              </w:rPr>
              <w:t>Surađuje sa suigračima i poštuje pravila igre.</w:t>
            </w:r>
          </w:p>
          <w:p w14:paraId="2B8B53BD" w14:textId="77777777" w:rsidR="00517F92" w:rsidRPr="002E0B1A" w:rsidRDefault="00517F92" w:rsidP="00963D6A">
            <w:pPr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83142" w14:textId="77777777" w:rsidR="00517F92" w:rsidRPr="002E0B1A" w:rsidRDefault="00517F92" w:rsidP="00963D6A">
            <w:pPr>
              <w:rPr>
                <w:rFonts w:eastAsia="Times New Roman" w:cstheme="minorHAnsi"/>
                <w:color w:val="231F20"/>
                <w:lang w:eastAsia="hr-HR"/>
              </w:rPr>
            </w:pPr>
            <w:r>
              <w:t>Surađuje tijekom igre i prihvaća pravila igre.</w:t>
            </w:r>
          </w:p>
        </w:tc>
        <w:tc>
          <w:tcPr>
            <w:tcW w:w="3577" w:type="dxa"/>
            <w:vMerge/>
            <w:vAlign w:val="center"/>
          </w:tcPr>
          <w:p w14:paraId="0A268247" w14:textId="77777777" w:rsidR="00517F92" w:rsidRPr="002E0B1A" w:rsidRDefault="00517F92" w:rsidP="00963D6A">
            <w:pPr>
              <w:rPr>
                <w:rFonts w:cstheme="minorHAnsi"/>
              </w:rPr>
            </w:pPr>
          </w:p>
        </w:tc>
      </w:tr>
      <w:tr w:rsidR="00517F92" w:rsidRPr="002E0B1A" w14:paraId="10626D86" w14:textId="77777777" w:rsidTr="00963D6A">
        <w:trPr>
          <w:trHeight w:val="76"/>
        </w:trPr>
        <w:tc>
          <w:tcPr>
            <w:tcW w:w="941" w:type="dxa"/>
            <w:vMerge w:val="restart"/>
            <w:shd w:val="clear" w:color="auto" w:fill="auto"/>
            <w:vAlign w:val="center"/>
          </w:tcPr>
          <w:p w14:paraId="4E27B06F" w14:textId="77777777" w:rsidR="00517F92" w:rsidRPr="00575ACD" w:rsidRDefault="00517F92" w:rsidP="00963D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24.</w:t>
            </w:r>
          </w:p>
        </w:tc>
        <w:tc>
          <w:tcPr>
            <w:tcW w:w="2720" w:type="dxa"/>
            <w:vMerge w:val="restart"/>
            <w:shd w:val="clear" w:color="auto" w:fill="auto"/>
            <w:vAlign w:val="center"/>
          </w:tcPr>
          <w:p w14:paraId="63A88291" w14:textId="77777777" w:rsidR="00517F92" w:rsidRPr="002E0B1A" w:rsidRDefault="00517F92" w:rsidP="00963D6A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Vođenje lopte desnom i lijevom rukom u mjestu i pravocrtnom kretanju (K)</w:t>
            </w:r>
          </w:p>
          <w:p w14:paraId="52A5E943" w14:textId="77777777" w:rsidR="00517F92" w:rsidRPr="002E0B1A" w:rsidRDefault="00517F92" w:rsidP="00963D6A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Ciklična kretanja različitim tempom do 3 minute</w:t>
            </w:r>
          </w:p>
          <w:p w14:paraId="41F2A175" w14:textId="77777777" w:rsidR="00517F92" w:rsidRPr="002E0B1A" w:rsidRDefault="00517F92" w:rsidP="00963D6A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Bacanje loptice u dalj iz zaleta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1428D17C" w14:textId="77777777" w:rsidR="00517F92" w:rsidRPr="002E0B1A" w:rsidRDefault="00517F92" w:rsidP="00963D6A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A: Kineziološka teorijska i motorička znanja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93C90" w14:textId="77777777" w:rsidR="00517F92" w:rsidRPr="002E0B1A" w:rsidRDefault="00517F92" w:rsidP="00963D6A">
            <w:pPr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OŠ TZK A.3.1. </w:t>
            </w:r>
            <w:r w:rsidRPr="002E0B1A">
              <w:rPr>
                <w:rFonts w:eastAsia="Times New Roman" w:cstheme="minorHAnsi"/>
                <w:color w:val="231F20"/>
                <w:lang w:eastAsia="hr-HR"/>
              </w:rPr>
              <w:t>Usavršava prirodne načine gibanja.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55B33" w14:textId="77777777" w:rsidR="00517F92" w:rsidRDefault="00517F92" w:rsidP="00963D6A">
            <w:r>
              <w:t>Izvodi prilagođene prirodne načine gibanja temeljnih struktura.</w:t>
            </w:r>
          </w:p>
          <w:p w14:paraId="7CD862CE" w14:textId="77777777" w:rsidR="00517F92" w:rsidRPr="002E0B1A" w:rsidRDefault="00517F92" w:rsidP="00963D6A">
            <w:pPr>
              <w:rPr>
                <w:rFonts w:eastAsia="Times New Roman"/>
                <w:color w:val="231F20"/>
                <w:lang w:eastAsia="hr-HR"/>
              </w:rPr>
            </w:pPr>
          </w:p>
        </w:tc>
        <w:tc>
          <w:tcPr>
            <w:tcW w:w="3577" w:type="dxa"/>
            <w:vMerge w:val="restart"/>
            <w:shd w:val="clear" w:color="auto" w:fill="auto"/>
            <w:vAlign w:val="center"/>
          </w:tcPr>
          <w:p w14:paraId="14536A48" w14:textId="77777777" w:rsidR="00517F92" w:rsidRDefault="00517F92" w:rsidP="00963D6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uku</w:t>
            </w:r>
            <w:proofErr w:type="spellEnd"/>
            <w:r>
              <w:rPr>
                <w:rFonts w:cstheme="minorHAnsi"/>
              </w:rPr>
              <w:t xml:space="preserve"> A.2.2.</w:t>
            </w:r>
            <w:r w:rsidRPr="002E0B1A">
              <w:rPr>
                <w:rFonts w:cstheme="minorHAnsi"/>
              </w:rPr>
              <w:t xml:space="preserve"> </w:t>
            </w:r>
          </w:p>
          <w:p w14:paraId="5F210B52" w14:textId="77777777" w:rsidR="00517F92" w:rsidRDefault="00517F92" w:rsidP="00963D6A">
            <w:pPr>
              <w:rPr>
                <w:rFonts w:cstheme="minorHAnsi"/>
              </w:rPr>
            </w:pPr>
            <w:r w:rsidRPr="006F56BA">
              <w:rPr>
                <w:rFonts w:cstheme="minorHAnsi"/>
              </w:rPr>
              <w:t>2. Primjena strategija učenja i rješavanje problema</w:t>
            </w:r>
          </w:p>
          <w:p w14:paraId="11BC275A" w14:textId="77777777" w:rsidR="00517F92" w:rsidRPr="002E0B1A" w:rsidRDefault="00517F92" w:rsidP="00963D6A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Primjenjuje strategije učenja i rješava probleme u svim područjima učenja uz praćenje i podršku učitelja.</w:t>
            </w:r>
          </w:p>
          <w:p w14:paraId="7A3E6402" w14:textId="77777777" w:rsidR="00517F92" w:rsidRPr="0049150E" w:rsidRDefault="00517F92" w:rsidP="00963D6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osr</w:t>
            </w:r>
            <w:proofErr w:type="spellEnd"/>
            <w:r>
              <w:rPr>
                <w:rFonts w:cstheme="minorHAnsi"/>
              </w:rPr>
              <w:t xml:space="preserve"> A.2.3. </w:t>
            </w:r>
            <w:r w:rsidRPr="0049150E">
              <w:rPr>
                <w:rFonts w:cstheme="minorHAnsi"/>
              </w:rPr>
              <w:t>Razvija osobne potencijale</w:t>
            </w:r>
            <w:r>
              <w:rPr>
                <w:rFonts w:cstheme="minorHAnsi"/>
              </w:rPr>
              <w:t>.</w:t>
            </w:r>
          </w:p>
          <w:p w14:paraId="468FA965" w14:textId="77777777" w:rsidR="00517F92" w:rsidRPr="002E0B1A" w:rsidRDefault="00517F92" w:rsidP="00963D6A">
            <w:pPr>
              <w:rPr>
                <w:rFonts w:cstheme="minorHAnsi"/>
              </w:rPr>
            </w:pPr>
          </w:p>
        </w:tc>
      </w:tr>
      <w:tr w:rsidR="00517F92" w:rsidRPr="002E0B1A" w14:paraId="03ECF901" w14:textId="77777777" w:rsidTr="00963D6A">
        <w:trPr>
          <w:trHeight w:val="76"/>
        </w:trPr>
        <w:tc>
          <w:tcPr>
            <w:tcW w:w="941" w:type="dxa"/>
            <w:vMerge/>
            <w:vAlign w:val="center"/>
          </w:tcPr>
          <w:p w14:paraId="2B105B63" w14:textId="77777777" w:rsidR="00517F92" w:rsidRPr="00575ACD" w:rsidRDefault="00517F92" w:rsidP="00963D6A">
            <w:pPr>
              <w:ind w:left="360"/>
              <w:jc w:val="center"/>
              <w:rPr>
                <w:rFonts w:cstheme="minorHAnsi"/>
              </w:rPr>
            </w:pPr>
          </w:p>
        </w:tc>
        <w:tc>
          <w:tcPr>
            <w:tcW w:w="2720" w:type="dxa"/>
            <w:vMerge/>
            <w:vAlign w:val="center"/>
          </w:tcPr>
          <w:p w14:paraId="2D8EB72A" w14:textId="77777777" w:rsidR="00517F92" w:rsidRPr="002E0B1A" w:rsidRDefault="00517F92" w:rsidP="00963D6A">
            <w:pPr>
              <w:rPr>
                <w:rFonts w:cstheme="minorHAnsi"/>
              </w:rPr>
            </w:pPr>
          </w:p>
        </w:tc>
        <w:tc>
          <w:tcPr>
            <w:tcW w:w="1860" w:type="dxa"/>
            <w:vAlign w:val="center"/>
          </w:tcPr>
          <w:p w14:paraId="571583B3" w14:textId="77777777" w:rsidR="00517F92" w:rsidRPr="002E0B1A" w:rsidRDefault="00517F92" w:rsidP="00963D6A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D: Zdravstveni i odgojni učinci tjelesnog vježbanja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A41C4" w14:textId="77777777" w:rsidR="00517F92" w:rsidRPr="002E0B1A" w:rsidRDefault="00517F92" w:rsidP="00963D6A">
            <w:pPr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OŠ TZK D.3.2. </w:t>
            </w:r>
            <w:r w:rsidRPr="002E0B1A">
              <w:rPr>
                <w:rFonts w:eastAsia="Times New Roman" w:cstheme="minorHAnsi"/>
                <w:color w:val="231F20"/>
                <w:lang w:eastAsia="hr-HR"/>
              </w:rPr>
              <w:t>Izvodi raznovrsne vježbe u svrhu poboljšanja sustava za kretanje.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9F0F1" w14:textId="77777777" w:rsidR="00517F92" w:rsidRPr="002E0B1A" w:rsidRDefault="00517F92" w:rsidP="00963D6A">
            <w:pPr>
              <w:rPr>
                <w:rFonts w:eastAsia="Times New Roman"/>
                <w:color w:val="231F20"/>
                <w:lang w:eastAsia="hr-HR"/>
              </w:rPr>
            </w:pPr>
            <w:r>
              <w:t>Usavršava jednostavne vježbe za poboljšanje sustava za kretanje.</w:t>
            </w:r>
          </w:p>
        </w:tc>
        <w:tc>
          <w:tcPr>
            <w:tcW w:w="3577" w:type="dxa"/>
            <w:vMerge/>
            <w:vAlign w:val="center"/>
          </w:tcPr>
          <w:p w14:paraId="2D4D2764" w14:textId="77777777" w:rsidR="00517F92" w:rsidRPr="002E0B1A" w:rsidRDefault="00517F92" w:rsidP="00963D6A">
            <w:pPr>
              <w:rPr>
                <w:rFonts w:cstheme="minorHAnsi"/>
              </w:rPr>
            </w:pPr>
          </w:p>
        </w:tc>
      </w:tr>
    </w:tbl>
    <w:p w14:paraId="6A49B734" w14:textId="35194E64" w:rsidR="00517F92" w:rsidRDefault="00517F92"/>
    <w:p w14:paraId="26E1208E" w14:textId="25AAB357" w:rsidR="00517F92" w:rsidRDefault="00517F92"/>
    <w:p w14:paraId="525E87D3" w14:textId="77777777" w:rsidR="00517F92" w:rsidRDefault="00517F92"/>
    <w:p w14:paraId="415F3CF0" w14:textId="77777777" w:rsidR="00517F92" w:rsidRDefault="00517F92">
      <w:pPr>
        <w:rPr>
          <w:b/>
          <w:color w:val="002060"/>
          <w:sz w:val="36"/>
          <w:szCs w:val="36"/>
        </w:rPr>
      </w:pPr>
    </w:p>
    <w:p w14:paraId="23E47011" w14:textId="77777777" w:rsidR="00517F92" w:rsidRDefault="00517F92">
      <w:pPr>
        <w:rPr>
          <w:b/>
          <w:color w:val="002060"/>
          <w:sz w:val="36"/>
          <w:szCs w:val="36"/>
        </w:rPr>
      </w:pPr>
    </w:p>
    <w:p w14:paraId="014CD806" w14:textId="0DAC0CE0" w:rsidR="00517F92" w:rsidRPr="00517F92" w:rsidRDefault="00517F92">
      <w:pPr>
        <w:rPr>
          <w:b/>
          <w:color w:val="002060"/>
          <w:sz w:val="36"/>
          <w:szCs w:val="36"/>
        </w:rPr>
      </w:pPr>
      <w:r w:rsidRPr="00517F92">
        <w:rPr>
          <w:b/>
          <w:color w:val="002060"/>
          <w:sz w:val="36"/>
          <w:szCs w:val="36"/>
        </w:rPr>
        <w:t>SAT RAZREDNIKA</w:t>
      </w: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1119"/>
        <w:gridCol w:w="2658"/>
        <w:gridCol w:w="3757"/>
        <w:gridCol w:w="6321"/>
      </w:tblGrid>
      <w:tr w:rsidR="00517F92" w:rsidRPr="00966E4C" w14:paraId="3B05D883" w14:textId="77777777" w:rsidTr="00963D6A">
        <w:trPr>
          <w:trHeight w:val="57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51D874" w14:textId="77777777" w:rsidR="00517F92" w:rsidRDefault="00517F92" w:rsidP="00963D6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 xml:space="preserve">LISTOPAD </w:t>
            </w:r>
          </w:p>
          <w:p w14:paraId="76E9C536" w14:textId="77777777" w:rsidR="00517F92" w:rsidRPr="00966E4C" w:rsidRDefault="00517F92" w:rsidP="00963D6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 SATA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3F9831" w14:textId="77777777" w:rsidR="00517F92" w:rsidRPr="00F40B16" w:rsidRDefault="00517F92" w:rsidP="00963D6A">
            <w:pPr>
              <w:rPr>
                <w:rFonts w:ascii="Calibri" w:hAnsi="Calibri"/>
                <w:b/>
              </w:rPr>
            </w:pPr>
            <w:r w:rsidRPr="00F40B16">
              <w:rPr>
                <w:rFonts w:ascii="Calibri" w:hAnsi="Calibri"/>
                <w:b/>
              </w:rPr>
              <w:t>SADRŽAJ ZA OSTVARIVANJE ODGOJNO-OBRAZOVNIH ISHODA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BE2EBE" w14:textId="77777777" w:rsidR="00517F92" w:rsidRPr="00966E4C" w:rsidRDefault="00517F92" w:rsidP="00963D6A">
            <w:pPr>
              <w:rPr>
                <w:rFonts w:ascii="Calibri" w:hAnsi="Calibri"/>
                <w:b/>
              </w:rPr>
            </w:pPr>
            <w:r w:rsidRPr="00966E4C">
              <w:rPr>
                <w:rFonts w:ascii="Calibri" w:hAnsi="Calibri"/>
                <w:b/>
              </w:rPr>
              <w:t>MEĐUPREDMETNA TEMA</w:t>
            </w:r>
          </w:p>
          <w:p w14:paraId="3E142FE7" w14:textId="77777777" w:rsidR="00517F92" w:rsidRPr="00966E4C" w:rsidRDefault="00517F92" w:rsidP="00963D6A">
            <w:pPr>
              <w:rPr>
                <w:rFonts w:ascii="Calibri" w:hAnsi="Calibri"/>
                <w:b/>
              </w:rPr>
            </w:pPr>
            <w:r w:rsidRPr="00966E4C">
              <w:rPr>
                <w:rFonts w:ascii="Calibri" w:hAnsi="Calibri"/>
                <w:b/>
              </w:rPr>
              <w:t>DOMENA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7E801E" w14:textId="77777777" w:rsidR="00517F92" w:rsidRPr="00966E4C" w:rsidRDefault="00517F92" w:rsidP="00963D6A">
            <w:pPr>
              <w:rPr>
                <w:rFonts w:ascii="Calibri" w:hAnsi="Calibri"/>
                <w:b/>
              </w:rPr>
            </w:pPr>
            <w:r w:rsidRPr="00966E4C">
              <w:rPr>
                <w:rFonts w:ascii="Calibri" w:hAnsi="Calibri"/>
                <w:b/>
              </w:rPr>
              <w:t>ODGOJNO-OBRAZOVNA OČEKIVANJA MEĐUPREDMETNIH TEMA</w:t>
            </w:r>
          </w:p>
        </w:tc>
      </w:tr>
      <w:tr w:rsidR="00517F92" w:rsidRPr="00966E4C" w14:paraId="094D6F2D" w14:textId="77777777" w:rsidTr="00963D6A">
        <w:trPr>
          <w:trHeight w:val="737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4FFCB8" w14:textId="77777777" w:rsidR="00517F92" w:rsidRPr="00966E4C" w:rsidRDefault="00517F92" w:rsidP="00963D6A">
            <w:pPr>
              <w:tabs>
                <w:tab w:val="left" w:pos="750"/>
              </w:tabs>
              <w:rPr>
                <w:rFonts w:ascii="Calibri" w:hAnsi="Calibri"/>
                <w:b/>
              </w:rPr>
            </w:pPr>
            <w:r w:rsidRPr="00966E4C">
              <w:rPr>
                <w:rFonts w:ascii="Calibri" w:hAnsi="Calibri"/>
                <w:b/>
              </w:rPr>
              <w:t>5.</w:t>
            </w:r>
          </w:p>
          <w:p w14:paraId="199F0499" w14:textId="77777777" w:rsidR="00517F92" w:rsidRPr="00966E4C" w:rsidRDefault="00517F92" w:rsidP="00963D6A">
            <w:pPr>
              <w:tabs>
                <w:tab w:val="left" w:pos="750"/>
              </w:tabs>
              <w:rPr>
                <w:rFonts w:ascii="Calibri" w:hAnsi="Calibri"/>
                <w:b/>
              </w:rPr>
            </w:pPr>
          </w:p>
          <w:p w14:paraId="04802EB0" w14:textId="77777777" w:rsidR="00517F92" w:rsidRDefault="00517F92" w:rsidP="00963D6A">
            <w:pPr>
              <w:tabs>
                <w:tab w:val="left" w:pos="750"/>
              </w:tabs>
              <w:rPr>
                <w:rFonts w:ascii="Calibri" w:hAnsi="Calibri"/>
                <w:b/>
              </w:rPr>
            </w:pPr>
          </w:p>
          <w:p w14:paraId="448BC5E4" w14:textId="77777777" w:rsidR="00517F92" w:rsidRDefault="00517F92" w:rsidP="00963D6A">
            <w:pPr>
              <w:tabs>
                <w:tab w:val="left" w:pos="750"/>
              </w:tabs>
              <w:rPr>
                <w:rFonts w:ascii="Calibri" w:hAnsi="Calibri"/>
                <w:b/>
              </w:rPr>
            </w:pPr>
          </w:p>
          <w:p w14:paraId="41339F42" w14:textId="77777777" w:rsidR="00517F92" w:rsidRPr="00966E4C" w:rsidRDefault="00517F92" w:rsidP="00963D6A">
            <w:pPr>
              <w:tabs>
                <w:tab w:val="left" w:pos="750"/>
              </w:tabs>
              <w:rPr>
                <w:rFonts w:ascii="Calibri" w:hAnsi="Calibri"/>
                <w:b/>
              </w:rPr>
            </w:pPr>
            <w:r w:rsidRPr="00966E4C">
              <w:rPr>
                <w:rFonts w:ascii="Calibri" w:hAnsi="Calibri"/>
                <w:b/>
              </w:rPr>
              <w:t>6.</w:t>
            </w:r>
          </w:p>
          <w:p w14:paraId="7471823D" w14:textId="77777777" w:rsidR="00517F92" w:rsidRDefault="00517F92" w:rsidP="00963D6A">
            <w:pPr>
              <w:tabs>
                <w:tab w:val="left" w:pos="750"/>
              </w:tabs>
              <w:rPr>
                <w:rFonts w:ascii="Calibri" w:hAnsi="Calibri"/>
                <w:b/>
              </w:rPr>
            </w:pPr>
          </w:p>
          <w:p w14:paraId="419E4124" w14:textId="77777777" w:rsidR="00517F92" w:rsidRPr="00966E4C" w:rsidRDefault="00517F92" w:rsidP="00963D6A">
            <w:pPr>
              <w:tabs>
                <w:tab w:val="left" w:pos="750"/>
              </w:tabs>
              <w:rPr>
                <w:rFonts w:ascii="Calibri" w:hAnsi="Calibri"/>
                <w:b/>
              </w:rPr>
            </w:pPr>
          </w:p>
          <w:p w14:paraId="6F35D9F7" w14:textId="77777777" w:rsidR="00517F92" w:rsidRPr="00966E4C" w:rsidRDefault="00517F92" w:rsidP="00963D6A">
            <w:pPr>
              <w:tabs>
                <w:tab w:val="left" w:pos="750"/>
              </w:tabs>
              <w:rPr>
                <w:rFonts w:ascii="Calibri" w:hAnsi="Calibri"/>
                <w:b/>
              </w:rPr>
            </w:pPr>
            <w:r w:rsidRPr="00966E4C">
              <w:rPr>
                <w:rFonts w:ascii="Calibri" w:hAnsi="Calibri"/>
                <w:b/>
              </w:rPr>
              <w:t>7.</w:t>
            </w:r>
          </w:p>
          <w:p w14:paraId="4E214687" w14:textId="77777777" w:rsidR="00517F92" w:rsidRDefault="00517F92" w:rsidP="00963D6A">
            <w:pPr>
              <w:tabs>
                <w:tab w:val="left" w:pos="750"/>
              </w:tabs>
              <w:rPr>
                <w:rFonts w:ascii="Calibri" w:hAnsi="Calibri"/>
                <w:b/>
              </w:rPr>
            </w:pPr>
          </w:p>
          <w:p w14:paraId="6D9B88E0" w14:textId="77777777" w:rsidR="00517F92" w:rsidRDefault="00517F92" w:rsidP="00963D6A">
            <w:pPr>
              <w:tabs>
                <w:tab w:val="left" w:pos="750"/>
              </w:tabs>
              <w:rPr>
                <w:rFonts w:ascii="Calibri" w:hAnsi="Calibri"/>
                <w:b/>
              </w:rPr>
            </w:pPr>
          </w:p>
          <w:p w14:paraId="02DEDF6E" w14:textId="77777777" w:rsidR="00517F92" w:rsidRPr="00966E4C" w:rsidRDefault="00517F92" w:rsidP="00963D6A">
            <w:pPr>
              <w:tabs>
                <w:tab w:val="left" w:pos="75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8. </w:t>
            </w:r>
          </w:p>
          <w:p w14:paraId="3B2E41B9" w14:textId="77777777" w:rsidR="00517F92" w:rsidRPr="00966E4C" w:rsidRDefault="00517F92" w:rsidP="00963D6A">
            <w:pPr>
              <w:tabs>
                <w:tab w:val="left" w:pos="750"/>
              </w:tabs>
              <w:rPr>
                <w:rFonts w:ascii="Calibri" w:hAnsi="Calibri"/>
                <w:b/>
              </w:rPr>
            </w:pPr>
          </w:p>
          <w:p w14:paraId="789C29FA" w14:textId="77777777" w:rsidR="00517F92" w:rsidRPr="00966E4C" w:rsidRDefault="00517F92" w:rsidP="00963D6A">
            <w:pPr>
              <w:tabs>
                <w:tab w:val="left" w:pos="750"/>
              </w:tabs>
              <w:rPr>
                <w:rFonts w:ascii="Calibri" w:hAnsi="Calibri"/>
                <w:b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4299A" w14:textId="77777777" w:rsidR="00F40B16" w:rsidRDefault="00F40B16" w:rsidP="00F40B16">
            <w:pPr>
              <w:rPr>
                <w:rFonts w:ascii="Calibri" w:hAnsi="Calibri"/>
                <w:b/>
              </w:rPr>
            </w:pPr>
            <w:r w:rsidRPr="00F40B16">
              <w:rPr>
                <w:rFonts w:ascii="Calibri" w:hAnsi="Calibri"/>
                <w:b/>
              </w:rPr>
              <w:t>Dani kruha i plodova zemlje</w:t>
            </w:r>
          </w:p>
          <w:p w14:paraId="47569600" w14:textId="77777777" w:rsidR="00F40B16" w:rsidRDefault="00F40B16" w:rsidP="00F40B16">
            <w:pPr>
              <w:rPr>
                <w:rFonts w:ascii="Calibri" w:hAnsi="Calibri"/>
                <w:b/>
              </w:rPr>
            </w:pPr>
          </w:p>
          <w:p w14:paraId="2E5DA095" w14:textId="77777777" w:rsidR="00F40B16" w:rsidRDefault="00F40B16" w:rsidP="00F40B16">
            <w:pPr>
              <w:rPr>
                <w:rFonts w:ascii="Calibri" w:hAnsi="Calibri"/>
                <w:b/>
              </w:rPr>
            </w:pPr>
          </w:p>
          <w:p w14:paraId="7769CAFA" w14:textId="77777777" w:rsidR="00F40B16" w:rsidRPr="00F40B16" w:rsidRDefault="00F40B16" w:rsidP="00F40B16">
            <w:pPr>
              <w:rPr>
                <w:rFonts w:ascii="Calibri" w:hAnsi="Calibri"/>
                <w:b/>
              </w:rPr>
            </w:pPr>
            <w:r w:rsidRPr="00F40B16">
              <w:rPr>
                <w:rFonts w:ascii="Calibri" w:hAnsi="Calibri"/>
                <w:b/>
              </w:rPr>
              <w:t>Što mi donosi jesen</w:t>
            </w:r>
          </w:p>
          <w:p w14:paraId="16C58F35" w14:textId="77777777" w:rsidR="00F40B16" w:rsidRDefault="00F40B16" w:rsidP="00F40B16">
            <w:pPr>
              <w:rPr>
                <w:rFonts w:ascii="Calibri" w:hAnsi="Calibri"/>
                <w:b/>
              </w:rPr>
            </w:pPr>
          </w:p>
          <w:p w14:paraId="70CFFA29" w14:textId="77777777" w:rsidR="00F40B16" w:rsidRDefault="00F40B16" w:rsidP="00F40B16">
            <w:pPr>
              <w:rPr>
                <w:rFonts w:ascii="Calibri" w:hAnsi="Calibri"/>
                <w:b/>
              </w:rPr>
            </w:pPr>
          </w:p>
          <w:p w14:paraId="60473148" w14:textId="77777777" w:rsidR="00F40B16" w:rsidRPr="00F40B16" w:rsidRDefault="00F40B16" w:rsidP="00F40B16">
            <w:pPr>
              <w:rPr>
                <w:rFonts w:ascii="Calibri" w:hAnsi="Calibri"/>
                <w:b/>
              </w:rPr>
            </w:pPr>
            <w:r w:rsidRPr="00F40B16">
              <w:rPr>
                <w:rFonts w:ascii="Calibri" w:hAnsi="Calibri"/>
                <w:b/>
              </w:rPr>
              <w:t>Zdrava prehrana- Dan jabuke</w:t>
            </w:r>
          </w:p>
          <w:p w14:paraId="6B9180B9" w14:textId="77777777" w:rsidR="00F40B16" w:rsidRDefault="00F40B16" w:rsidP="00F40B16">
            <w:pPr>
              <w:rPr>
                <w:rFonts w:ascii="Calibri" w:hAnsi="Calibri"/>
                <w:b/>
              </w:rPr>
            </w:pPr>
          </w:p>
          <w:p w14:paraId="6315DA2B" w14:textId="77777777" w:rsidR="00F40B16" w:rsidRPr="00F40B16" w:rsidRDefault="00F40B16" w:rsidP="00F40B16">
            <w:pPr>
              <w:rPr>
                <w:rFonts w:ascii="Calibri" w:hAnsi="Calibri"/>
                <w:b/>
              </w:rPr>
            </w:pPr>
          </w:p>
          <w:p w14:paraId="1A034F83" w14:textId="1CCAA86A" w:rsidR="00517F92" w:rsidRPr="00F40B16" w:rsidRDefault="00517F92" w:rsidP="00963D6A">
            <w:pPr>
              <w:rPr>
                <w:rFonts w:ascii="Calibri" w:hAnsi="Calibri"/>
                <w:b/>
              </w:rPr>
            </w:pPr>
            <w:r w:rsidRPr="00F40B16">
              <w:rPr>
                <w:rFonts w:ascii="Calibri" w:hAnsi="Calibri"/>
                <w:b/>
              </w:rPr>
              <w:t>Zaštita životinja u mojem zavičaju</w:t>
            </w:r>
          </w:p>
          <w:p w14:paraId="0C0E1974" w14:textId="77777777" w:rsidR="00517F92" w:rsidRPr="00F40B16" w:rsidRDefault="00517F92" w:rsidP="00963D6A">
            <w:pPr>
              <w:rPr>
                <w:rFonts w:ascii="Calibri" w:hAnsi="Calibri"/>
                <w:b/>
              </w:rPr>
            </w:pPr>
          </w:p>
          <w:p w14:paraId="13F327D9" w14:textId="77777777" w:rsidR="00517F92" w:rsidRPr="00F40B16" w:rsidRDefault="00517F92" w:rsidP="00963D6A">
            <w:pPr>
              <w:rPr>
                <w:rFonts w:ascii="Calibri" w:hAnsi="Calibri"/>
                <w:b/>
              </w:rPr>
            </w:pPr>
          </w:p>
          <w:p w14:paraId="77EC5AF9" w14:textId="77777777" w:rsidR="00517F92" w:rsidRPr="00F40B16" w:rsidRDefault="00517F92" w:rsidP="00963D6A">
            <w:pPr>
              <w:rPr>
                <w:rFonts w:ascii="Calibri" w:hAnsi="Calibri"/>
                <w:b/>
              </w:rPr>
            </w:pPr>
          </w:p>
          <w:p w14:paraId="416AE92F" w14:textId="77777777" w:rsidR="00517F92" w:rsidRPr="00F40B16" w:rsidRDefault="00517F92" w:rsidP="00963D6A">
            <w:pPr>
              <w:rPr>
                <w:rFonts w:ascii="Calibri" w:hAnsi="Calibri"/>
                <w:b/>
              </w:rPr>
            </w:pPr>
          </w:p>
          <w:p w14:paraId="0765A59D" w14:textId="77777777" w:rsidR="00517F92" w:rsidRPr="00F40B16" w:rsidRDefault="00517F92" w:rsidP="00963D6A">
            <w:pPr>
              <w:rPr>
                <w:rFonts w:ascii="Calibri" w:hAnsi="Calibri"/>
                <w:b/>
              </w:rPr>
            </w:pPr>
          </w:p>
          <w:p w14:paraId="618F35D9" w14:textId="77777777" w:rsidR="00517F92" w:rsidRPr="00F40B16" w:rsidRDefault="00517F92" w:rsidP="00963D6A">
            <w:pPr>
              <w:rPr>
                <w:rFonts w:ascii="Calibri" w:hAnsi="Calibri"/>
                <w:b/>
              </w:rPr>
            </w:pPr>
          </w:p>
          <w:p w14:paraId="4E11C06A" w14:textId="77777777" w:rsidR="00517F92" w:rsidRPr="00F40B16" w:rsidRDefault="00517F92" w:rsidP="00963D6A">
            <w:pPr>
              <w:rPr>
                <w:rFonts w:ascii="Calibri" w:hAnsi="Calibri"/>
                <w:b/>
              </w:rPr>
            </w:pPr>
          </w:p>
          <w:p w14:paraId="1A0F82A5" w14:textId="77777777" w:rsidR="00517F92" w:rsidRPr="00F40B16" w:rsidRDefault="00517F92" w:rsidP="00963D6A">
            <w:pPr>
              <w:rPr>
                <w:rFonts w:ascii="Calibri" w:hAnsi="Calibri"/>
                <w:b/>
              </w:rPr>
            </w:pPr>
          </w:p>
          <w:p w14:paraId="6013A924" w14:textId="77777777" w:rsidR="00517F92" w:rsidRPr="00F40B16" w:rsidRDefault="00517F92" w:rsidP="00963D6A">
            <w:pPr>
              <w:rPr>
                <w:rFonts w:ascii="Calibri" w:hAnsi="Calibri"/>
                <w:b/>
              </w:rPr>
            </w:pPr>
          </w:p>
          <w:p w14:paraId="6D4CA291" w14:textId="77777777" w:rsidR="00517F92" w:rsidRPr="00F40B16" w:rsidRDefault="00517F92" w:rsidP="00963D6A">
            <w:pPr>
              <w:rPr>
                <w:rFonts w:ascii="Calibri" w:hAnsi="Calibri"/>
                <w:b/>
              </w:rPr>
            </w:pPr>
          </w:p>
          <w:p w14:paraId="3005825F" w14:textId="77777777" w:rsidR="00517F92" w:rsidRPr="00F40B16" w:rsidRDefault="00517F92" w:rsidP="00963D6A">
            <w:pPr>
              <w:rPr>
                <w:rFonts w:ascii="Calibri" w:hAnsi="Calibri"/>
                <w:b/>
              </w:rPr>
            </w:pPr>
          </w:p>
          <w:p w14:paraId="5E674D5A" w14:textId="77777777" w:rsidR="00517F92" w:rsidRPr="00F40B16" w:rsidRDefault="00517F92" w:rsidP="00963D6A">
            <w:pPr>
              <w:rPr>
                <w:rFonts w:ascii="Calibri" w:hAnsi="Calibri"/>
                <w:b/>
              </w:rPr>
            </w:pPr>
          </w:p>
          <w:p w14:paraId="3C0F638A" w14:textId="77777777" w:rsidR="00517F92" w:rsidRPr="00F40B16" w:rsidRDefault="00517F92" w:rsidP="00963D6A">
            <w:pPr>
              <w:rPr>
                <w:rFonts w:ascii="Calibri" w:hAnsi="Calibri"/>
                <w:b/>
              </w:rPr>
            </w:pPr>
          </w:p>
          <w:p w14:paraId="356A89EA" w14:textId="77777777" w:rsidR="00517F92" w:rsidRPr="00F40B16" w:rsidRDefault="00517F92" w:rsidP="00963D6A">
            <w:pPr>
              <w:rPr>
                <w:rFonts w:ascii="Calibri" w:hAnsi="Calibri"/>
                <w:b/>
              </w:rPr>
            </w:pPr>
          </w:p>
          <w:p w14:paraId="631F776A" w14:textId="77777777" w:rsidR="00517F92" w:rsidRPr="00F40B16" w:rsidRDefault="00517F92" w:rsidP="00963D6A">
            <w:pPr>
              <w:rPr>
                <w:rFonts w:ascii="Calibri" w:hAnsi="Calibri"/>
                <w:b/>
              </w:rPr>
            </w:pPr>
          </w:p>
          <w:p w14:paraId="4934FC11" w14:textId="77777777" w:rsidR="00517F92" w:rsidRPr="00F40B16" w:rsidRDefault="00517F92" w:rsidP="00963D6A">
            <w:pPr>
              <w:rPr>
                <w:rFonts w:ascii="Calibri" w:hAnsi="Calibri"/>
                <w:b/>
              </w:rPr>
            </w:pPr>
          </w:p>
          <w:p w14:paraId="10B6FADC" w14:textId="77777777" w:rsidR="00517F92" w:rsidRPr="00F40B16" w:rsidRDefault="00517F92" w:rsidP="00963D6A">
            <w:pPr>
              <w:rPr>
                <w:rFonts w:ascii="Calibri" w:hAnsi="Calibri"/>
                <w:b/>
              </w:rPr>
            </w:pPr>
          </w:p>
          <w:p w14:paraId="56C285DD" w14:textId="77777777" w:rsidR="00517F92" w:rsidRPr="00F40B16" w:rsidRDefault="00517F92" w:rsidP="00963D6A">
            <w:pPr>
              <w:rPr>
                <w:rFonts w:ascii="Calibri" w:hAnsi="Calibri"/>
                <w:b/>
              </w:rPr>
            </w:pPr>
          </w:p>
          <w:p w14:paraId="7F96551C" w14:textId="77777777" w:rsidR="00517F92" w:rsidRPr="00F40B16" w:rsidRDefault="00517F92" w:rsidP="00963D6A">
            <w:pPr>
              <w:rPr>
                <w:rFonts w:ascii="Calibri" w:hAnsi="Calibri"/>
                <w:b/>
              </w:rPr>
            </w:pPr>
          </w:p>
          <w:p w14:paraId="454C0D9B" w14:textId="77777777" w:rsidR="00517F92" w:rsidRPr="00F40B16" w:rsidRDefault="00517F92" w:rsidP="00963D6A">
            <w:pPr>
              <w:rPr>
                <w:rFonts w:ascii="Calibri" w:hAnsi="Calibri"/>
                <w:b/>
              </w:rPr>
            </w:pPr>
          </w:p>
          <w:p w14:paraId="11B2C5A8" w14:textId="570815BB" w:rsidR="00517F92" w:rsidRPr="00F40B16" w:rsidRDefault="00517F92" w:rsidP="00963D6A">
            <w:pPr>
              <w:rPr>
                <w:rFonts w:ascii="Calibri" w:hAnsi="Calibri"/>
                <w:b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55896A" w14:textId="77777777" w:rsidR="00517F92" w:rsidRPr="009E366A" w:rsidRDefault="00517F92" w:rsidP="00963D6A">
            <w:pPr>
              <w:rPr>
                <w:b/>
                <w:bCs/>
              </w:rPr>
            </w:pPr>
            <w:r w:rsidRPr="009E366A">
              <w:rPr>
                <w:b/>
                <w:bCs/>
              </w:rPr>
              <w:lastRenderedPageBreak/>
              <w:t>Građanski odgoj i obrazovanje</w:t>
            </w:r>
          </w:p>
          <w:p w14:paraId="768550A4" w14:textId="77777777" w:rsidR="00517F92" w:rsidRDefault="00517F92" w:rsidP="00963D6A">
            <w:r w:rsidRPr="00ED1419">
              <w:t>Domena A - Ljudska prava</w:t>
            </w:r>
          </w:p>
          <w:p w14:paraId="73739910" w14:textId="77777777" w:rsidR="00517F92" w:rsidRDefault="00517F92" w:rsidP="00963D6A">
            <w:r w:rsidRPr="00ED1419">
              <w:t xml:space="preserve">Domena B </w:t>
            </w:r>
            <w:r>
              <w:t xml:space="preserve">– </w:t>
            </w:r>
            <w:r w:rsidRPr="00ED1419">
              <w:t>Demokracija</w:t>
            </w:r>
          </w:p>
          <w:p w14:paraId="34C3F3D3" w14:textId="77777777" w:rsidR="00517F92" w:rsidRDefault="00517F92" w:rsidP="00963D6A">
            <w:r w:rsidRPr="00ED1419">
              <w:t xml:space="preserve">Domena C </w:t>
            </w:r>
            <w:r>
              <w:t>-</w:t>
            </w:r>
            <w:r w:rsidRPr="00ED1419">
              <w:t xml:space="preserve"> Društvena zajednica</w:t>
            </w:r>
          </w:p>
          <w:p w14:paraId="5C6DA69D" w14:textId="77777777" w:rsidR="00517F92" w:rsidRDefault="00517F92" w:rsidP="00963D6A">
            <w:pPr>
              <w:pStyle w:val="Style1"/>
              <w:numPr>
                <w:ilvl w:val="0"/>
                <w:numId w:val="0"/>
              </w:numPr>
            </w:pPr>
          </w:p>
          <w:p w14:paraId="759DC161" w14:textId="77777777" w:rsidR="00517F92" w:rsidRDefault="00517F92" w:rsidP="00963D6A">
            <w:pPr>
              <w:rPr>
                <w:rFonts w:eastAsia="Times New Roman"/>
                <w:b/>
                <w:bCs/>
                <w:lang w:eastAsia="hr-HR"/>
              </w:rPr>
            </w:pPr>
          </w:p>
          <w:p w14:paraId="4010991B" w14:textId="77777777" w:rsidR="00517F92" w:rsidRPr="009E366A" w:rsidRDefault="00517F92" w:rsidP="00963D6A">
            <w:pPr>
              <w:rPr>
                <w:rFonts w:eastAsia="Times New Roman"/>
                <w:b/>
                <w:bCs/>
                <w:lang w:eastAsia="hr-HR"/>
              </w:rPr>
            </w:pPr>
            <w:r w:rsidRPr="009E366A">
              <w:rPr>
                <w:rFonts w:eastAsia="Times New Roman"/>
                <w:b/>
                <w:bCs/>
                <w:lang w:eastAsia="hr-HR"/>
              </w:rPr>
              <w:t>Osobni i socijalni razvoj</w:t>
            </w:r>
          </w:p>
          <w:p w14:paraId="57CE65D1" w14:textId="77777777" w:rsidR="00517F92" w:rsidRDefault="00517F92" w:rsidP="00963D6A">
            <w:pPr>
              <w:rPr>
                <w:rFonts w:eastAsia="Times New Roman"/>
                <w:lang w:eastAsia="hr-HR"/>
              </w:rPr>
            </w:pPr>
            <w:r w:rsidRPr="00697016">
              <w:rPr>
                <w:rFonts w:eastAsia="Times New Roman"/>
                <w:lang w:eastAsia="hr-HR"/>
              </w:rPr>
              <w:t>Domena A: Ja</w:t>
            </w:r>
          </w:p>
          <w:p w14:paraId="2424E7EE" w14:textId="77777777" w:rsidR="00517F92" w:rsidRDefault="00517F92" w:rsidP="00963D6A">
            <w:pPr>
              <w:rPr>
                <w:rFonts w:eastAsia="Times New Roman"/>
                <w:lang w:eastAsia="hr-HR"/>
              </w:rPr>
            </w:pPr>
            <w:r w:rsidRPr="00697016">
              <w:rPr>
                <w:rFonts w:eastAsia="Times New Roman"/>
                <w:lang w:eastAsia="hr-HR"/>
              </w:rPr>
              <w:t>Domena B: Ja i drugi</w:t>
            </w:r>
          </w:p>
          <w:p w14:paraId="36E2699B" w14:textId="77777777" w:rsidR="00517F92" w:rsidRDefault="00517F92" w:rsidP="00963D6A">
            <w:pPr>
              <w:rPr>
                <w:rFonts w:eastAsia="Times New Roman"/>
                <w:lang w:eastAsia="hr-HR"/>
              </w:rPr>
            </w:pPr>
            <w:r w:rsidRPr="00697016">
              <w:rPr>
                <w:rFonts w:eastAsia="Times New Roman"/>
                <w:lang w:eastAsia="hr-HR"/>
              </w:rPr>
              <w:t>Domena C: Ja i društvo</w:t>
            </w:r>
          </w:p>
          <w:p w14:paraId="26FA387A" w14:textId="77777777" w:rsidR="00517F92" w:rsidRDefault="00517F92" w:rsidP="00963D6A">
            <w:pPr>
              <w:pStyle w:val="Style1"/>
              <w:numPr>
                <w:ilvl w:val="0"/>
                <w:numId w:val="0"/>
              </w:numPr>
            </w:pPr>
          </w:p>
          <w:p w14:paraId="2BB3AE67" w14:textId="77777777" w:rsidR="00517F92" w:rsidRDefault="00517F92" w:rsidP="00963D6A">
            <w:pPr>
              <w:pStyle w:val="Style1"/>
              <w:numPr>
                <w:ilvl w:val="0"/>
                <w:numId w:val="0"/>
              </w:numPr>
            </w:pPr>
          </w:p>
          <w:p w14:paraId="27366B07" w14:textId="77777777" w:rsidR="00517F92" w:rsidRPr="009E366A" w:rsidRDefault="00517F92" w:rsidP="00963D6A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9E366A">
              <w:rPr>
                <w:rFonts w:ascii="Calibri" w:eastAsia="Times New Roman" w:hAnsi="Calibri" w:cs="Calibri"/>
                <w:b/>
                <w:bCs/>
                <w:lang w:eastAsia="hr-HR"/>
              </w:rPr>
              <w:t>Učiti kako učiti</w:t>
            </w:r>
          </w:p>
          <w:p w14:paraId="6DB4BB90" w14:textId="77777777" w:rsidR="00517F92" w:rsidRPr="00F82F32" w:rsidRDefault="00517F92" w:rsidP="00963D6A">
            <w:pPr>
              <w:rPr>
                <w:rFonts w:ascii="Calibri" w:eastAsia="Times New Roman" w:hAnsi="Calibri" w:cs="Calibri"/>
              </w:rPr>
            </w:pPr>
            <w:r w:rsidRPr="00F82F32">
              <w:rPr>
                <w:rFonts w:ascii="Calibri" w:eastAsia="Times New Roman" w:hAnsi="Calibri" w:cs="Calibri"/>
              </w:rPr>
              <w:t>1. domena: primjena strategija učenja i upravljanja informacijama</w:t>
            </w:r>
          </w:p>
          <w:p w14:paraId="498C8337" w14:textId="77777777" w:rsidR="00517F92" w:rsidRPr="009E366A" w:rsidRDefault="00517F92" w:rsidP="00963D6A">
            <w:pPr>
              <w:rPr>
                <w:rFonts w:eastAsia="Times New Roman"/>
                <w:b/>
                <w:bCs/>
                <w:lang w:eastAsia="hr-HR"/>
              </w:rPr>
            </w:pPr>
          </w:p>
          <w:p w14:paraId="2E92B138" w14:textId="77777777" w:rsidR="00517F92" w:rsidRDefault="00517F92" w:rsidP="00963D6A">
            <w:pPr>
              <w:rPr>
                <w:rFonts w:eastAsia="Times New Roman" w:cstheme="minorHAnsi"/>
                <w:lang w:eastAsia="hr-HR"/>
              </w:rPr>
            </w:pPr>
            <w:r w:rsidRPr="00FB1589">
              <w:rPr>
                <w:rFonts w:eastAsia="Times New Roman" w:cstheme="minorHAnsi"/>
                <w:lang w:eastAsia="hr-HR"/>
              </w:rPr>
              <w:t>4. domena: stvaranje okružja za učenje</w:t>
            </w:r>
          </w:p>
          <w:p w14:paraId="650E626C" w14:textId="2E04962B" w:rsidR="00517F92" w:rsidRDefault="00517F92" w:rsidP="00963D6A">
            <w:pPr>
              <w:pStyle w:val="Style1"/>
              <w:numPr>
                <w:ilvl w:val="0"/>
                <w:numId w:val="0"/>
              </w:numPr>
            </w:pPr>
          </w:p>
          <w:p w14:paraId="73E2BFD8" w14:textId="77777777" w:rsidR="00517F92" w:rsidRDefault="00517F92" w:rsidP="00963D6A">
            <w:pPr>
              <w:rPr>
                <w:rFonts w:cstheme="minorHAnsi"/>
                <w:b/>
                <w:bCs/>
              </w:rPr>
            </w:pPr>
          </w:p>
          <w:p w14:paraId="5CE6AFE9" w14:textId="77777777" w:rsidR="00517F92" w:rsidRPr="009E366A" w:rsidRDefault="00517F92" w:rsidP="00963D6A">
            <w:pPr>
              <w:rPr>
                <w:rFonts w:cstheme="minorHAnsi"/>
                <w:b/>
                <w:bCs/>
              </w:rPr>
            </w:pPr>
            <w:r w:rsidRPr="009E366A">
              <w:rPr>
                <w:rFonts w:cstheme="minorHAnsi"/>
                <w:b/>
                <w:bCs/>
              </w:rPr>
              <w:t>Zdravlje</w:t>
            </w:r>
          </w:p>
          <w:p w14:paraId="18F773F6" w14:textId="77777777" w:rsidR="00517F92" w:rsidRPr="00CB682F" w:rsidRDefault="00517F92" w:rsidP="00963D6A">
            <w:pPr>
              <w:rPr>
                <w:rFonts w:cstheme="minorHAnsi"/>
                <w:color w:val="231F20"/>
                <w:shd w:val="clear" w:color="auto" w:fill="FFFFFF"/>
              </w:rPr>
            </w:pPr>
            <w:r w:rsidRPr="00CB682F">
              <w:rPr>
                <w:rFonts w:cstheme="minorHAnsi"/>
                <w:color w:val="231F20"/>
                <w:shd w:val="clear" w:color="auto" w:fill="FFFFFF"/>
              </w:rPr>
              <w:t>Domena TJELESNO ZDRAVLJE</w:t>
            </w:r>
          </w:p>
          <w:p w14:paraId="68285093" w14:textId="77777777" w:rsidR="00517F92" w:rsidRPr="00CB682F" w:rsidRDefault="00517F92" w:rsidP="00963D6A">
            <w:pPr>
              <w:rPr>
                <w:rFonts w:cstheme="minorHAnsi"/>
                <w:color w:val="231F20"/>
                <w:shd w:val="clear" w:color="auto" w:fill="FFFFFF"/>
              </w:rPr>
            </w:pPr>
          </w:p>
          <w:p w14:paraId="6DA7F7AF" w14:textId="77777777" w:rsidR="00517F92" w:rsidRPr="00CB682F" w:rsidRDefault="00517F92" w:rsidP="00963D6A">
            <w:pPr>
              <w:pStyle w:val="Style1"/>
              <w:numPr>
                <w:ilvl w:val="0"/>
                <w:numId w:val="0"/>
              </w:numPr>
            </w:pPr>
          </w:p>
          <w:p w14:paraId="5FD5DE12" w14:textId="77777777" w:rsidR="00517F92" w:rsidRDefault="00517F92" w:rsidP="00963D6A">
            <w:pPr>
              <w:rPr>
                <w:rFonts w:cstheme="minorHAnsi"/>
                <w:b/>
                <w:bCs/>
              </w:rPr>
            </w:pPr>
          </w:p>
          <w:p w14:paraId="2AB54F27" w14:textId="77777777" w:rsidR="00517F92" w:rsidRDefault="00517F92" w:rsidP="00963D6A">
            <w:pPr>
              <w:rPr>
                <w:rFonts w:cstheme="minorHAnsi"/>
                <w:b/>
                <w:bCs/>
              </w:rPr>
            </w:pPr>
          </w:p>
          <w:p w14:paraId="08AA5341" w14:textId="77777777" w:rsidR="00517F92" w:rsidRDefault="00517F92" w:rsidP="00963D6A">
            <w:pPr>
              <w:rPr>
                <w:rFonts w:cstheme="minorHAnsi"/>
                <w:b/>
                <w:bCs/>
              </w:rPr>
            </w:pPr>
          </w:p>
          <w:p w14:paraId="09488E0D" w14:textId="77777777" w:rsidR="00517F92" w:rsidRPr="009E366A" w:rsidRDefault="00517F92" w:rsidP="00963D6A">
            <w:pPr>
              <w:rPr>
                <w:rFonts w:cstheme="minorHAnsi"/>
                <w:b/>
                <w:bCs/>
              </w:rPr>
            </w:pPr>
            <w:r w:rsidRPr="009E366A">
              <w:rPr>
                <w:rFonts w:cstheme="minorHAnsi"/>
                <w:b/>
                <w:bCs/>
              </w:rPr>
              <w:t>Uporaba informacijske i komunikacijske tehnologije</w:t>
            </w:r>
          </w:p>
          <w:p w14:paraId="3F7E4D5B" w14:textId="77777777" w:rsidR="00517F92" w:rsidRPr="00966E4C" w:rsidRDefault="00517F92" w:rsidP="00963D6A">
            <w:pPr>
              <w:rPr>
                <w:rFonts w:ascii="Calibri" w:hAnsi="Calibri"/>
              </w:rPr>
            </w:pPr>
            <w:r w:rsidRPr="00A12DEA">
              <w:rPr>
                <w:rFonts w:cs="Calibri"/>
                <w:color w:val="231F20"/>
                <w:shd w:val="clear" w:color="auto" w:fill="FFFFFF"/>
              </w:rPr>
              <w:lastRenderedPageBreak/>
              <w:t>A. domena − Funkcionalna i odgovorna uporaba IKT-a </w:t>
            </w:r>
          </w:p>
          <w:p w14:paraId="6B6A8495" w14:textId="77777777" w:rsidR="00517F92" w:rsidRDefault="00517F92" w:rsidP="00963D6A">
            <w:pPr>
              <w:rPr>
                <w:rFonts w:ascii="Calibri" w:hAnsi="Calibri" w:cs="Calibri"/>
                <w:b/>
                <w:bCs/>
              </w:rPr>
            </w:pPr>
          </w:p>
          <w:p w14:paraId="706D30E0" w14:textId="77777777" w:rsidR="00517F92" w:rsidRDefault="00517F92" w:rsidP="00963D6A">
            <w:pPr>
              <w:rPr>
                <w:rFonts w:ascii="Calibri" w:hAnsi="Calibri" w:cs="Calibri"/>
                <w:b/>
                <w:bCs/>
              </w:rPr>
            </w:pPr>
          </w:p>
          <w:p w14:paraId="27F8FF2E" w14:textId="77777777" w:rsidR="00517F92" w:rsidRDefault="00517F92" w:rsidP="00963D6A">
            <w:pPr>
              <w:rPr>
                <w:rFonts w:ascii="Calibri" w:hAnsi="Calibri" w:cs="Calibri"/>
                <w:b/>
                <w:bCs/>
              </w:rPr>
            </w:pPr>
          </w:p>
          <w:p w14:paraId="166260A7" w14:textId="77777777" w:rsidR="00517F92" w:rsidRPr="009E366A" w:rsidRDefault="00517F92" w:rsidP="00963D6A">
            <w:pPr>
              <w:rPr>
                <w:rFonts w:ascii="Calibri" w:hAnsi="Calibri" w:cs="Calibri"/>
                <w:b/>
                <w:bCs/>
              </w:rPr>
            </w:pPr>
            <w:r w:rsidRPr="009E366A">
              <w:rPr>
                <w:rFonts w:ascii="Calibri" w:hAnsi="Calibri" w:cs="Calibri"/>
                <w:b/>
                <w:bCs/>
              </w:rPr>
              <w:t>Održivi razvoj</w:t>
            </w:r>
          </w:p>
          <w:p w14:paraId="5722B172" w14:textId="77777777" w:rsidR="00517F92" w:rsidRPr="00F82F32" w:rsidRDefault="00517F92" w:rsidP="00963D6A">
            <w:pPr>
              <w:rPr>
                <w:rFonts w:ascii="Calibri" w:hAnsi="Calibri" w:cs="Calibri"/>
              </w:rPr>
            </w:pPr>
            <w:r w:rsidRPr="00F82F32">
              <w:rPr>
                <w:rFonts w:ascii="Calibri" w:hAnsi="Calibri" w:cs="Calibri"/>
              </w:rPr>
              <w:t>Domena: POVEZANOST</w:t>
            </w:r>
          </w:p>
          <w:p w14:paraId="68FE46E4" w14:textId="77777777" w:rsidR="00517F92" w:rsidRPr="00F82F32" w:rsidRDefault="00517F92" w:rsidP="00963D6A">
            <w:pPr>
              <w:rPr>
                <w:rFonts w:ascii="Calibri" w:eastAsia="Times New Roman" w:hAnsi="Calibri" w:cs="Calibri"/>
                <w:lang w:eastAsia="hr-HR"/>
              </w:rPr>
            </w:pPr>
            <w:r w:rsidRPr="00F82F32">
              <w:rPr>
                <w:rFonts w:ascii="Calibri" w:eastAsia="Times New Roman" w:hAnsi="Calibri" w:cs="Calibri"/>
                <w:lang w:eastAsia="hr-HR"/>
              </w:rPr>
              <w:t>Domena: DJELOVANJE</w:t>
            </w:r>
          </w:p>
          <w:p w14:paraId="7DF288EB" w14:textId="77777777" w:rsidR="00517F92" w:rsidRDefault="00517F92" w:rsidP="00963D6A">
            <w:pPr>
              <w:rPr>
                <w:rFonts w:ascii="Calibri" w:eastAsia="Times New Roman" w:hAnsi="Calibri" w:cs="Calibri"/>
                <w:lang w:eastAsia="hr-HR"/>
              </w:rPr>
            </w:pPr>
            <w:r w:rsidRPr="00F82F32">
              <w:rPr>
                <w:rFonts w:ascii="Calibri" w:eastAsia="Times New Roman" w:hAnsi="Calibri" w:cs="Calibri"/>
                <w:lang w:eastAsia="hr-HR"/>
              </w:rPr>
              <w:t>Domena: DOBROBIT</w:t>
            </w:r>
          </w:p>
          <w:p w14:paraId="5C7B9562" w14:textId="77777777" w:rsidR="00517F92" w:rsidRDefault="00517F92" w:rsidP="00963D6A">
            <w:pPr>
              <w:rPr>
                <w:rFonts w:ascii="Calibri" w:eastAsia="Times New Roman" w:hAnsi="Calibri" w:cs="Calibri"/>
                <w:lang w:eastAsia="hr-HR"/>
              </w:rPr>
            </w:pPr>
          </w:p>
          <w:p w14:paraId="0C1EADBE" w14:textId="77777777" w:rsidR="00517F92" w:rsidRPr="00F82F32" w:rsidRDefault="00517F92" w:rsidP="00963D6A">
            <w:pPr>
              <w:pStyle w:val="Style1"/>
              <w:numPr>
                <w:ilvl w:val="0"/>
                <w:numId w:val="0"/>
              </w:numPr>
              <w:rPr>
                <w:rFonts w:ascii="Calibri" w:hAnsi="Calibri" w:cs="Calibri"/>
              </w:rPr>
            </w:pPr>
          </w:p>
          <w:p w14:paraId="0FFBFD09" w14:textId="77777777" w:rsidR="00517F92" w:rsidRPr="00966E4C" w:rsidRDefault="00517F92" w:rsidP="00963D6A">
            <w:pPr>
              <w:rPr>
                <w:rFonts w:ascii="Calibri" w:hAnsi="Calibri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26FFC9" w14:textId="77777777" w:rsidR="00517F92" w:rsidRPr="003F04D8" w:rsidRDefault="00517F92" w:rsidP="00963D6A">
            <w:pPr>
              <w:pStyle w:val="Bezproreda"/>
              <w:rPr>
                <w:rFonts w:cstheme="minorHAnsi"/>
              </w:rPr>
            </w:pPr>
            <w:proofErr w:type="spellStart"/>
            <w:r w:rsidRPr="003F04D8">
              <w:rPr>
                <w:rFonts w:cstheme="minorHAnsi"/>
              </w:rPr>
              <w:lastRenderedPageBreak/>
              <w:t>goo</w:t>
            </w:r>
            <w:proofErr w:type="spellEnd"/>
            <w:r w:rsidRPr="003F04D8">
              <w:rPr>
                <w:rFonts w:cstheme="minorHAnsi"/>
              </w:rPr>
              <w:t xml:space="preserve"> A.2.2.  Aktivno zastupa ljudska prava.</w:t>
            </w:r>
          </w:p>
          <w:p w14:paraId="602FA0BA" w14:textId="77777777" w:rsidR="00517F92" w:rsidRPr="003F04D8" w:rsidRDefault="00517F92" w:rsidP="00963D6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F04D8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goo</w:t>
            </w:r>
            <w:proofErr w:type="spellEnd"/>
            <w:r w:rsidRPr="003F04D8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 xml:space="preserve"> </w:t>
            </w:r>
            <w:r w:rsidRPr="003F04D8">
              <w:rPr>
                <w:rFonts w:asciiTheme="minorHAnsi" w:hAnsiTheme="minorHAnsi" w:cstheme="minorHAnsi"/>
                <w:sz w:val="22"/>
                <w:szCs w:val="22"/>
              </w:rPr>
              <w:t>B.2.2.  Sudjeluje u odlučivanju u demokratskoj zajednici.</w:t>
            </w:r>
          </w:p>
          <w:p w14:paraId="1E35F031" w14:textId="77777777" w:rsidR="00517F92" w:rsidRDefault="00517F92" w:rsidP="00963D6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F04D8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goo</w:t>
            </w:r>
            <w:proofErr w:type="spellEnd"/>
            <w:r w:rsidRPr="003F04D8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 xml:space="preserve"> </w:t>
            </w:r>
            <w:r w:rsidRPr="003F04D8">
              <w:rPr>
                <w:rFonts w:asciiTheme="minorHAnsi" w:hAnsiTheme="minorHAnsi" w:cstheme="minorHAnsi"/>
                <w:sz w:val="22"/>
                <w:szCs w:val="22"/>
              </w:rPr>
              <w:t>C.2.4. Promiče razvoj školske kulture i demokratizaciju škole.</w:t>
            </w:r>
          </w:p>
          <w:p w14:paraId="164C3B81" w14:textId="77777777" w:rsidR="00517F92" w:rsidRPr="003F04D8" w:rsidRDefault="00517F92" w:rsidP="00963D6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938415" w14:textId="77777777" w:rsidR="00517F92" w:rsidRPr="003F04D8" w:rsidRDefault="00517F92" w:rsidP="00963D6A">
            <w:pPr>
              <w:rPr>
                <w:rFonts w:eastAsia="Times New Roman" w:cstheme="minorHAnsi"/>
                <w:lang w:eastAsia="hr-HR"/>
              </w:rPr>
            </w:pPr>
          </w:p>
          <w:p w14:paraId="073EC04C" w14:textId="77777777" w:rsidR="00517F92" w:rsidRDefault="00517F92" w:rsidP="00963D6A">
            <w:pPr>
              <w:rPr>
                <w:rFonts w:eastAsia="Times New Roman" w:cstheme="minorHAnsi"/>
                <w:lang w:eastAsia="hr-HR"/>
              </w:rPr>
            </w:pPr>
          </w:p>
          <w:p w14:paraId="0D63CC99" w14:textId="77777777" w:rsidR="00517F92" w:rsidRPr="003F04D8" w:rsidRDefault="00517F92" w:rsidP="00963D6A">
            <w:pPr>
              <w:rPr>
                <w:rFonts w:eastAsia="Times New Roman" w:cstheme="minorHAnsi"/>
                <w:b/>
                <w:lang w:eastAsia="hr-HR"/>
              </w:rPr>
            </w:pPr>
            <w:proofErr w:type="spellStart"/>
            <w:r w:rsidRPr="003F04D8">
              <w:rPr>
                <w:rFonts w:eastAsia="Times New Roman" w:cstheme="minorHAnsi"/>
                <w:lang w:eastAsia="hr-HR"/>
              </w:rPr>
              <w:t>osr</w:t>
            </w:r>
            <w:proofErr w:type="spellEnd"/>
            <w:r w:rsidRPr="003F04D8">
              <w:rPr>
                <w:rFonts w:eastAsia="Times New Roman" w:cstheme="minorHAnsi"/>
                <w:lang w:eastAsia="hr-HR"/>
              </w:rPr>
              <w:t xml:space="preserve"> A.2.2.</w:t>
            </w:r>
            <w:r w:rsidRPr="003F04D8">
              <w:rPr>
                <w:rFonts w:eastAsia="Times New Roman" w:cstheme="minorHAnsi"/>
                <w:b/>
                <w:lang w:eastAsia="hr-HR"/>
              </w:rPr>
              <w:t xml:space="preserve"> </w:t>
            </w:r>
            <w:r w:rsidRPr="003F04D8">
              <w:rPr>
                <w:rFonts w:eastAsia="Times New Roman" w:cstheme="minorHAnsi"/>
                <w:lang w:eastAsia="hr-HR"/>
              </w:rPr>
              <w:t>Upravlja emocijama i ponašanjem.</w:t>
            </w:r>
          </w:p>
          <w:p w14:paraId="48ACCAC5" w14:textId="77777777" w:rsidR="00517F92" w:rsidRDefault="00517F92" w:rsidP="00963D6A">
            <w:pPr>
              <w:rPr>
                <w:rFonts w:eastAsia="Times New Roman" w:cstheme="minorHAnsi"/>
                <w:lang w:eastAsia="hr-HR"/>
              </w:rPr>
            </w:pPr>
            <w:proofErr w:type="spellStart"/>
            <w:r w:rsidRPr="003F04D8">
              <w:rPr>
                <w:rFonts w:eastAsia="Times New Roman" w:cstheme="minorHAnsi"/>
                <w:lang w:eastAsia="hr-HR"/>
              </w:rPr>
              <w:t>osr</w:t>
            </w:r>
            <w:proofErr w:type="spellEnd"/>
            <w:r w:rsidRPr="003F04D8">
              <w:rPr>
                <w:rFonts w:eastAsia="Times New Roman" w:cstheme="minorHAnsi"/>
                <w:lang w:eastAsia="hr-HR"/>
              </w:rPr>
              <w:t xml:space="preserve"> B.2.3.</w:t>
            </w:r>
            <w:r w:rsidRPr="003F04D8">
              <w:rPr>
                <w:rFonts w:eastAsia="Times New Roman" w:cstheme="minorHAnsi"/>
                <w:b/>
                <w:lang w:eastAsia="hr-HR"/>
              </w:rPr>
              <w:t xml:space="preserve"> </w:t>
            </w:r>
            <w:r w:rsidRPr="003F04D8">
              <w:rPr>
                <w:rFonts w:eastAsia="Times New Roman" w:cstheme="minorHAnsi"/>
                <w:lang w:eastAsia="hr-HR"/>
              </w:rPr>
              <w:t>Razvija strategije rješavanja sukoba.</w:t>
            </w:r>
          </w:p>
          <w:p w14:paraId="27EBC275" w14:textId="77777777" w:rsidR="00517F92" w:rsidRPr="00440ED2" w:rsidRDefault="00517F92" w:rsidP="00963D6A">
            <w:pPr>
              <w:rPr>
                <w:rFonts w:eastAsia="Times New Roman"/>
                <w:lang w:eastAsia="hr-HR"/>
              </w:rPr>
            </w:pPr>
            <w:proofErr w:type="spellStart"/>
            <w:r w:rsidRPr="00697016">
              <w:rPr>
                <w:rFonts w:eastAsia="Times New Roman"/>
                <w:lang w:eastAsia="hr-HR"/>
              </w:rPr>
              <w:t>osr</w:t>
            </w:r>
            <w:proofErr w:type="spellEnd"/>
            <w:r w:rsidRPr="00697016">
              <w:rPr>
                <w:rFonts w:eastAsia="Times New Roman"/>
                <w:lang w:eastAsia="hr-HR"/>
              </w:rPr>
              <w:t xml:space="preserve"> B.2.4.</w:t>
            </w:r>
            <w:r w:rsidRPr="00697016">
              <w:rPr>
                <w:rFonts w:eastAsia="Times New Roman"/>
                <w:b/>
                <w:lang w:eastAsia="hr-HR"/>
              </w:rPr>
              <w:t xml:space="preserve"> </w:t>
            </w:r>
            <w:r w:rsidRPr="00697016">
              <w:rPr>
                <w:rFonts w:eastAsia="Times New Roman"/>
                <w:lang w:eastAsia="hr-HR"/>
              </w:rPr>
              <w:t>Suradnički uči i radi u timu.</w:t>
            </w:r>
          </w:p>
          <w:p w14:paraId="1A8FC2A5" w14:textId="77777777" w:rsidR="00517F92" w:rsidRDefault="00517F92" w:rsidP="00963D6A">
            <w:pPr>
              <w:rPr>
                <w:rFonts w:eastAsia="Times New Roman" w:cstheme="minorHAnsi"/>
                <w:lang w:eastAsia="hr-HR"/>
              </w:rPr>
            </w:pPr>
            <w:proofErr w:type="spellStart"/>
            <w:r w:rsidRPr="003F04D8">
              <w:rPr>
                <w:rFonts w:eastAsia="Times New Roman" w:cstheme="minorHAnsi"/>
                <w:lang w:eastAsia="hr-HR"/>
              </w:rPr>
              <w:t>osr</w:t>
            </w:r>
            <w:proofErr w:type="spellEnd"/>
            <w:r w:rsidRPr="003F04D8">
              <w:rPr>
                <w:rFonts w:eastAsia="Times New Roman" w:cstheme="minorHAnsi"/>
                <w:lang w:eastAsia="hr-HR"/>
              </w:rPr>
              <w:t xml:space="preserve"> C.2.2.</w:t>
            </w:r>
            <w:r w:rsidRPr="003F04D8">
              <w:rPr>
                <w:rFonts w:eastAsia="Times New Roman" w:cstheme="minorHAnsi"/>
                <w:b/>
                <w:lang w:eastAsia="hr-HR"/>
              </w:rPr>
              <w:t xml:space="preserve"> </w:t>
            </w:r>
            <w:r w:rsidRPr="003F04D8">
              <w:rPr>
                <w:rFonts w:eastAsia="Times New Roman" w:cstheme="minorHAnsi"/>
                <w:lang w:eastAsia="hr-HR"/>
              </w:rPr>
              <w:t>Prihvaća i obrazlaže važnost društvenih normi i pravila.</w:t>
            </w:r>
          </w:p>
          <w:p w14:paraId="182AFA01" w14:textId="77777777" w:rsidR="00517F92" w:rsidRDefault="00517F92" w:rsidP="00963D6A">
            <w:pPr>
              <w:rPr>
                <w:rFonts w:eastAsia="Times New Roman" w:cstheme="minorHAnsi"/>
                <w:lang w:eastAsia="hr-HR"/>
              </w:rPr>
            </w:pPr>
            <w:proofErr w:type="spellStart"/>
            <w:r>
              <w:rPr>
                <w:rFonts w:eastAsia="Times New Roman" w:cstheme="minorHAnsi"/>
                <w:lang w:eastAsia="hr-HR"/>
              </w:rPr>
              <w:t>osr</w:t>
            </w:r>
            <w:proofErr w:type="spellEnd"/>
            <w:r>
              <w:rPr>
                <w:rFonts w:eastAsia="Times New Roman" w:cstheme="minorHAnsi"/>
                <w:lang w:eastAsia="hr-HR"/>
              </w:rPr>
              <w:t xml:space="preserve"> C.2.4.</w:t>
            </w:r>
            <w:r>
              <w:rPr>
                <w:rFonts w:eastAsia="Times New Roman" w:cstheme="minorHAnsi"/>
                <w:b/>
                <w:lang w:eastAsia="hr-HR"/>
              </w:rPr>
              <w:t xml:space="preserve"> </w:t>
            </w:r>
            <w:r>
              <w:rPr>
                <w:rFonts w:eastAsia="Times New Roman" w:cstheme="minorHAnsi"/>
                <w:lang w:eastAsia="hr-HR"/>
              </w:rPr>
              <w:t>Razvija kulturni i nacionalni identitet zajedništvom i pripadnošću skupini.</w:t>
            </w:r>
          </w:p>
          <w:p w14:paraId="43C5A578" w14:textId="77777777" w:rsidR="00517F92" w:rsidRDefault="00517F92" w:rsidP="00963D6A">
            <w:pPr>
              <w:rPr>
                <w:rFonts w:eastAsia="Times New Roman" w:cstheme="minorHAnsi"/>
                <w:lang w:eastAsia="hr-HR"/>
              </w:rPr>
            </w:pPr>
          </w:p>
          <w:p w14:paraId="1069D3C6" w14:textId="77777777" w:rsidR="00517F92" w:rsidRDefault="00517F92" w:rsidP="00963D6A">
            <w:pPr>
              <w:rPr>
                <w:rFonts w:eastAsia="Times New Roman" w:cstheme="minorHAnsi"/>
                <w:lang w:eastAsia="hr-HR"/>
              </w:rPr>
            </w:pPr>
          </w:p>
          <w:p w14:paraId="46EE0AFA" w14:textId="77777777" w:rsidR="00517F92" w:rsidRPr="003F04D8" w:rsidRDefault="00517F92" w:rsidP="00963D6A">
            <w:pPr>
              <w:rPr>
                <w:rFonts w:eastAsia="Times New Roman" w:cstheme="minorHAnsi"/>
                <w:b/>
                <w:lang w:eastAsia="hr-HR"/>
              </w:rPr>
            </w:pPr>
          </w:p>
          <w:p w14:paraId="3527ED91" w14:textId="77777777" w:rsidR="00517F92" w:rsidRPr="00FB1589" w:rsidRDefault="00517F92" w:rsidP="00963D6A">
            <w:pPr>
              <w:pStyle w:val="Bezproreda"/>
              <w:rPr>
                <w:rFonts w:cstheme="minorHAnsi"/>
                <w:b/>
              </w:rPr>
            </w:pPr>
            <w:proofErr w:type="spellStart"/>
            <w:r w:rsidRPr="00FB1589">
              <w:rPr>
                <w:rFonts w:cstheme="minorHAnsi"/>
              </w:rPr>
              <w:t>uku</w:t>
            </w:r>
            <w:proofErr w:type="spellEnd"/>
            <w:r w:rsidRPr="00FB1589">
              <w:rPr>
                <w:rFonts w:cstheme="minorHAnsi"/>
              </w:rPr>
              <w:t xml:space="preserve"> A.2.1.</w:t>
            </w:r>
          </w:p>
          <w:p w14:paraId="57D197DC" w14:textId="77777777" w:rsidR="00517F92" w:rsidRPr="00FB1589" w:rsidRDefault="00517F92" w:rsidP="00963D6A">
            <w:pPr>
              <w:pStyle w:val="Bezproreda"/>
              <w:rPr>
                <w:rFonts w:cstheme="minorHAnsi"/>
                <w:b/>
              </w:rPr>
            </w:pPr>
            <w:r w:rsidRPr="00FB1589">
              <w:rPr>
                <w:rFonts w:cstheme="minorHAnsi"/>
              </w:rPr>
              <w:t>1. Upravljanje informacijama</w:t>
            </w:r>
          </w:p>
          <w:p w14:paraId="1EBBB801" w14:textId="77777777" w:rsidR="00517F92" w:rsidRPr="00FB1589" w:rsidRDefault="00517F92" w:rsidP="00963D6A">
            <w:pPr>
              <w:rPr>
                <w:rFonts w:eastAsia="Times New Roman" w:cstheme="minorHAnsi"/>
              </w:rPr>
            </w:pPr>
            <w:r w:rsidRPr="00FB1589">
              <w:rPr>
                <w:rFonts w:eastAsia="Times New Roman" w:cstheme="minorHAnsi"/>
              </w:rPr>
              <w:t>Uz podršku učitelja ili samostalno traži nove informacije iz različitih izvora i uspješno ih primjenjuje pri rješavanju problema.</w:t>
            </w:r>
          </w:p>
          <w:p w14:paraId="228EB31D" w14:textId="77777777" w:rsidR="00517F92" w:rsidRPr="00FB1589" w:rsidRDefault="00517F92" w:rsidP="00963D6A">
            <w:pPr>
              <w:pStyle w:val="Bezproreda"/>
              <w:rPr>
                <w:rFonts w:cstheme="minorHAnsi"/>
                <w:b/>
              </w:rPr>
            </w:pPr>
            <w:proofErr w:type="spellStart"/>
            <w:r w:rsidRPr="00FB1589">
              <w:rPr>
                <w:rFonts w:cstheme="minorHAnsi"/>
              </w:rPr>
              <w:t>uku</w:t>
            </w:r>
            <w:proofErr w:type="spellEnd"/>
            <w:r w:rsidRPr="00FB1589">
              <w:rPr>
                <w:rFonts w:cstheme="minorHAnsi"/>
              </w:rPr>
              <w:t xml:space="preserve"> A.2.2.</w:t>
            </w:r>
          </w:p>
          <w:p w14:paraId="577A3494" w14:textId="77777777" w:rsidR="00517F92" w:rsidRPr="00FB1589" w:rsidRDefault="00517F92" w:rsidP="00963D6A">
            <w:pPr>
              <w:pStyle w:val="Bezproreda"/>
              <w:rPr>
                <w:rFonts w:cstheme="minorHAnsi"/>
                <w:b/>
              </w:rPr>
            </w:pPr>
            <w:r w:rsidRPr="00FB1589">
              <w:rPr>
                <w:rFonts w:cstheme="minorHAnsi"/>
              </w:rPr>
              <w:t>2. Primjena strategija učenja i rješavanje problema</w:t>
            </w:r>
          </w:p>
          <w:p w14:paraId="063FF1D4" w14:textId="77777777" w:rsidR="00517F92" w:rsidRPr="00FB1589" w:rsidRDefault="00517F92" w:rsidP="00963D6A">
            <w:pPr>
              <w:rPr>
                <w:rFonts w:eastAsia="Times New Roman" w:cstheme="minorHAnsi"/>
              </w:rPr>
            </w:pPr>
            <w:r w:rsidRPr="00FB1589">
              <w:rPr>
                <w:rFonts w:eastAsia="Times New Roman" w:cstheme="minorHAnsi"/>
              </w:rPr>
              <w:t>Učenik primjenjuje strategije učenja i rješava probleme u svim područjima učenja uz praćenje i podršku učitelja.</w:t>
            </w:r>
          </w:p>
          <w:p w14:paraId="5E2D003F" w14:textId="77777777" w:rsidR="00517F92" w:rsidRPr="00F82F32" w:rsidRDefault="00517F92" w:rsidP="00963D6A">
            <w:pPr>
              <w:pStyle w:val="Bezproreda"/>
              <w:rPr>
                <w:rFonts w:cs="Calibri"/>
                <w:b/>
              </w:rPr>
            </w:pPr>
            <w:proofErr w:type="spellStart"/>
            <w:r w:rsidRPr="00F82F32">
              <w:rPr>
                <w:rFonts w:cs="Calibri"/>
              </w:rPr>
              <w:t>uku</w:t>
            </w:r>
            <w:proofErr w:type="spellEnd"/>
            <w:r w:rsidRPr="00F82F32">
              <w:rPr>
                <w:rFonts w:cs="Calibri"/>
              </w:rPr>
              <w:t xml:space="preserve"> A.2.3.</w:t>
            </w:r>
          </w:p>
          <w:p w14:paraId="7F6F4D7F" w14:textId="77777777" w:rsidR="00517F92" w:rsidRPr="00F82F32" w:rsidRDefault="00517F92" w:rsidP="00963D6A">
            <w:pPr>
              <w:pStyle w:val="Bezproreda"/>
              <w:rPr>
                <w:rFonts w:cs="Calibri"/>
                <w:b/>
              </w:rPr>
            </w:pPr>
            <w:r w:rsidRPr="00F82F32">
              <w:rPr>
                <w:rFonts w:cs="Calibri"/>
              </w:rPr>
              <w:t>3. Kreativno mišljenje</w:t>
            </w:r>
          </w:p>
          <w:p w14:paraId="6BFCEE74" w14:textId="77777777" w:rsidR="00517F92" w:rsidRPr="00440ED2" w:rsidRDefault="00517F92" w:rsidP="00963D6A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82F32">
              <w:rPr>
                <w:rFonts w:ascii="Calibri" w:eastAsia="Times New Roman" w:hAnsi="Calibri" w:cs="Calibri"/>
              </w:rPr>
              <w:t>Učenik se koristi kreativnošću za oblikovanje svojih ideja i pristupa rješavanju problema.</w:t>
            </w:r>
          </w:p>
          <w:p w14:paraId="6154D8F1" w14:textId="77777777" w:rsidR="00517F92" w:rsidRPr="00FB1589" w:rsidRDefault="00517F92" w:rsidP="00963D6A">
            <w:pPr>
              <w:pStyle w:val="Bezproreda"/>
              <w:rPr>
                <w:rFonts w:cstheme="minorHAnsi"/>
                <w:b/>
              </w:rPr>
            </w:pPr>
            <w:proofErr w:type="spellStart"/>
            <w:r w:rsidRPr="00FB1589">
              <w:rPr>
                <w:rFonts w:cstheme="minorHAnsi"/>
              </w:rPr>
              <w:t>uku</w:t>
            </w:r>
            <w:proofErr w:type="spellEnd"/>
            <w:r w:rsidRPr="00FB1589">
              <w:rPr>
                <w:rFonts w:cstheme="minorHAnsi"/>
              </w:rPr>
              <w:t xml:space="preserve"> A.2.4.</w:t>
            </w:r>
          </w:p>
          <w:p w14:paraId="0F1378AF" w14:textId="77777777" w:rsidR="00517F92" w:rsidRPr="00FB1589" w:rsidRDefault="00517F92" w:rsidP="00963D6A">
            <w:pPr>
              <w:pStyle w:val="Bezproreda"/>
              <w:rPr>
                <w:rFonts w:cstheme="minorHAnsi"/>
                <w:b/>
              </w:rPr>
            </w:pPr>
            <w:r w:rsidRPr="00FB1589">
              <w:rPr>
                <w:rFonts w:cstheme="minorHAnsi"/>
              </w:rPr>
              <w:t>4. Kritičko mišljenje</w:t>
            </w:r>
          </w:p>
          <w:p w14:paraId="790990F6" w14:textId="77777777" w:rsidR="00517F92" w:rsidRDefault="00517F92" w:rsidP="00963D6A">
            <w:pPr>
              <w:rPr>
                <w:rFonts w:eastAsia="Times New Roman" w:cstheme="minorHAnsi"/>
              </w:rPr>
            </w:pPr>
            <w:r w:rsidRPr="00FB1589">
              <w:rPr>
                <w:rFonts w:eastAsia="Times New Roman" w:cstheme="minorHAnsi"/>
              </w:rPr>
              <w:lastRenderedPageBreak/>
              <w:t>Učenik razlikuje činjenice od mišljenja i sposoban je usporediti različite ideje.</w:t>
            </w:r>
          </w:p>
          <w:p w14:paraId="7F0B20D4" w14:textId="77777777" w:rsidR="00517F92" w:rsidRPr="003F04D8" w:rsidRDefault="00517F92" w:rsidP="00963D6A">
            <w:pPr>
              <w:rPr>
                <w:rFonts w:eastAsia="Times New Roman" w:cstheme="minorHAnsi"/>
                <w:b/>
                <w:lang w:eastAsia="hr-HR"/>
              </w:rPr>
            </w:pPr>
            <w:proofErr w:type="spellStart"/>
            <w:r w:rsidRPr="003F04D8">
              <w:rPr>
                <w:rFonts w:eastAsia="Times New Roman" w:cstheme="minorHAnsi"/>
                <w:lang w:eastAsia="hr-HR"/>
              </w:rPr>
              <w:t>uku</w:t>
            </w:r>
            <w:proofErr w:type="spellEnd"/>
            <w:r w:rsidRPr="003F04D8">
              <w:rPr>
                <w:rFonts w:eastAsia="Times New Roman" w:cstheme="minorHAnsi"/>
                <w:lang w:eastAsia="hr-HR"/>
              </w:rPr>
              <w:t xml:space="preserve"> D.2.2.</w:t>
            </w:r>
          </w:p>
          <w:p w14:paraId="68F761C5" w14:textId="77777777" w:rsidR="00517F92" w:rsidRPr="003F04D8" w:rsidRDefault="00517F92" w:rsidP="00963D6A">
            <w:pPr>
              <w:rPr>
                <w:rFonts w:eastAsia="Times New Roman" w:cstheme="minorHAnsi"/>
                <w:b/>
                <w:lang w:eastAsia="hr-HR"/>
              </w:rPr>
            </w:pPr>
            <w:r w:rsidRPr="003F04D8">
              <w:rPr>
                <w:rFonts w:eastAsia="Times New Roman" w:cstheme="minorHAnsi"/>
                <w:lang w:eastAsia="hr-HR"/>
              </w:rPr>
              <w:t>2. Suradnja s drugima</w:t>
            </w:r>
          </w:p>
          <w:p w14:paraId="756EAD09" w14:textId="77777777" w:rsidR="00517F92" w:rsidRPr="003F04D8" w:rsidRDefault="00517F92" w:rsidP="00963D6A">
            <w:pPr>
              <w:rPr>
                <w:rFonts w:eastAsia="Times New Roman" w:cstheme="minorHAnsi"/>
                <w:lang w:eastAsia="hr-HR"/>
              </w:rPr>
            </w:pPr>
            <w:r w:rsidRPr="003F04D8">
              <w:rPr>
                <w:rFonts w:eastAsia="Times New Roman" w:cstheme="minorHAnsi"/>
                <w:lang w:eastAsia="hr-HR"/>
              </w:rPr>
              <w:t>Učenik ostvaruje dobru komunikaciju s drugima, uspješno surađuje u različitim situacijama i spreman je zatražiti i ponuditi pomoć.</w:t>
            </w:r>
          </w:p>
          <w:p w14:paraId="31F136BE" w14:textId="77777777" w:rsidR="00517F92" w:rsidRDefault="00517F92" w:rsidP="00963D6A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0DCDF643" w14:textId="77777777" w:rsidR="00517F92" w:rsidRPr="003F04D8" w:rsidRDefault="00517F92" w:rsidP="00963D6A">
            <w:pPr>
              <w:rPr>
                <w:rFonts w:cstheme="minorHAnsi"/>
              </w:rPr>
            </w:pPr>
          </w:p>
          <w:p w14:paraId="316D16A6" w14:textId="77777777" w:rsidR="00517F92" w:rsidRPr="00274556" w:rsidRDefault="00517F92" w:rsidP="00963D6A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27455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A.2.2.A Razlikuje pravilnu od nepravilne prehrane i razumije važnost pravilne prehrane za zdravlje.</w:t>
            </w:r>
          </w:p>
          <w:p w14:paraId="410A9B85" w14:textId="77777777" w:rsidR="00517F92" w:rsidRDefault="00517F92" w:rsidP="00963D6A">
            <w:pPr>
              <w:pStyle w:val="Bezproreda"/>
              <w:spacing w:line="276" w:lineRule="auto"/>
              <w:rPr>
                <w:rFonts w:cstheme="minorHAnsi"/>
                <w:color w:val="231F20"/>
              </w:rPr>
            </w:pPr>
          </w:p>
          <w:p w14:paraId="4EFD2684" w14:textId="77777777" w:rsidR="00517F92" w:rsidRDefault="00517F92" w:rsidP="00963D6A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60BB70B1" w14:textId="77777777" w:rsidR="00517F92" w:rsidRDefault="00517F92" w:rsidP="00963D6A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11DF0EDF" w14:textId="77777777" w:rsidR="00517F92" w:rsidRDefault="00517F92" w:rsidP="00963D6A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231F20"/>
                <w:sz w:val="22"/>
                <w:szCs w:val="22"/>
              </w:rPr>
            </w:pPr>
            <w:proofErr w:type="spellStart"/>
            <w:r w:rsidRPr="00A12DEA">
              <w:rPr>
                <w:rFonts w:ascii="Calibri" w:hAnsi="Calibri" w:cs="Calibri"/>
                <w:color w:val="231F20"/>
                <w:sz w:val="22"/>
                <w:szCs w:val="22"/>
              </w:rPr>
              <w:t>ikt</w:t>
            </w:r>
            <w:proofErr w:type="spellEnd"/>
            <w:r w:rsidRPr="00A12DEA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A.2.1.</w:t>
            </w:r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  <w:r w:rsidRPr="00A12DEA">
              <w:rPr>
                <w:rFonts w:ascii="Calibri" w:hAnsi="Calibri" w:cs="Calibri"/>
                <w:color w:val="231F20"/>
                <w:sz w:val="22"/>
                <w:szCs w:val="22"/>
              </w:rPr>
              <w:t>Učenik prema savjetu odabire odgovarajuću digitalnu tehnologiju za obavljanje zadatka.</w:t>
            </w:r>
          </w:p>
          <w:p w14:paraId="354A28F3" w14:textId="77777777" w:rsidR="00517F92" w:rsidRDefault="00517F92" w:rsidP="00963D6A">
            <w:pPr>
              <w:pStyle w:val="Bezproreda"/>
              <w:spacing w:line="276" w:lineRule="auto"/>
              <w:rPr>
                <w:rFonts w:cstheme="minorHAnsi"/>
                <w:color w:val="231F20"/>
              </w:rPr>
            </w:pPr>
            <w:proofErr w:type="spellStart"/>
            <w:r w:rsidRPr="005328F5">
              <w:rPr>
                <w:rFonts w:cstheme="minorHAnsi"/>
                <w:color w:val="231F20"/>
              </w:rPr>
              <w:t>ikt</w:t>
            </w:r>
            <w:proofErr w:type="spellEnd"/>
            <w:r w:rsidRPr="005328F5">
              <w:rPr>
                <w:rFonts w:cstheme="minorHAnsi"/>
                <w:color w:val="231F20"/>
              </w:rPr>
              <w:t xml:space="preserve"> A.2.2. Učenik se samostalno koristi njemu poznatim uređajima i programima.</w:t>
            </w:r>
          </w:p>
          <w:p w14:paraId="7911C4FF" w14:textId="77777777" w:rsidR="00517F92" w:rsidRPr="00966E4C" w:rsidRDefault="00517F92" w:rsidP="00963D6A">
            <w:pPr>
              <w:pStyle w:val="Bezproreda"/>
              <w:spacing w:line="276" w:lineRule="auto"/>
              <w:rPr>
                <w:b/>
              </w:rPr>
            </w:pPr>
            <w:proofErr w:type="spellStart"/>
            <w:r w:rsidRPr="003F04D8">
              <w:rPr>
                <w:rFonts w:cstheme="minorHAnsi"/>
                <w:color w:val="231F20"/>
              </w:rPr>
              <w:t>ikt</w:t>
            </w:r>
            <w:proofErr w:type="spellEnd"/>
            <w:r w:rsidRPr="003F04D8">
              <w:rPr>
                <w:rFonts w:cstheme="minorHAnsi"/>
                <w:color w:val="231F20"/>
              </w:rPr>
              <w:t xml:space="preserve"> A.2.3. Učenik se odgovorno i sigurno koristi programima i uređajima.</w:t>
            </w:r>
          </w:p>
          <w:p w14:paraId="39BF58DB" w14:textId="77777777" w:rsidR="00517F92" w:rsidRDefault="00517F92" w:rsidP="00963D6A">
            <w:pPr>
              <w:rPr>
                <w:rFonts w:ascii="Calibri" w:eastAsia="Times New Roman" w:hAnsi="Calibri" w:cs="Calibri"/>
                <w:lang w:eastAsia="hr-HR"/>
              </w:rPr>
            </w:pPr>
          </w:p>
          <w:p w14:paraId="7CC0AAE3" w14:textId="77777777" w:rsidR="00517F92" w:rsidRPr="00F82F32" w:rsidRDefault="00517F92" w:rsidP="00963D6A">
            <w:pPr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F82F32">
              <w:rPr>
                <w:rFonts w:ascii="Calibri" w:eastAsia="Times New Roman" w:hAnsi="Calibri" w:cs="Calibri"/>
                <w:lang w:eastAsia="hr-HR"/>
              </w:rPr>
              <w:t>odr</w:t>
            </w:r>
            <w:proofErr w:type="spellEnd"/>
            <w:r w:rsidRPr="00F82F32">
              <w:rPr>
                <w:rFonts w:ascii="Calibri" w:eastAsia="Times New Roman" w:hAnsi="Calibri" w:cs="Calibri"/>
                <w:lang w:eastAsia="hr-HR"/>
              </w:rPr>
              <w:t xml:space="preserve"> A.2.2. Uočava da u prirodi postoji međudjelovanje i međuovisnost.</w:t>
            </w:r>
          </w:p>
          <w:p w14:paraId="0668C4CC" w14:textId="77777777" w:rsidR="00517F92" w:rsidRPr="00F82F32" w:rsidRDefault="00517F92" w:rsidP="00963D6A">
            <w:pPr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F82F32">
              <w:rPr>
                <w:rFonts w:ascii="Calibri" w:eastAsia="Times New Roman" w:hAnsi="Calibri" w:cs="Calibri"/>
                <w:lang w:eastAsia="hr-HR"/>
              </w:rPr>
              <w:t>odr</w:t>
            </w:r>
            <w:proofErr w:type="spellEnd"/>
            <w:r w:rsidRPr="00F82F32">
              <w:rPr>
                <w:rFonts w:ascii="Calibri" w:eastAsia="Times New Roman" w:hAnsi="Calibri" w:cs="Calibri"/>
                <w:lang w:eastAsia="hr-HR"/>
              </w:rPr>
              <w:t xml:space="preserve"> B.2.1. Objašnjava da djelovanje ima posljedice i rezultate.</w:t>
            </w:r>
          </w:p>
          <w:p w14:paraId="7C52832C" w14:textId="77777777" w:rsidR="00517F92" w:rsidRDefault="00517F92" w:rsidP="00963D6A">
            <w:pPr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F82F32">
              <w:rPr>
                <w:rFonts w:ascii="Calibri" w:eastAsia="Times New Roman" w:hAnsi="Calibri" w:cs="Calibri"/>
                <w:lang w:eastAsia="hr-HR"/>
              </w:rPr>
              <w:t>odr</w:t>
            </w:r>
            <w:proofErr w:type="spellEnd"/>
            <w:r w:rsidRPr="00F82F32">
              <w:rPr>
                <w:rFonts w:ascii="Calibri" w:eastAsia="Times New Roman" w:hAnsi="Calibri" w:cs="Calibri"/>
                <w:lang w:eastAsia="hr-HR"/>
              </w:rPr>
              <w:t xml:space="preserve"> C.2.1. Solidaran je i empatičan u odnosu prema ljudima i drugim živim bićima.</w:t>
            </w:r>
          </w:p>
          <w:p w14:paraId="047F309D" w14:textId="77777777" w:rsidR="00517F92" w:rsidRPr="00B210E5" w:rsidRDefault="00517F92" w:rsidP="00963D6A">
            <w:pPr>
              <w:rPr>
                <w:rFonts w:eastAsia="Times New Roman" w:cstheme="minorHAnsi"/>
                <w:lang w:eastAsia="hr-HR"/>
              </w:rPr>
            </w:pPr>
            <w:proofErr w:type="spellStart"/>
            <w:r w:rsidRPr="00274556">
              <w:rPr>
                <w:rFonts w:eastAsia="Times New Roman" w:cstheme="minorHAnsi"/>
                <w:lang w:eastAsia="hr-HR"/>
              </w:rPr>
              <w:t>odr</w:t>
            </w:r>
            <w:proofErr w:type="spellEnd"/>
            <w:r w:rsidRPr="00274556">
              <w:rPr>
                <w:rFonts w:eastAsia="Times New Roman" w:cstheme="minorHAnsi"/>
                <w:lang w:eastAsia="hr-HR"/>
              </w:rPr>
              <w:t xml:space="preserve"> C.2.3. Prepoznaje važnost očuvanja okoliša za opću dobrobit.</w:t>
            </w:r>
          </w:p>
          <w:p w14:paraId="1E78B3CE" w14:textId="77777777" w:rsidR="00517F92" w:rsidRPr="00F82F32" w:rsidRDefault="00517F92" w:rsidP="00963D6A">
            <w:pPr>
              <w:rPr>
                <w:rFonts w:ascii="Calibri" w:eastAsia="Times New Roman" w:hAnsi="Calibri" w:cs="Calibri"/>
                <w:lang w:eastAsia="hr-HR"/>
              </w:rPr>
            </w:pPr>
          </w:p>
          <w:p w14:paraId="1796A53A" w14:textId="77777777" w:rsidR="00517F92" w:rsidRPr="00966E4C" w:rsidRDefault="00517F92" w:rsidP="00963D6A">
            <w:pPr>
              <w:pStyle w:val="Bezproreda"/>
              <w:spacing w:line="276" w:lineRule="auto"/>
              <w:rPr>
                <w:b/>
              </w:rPr>
            </w:pPr>
          </w:p>
        </w:tc>
      </w:tr>
    </w:tbl>
    <w:p w14:paraId="04DEFAD7" w14:textId="77777777" w:rsidR="00517F92" w:rsidRDefault="00517F92"/>
    <w:sectPr w:rsidR="00517F92" w:rsidSect="003607D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074CA" w14:textId="77777777" w:rsidR="00B4745F" w:rsidRDefault="00B4745F" w:rsidP="00EF4F44">
      <w:pPr>
        <w:spacing w:after="0" w:line="240" w:lineRule="auto"/>
      </w:pPr>
      <w:r>
        <w:separator/>
      </w:r>
    </w:p>
  </w:endnote>
  <w:endnote w:type="continuationSeparator" w:id="0">
    <w:p w14:paraId="1E2E7773" w14:textId="77777777" w:rsidR="00B4745F" w:rsidRDefault="00B4745F" w:rsidP="00EF4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3Font_2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E45D1" w14:textId="77777777" w:rsidR="00B4745F" w:rsidRDefault="00B4745F" w:rsidP="00EF4F44">
      <w:pPr>
        <w:spacing w:after="0" w:line="240" w:lineRule="auto"/>
      </w:pPr>
      <w:r>
        <w:separator/>
      </w:r>
    </w:p>
  </w:footnote>
  <w:footnote w:type="continuationSeparator" w:id="0">
    <w:p w14:paraId="09A7627F" w14:textId="77777777" w:rsidR="00B4745F" w:rsidRDefault="00B4745F" w:rsidP="00EF4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1679A"/>
    <w:multiLevelType w:val="hybridMultilevel"/>
    <w:tmpl w:val="62C48E82"/>
    <w:lvl w:ilvl="0" w:tplc="A64EA2FE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7971"/>
    <w:multiLevelType w:val="hybridMultilevel"/>
    <w:tmpl w:val="52667D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702561">
    <w:abstractNumId w:val="1"/>
  </w:num>
  <w:num w:numId="2" w16cid:durableId="1976331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452"/>
    <w:rsid w:val="001D193E"/>
    <w:rsid w:val="00337452"/>
    <w:rsid w:val="00352E48"/>
    <w:rsid w:val="003607DE"/>
    <w:rsid w:val="004628AF"/>
    <w:rsid w:val="00517F92"/>
    <w:rsid w:val="0053777F"/>
    <w:rsid w:val="00633609"/>
    <w:rsid w:val="00824751"/>
    <w:rsid w:val="008D1C6F"/>
    <w:rsid w:val="009005A9"/>
    <w:rsid w:val="0091326B"/>
    <w:rsid w:val="009330B5"/>
    <w:rsid w:val="00B45DAA"/>
    <w:rsid w:val="00B4745F"/>
    <w:rsid w:val="00BA1D61"/>
    <w:rsid w:val="00C0537C"/>
    <w:rsid w:val="00D80F87"/>
    <w:rsid w:val="00E3242B"/>
    <w:rsid w:val="00E5142F"/>
    <w:rsid w:val="00EF4F44"/>
    <w:rsid w:val="00F40B16"/>
    <w:rsid w:val="00F66340"/>
    <w:rsid w:val="00FA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51F85654"/>
  <w15:chartTrackingRefBased/>
  <w15:docId w15:val="{96EB3F06-CC74-419C-A833-CDD1C3BD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8">
    <w:name w:val="t-8"/>
    <w:basedOn w:val="Normal"/>
    <w:rsid w:val="001D1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1D193E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F4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F4F44"/>
  </w:style>
  <w:style w:type="paragraph" w:styleId="Podnoje">
    <w:name w:val="footer"/>
    <w:basedOn w:val="Normal"/>
    <w:link w:val="PodnojeChar"/>
    <w:uiPriority w:val="99"/>
    <w:unhideWhenUsed/>
    <w:rsid w:val="00EF4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F4F44"/>
  </w:style>
  <w:style w:type="character" w:customStyle="1" w:styleId="Internetskapoveznica">
    <w:name w:val="Internetska poveznica"/>
    <w:uiPriority w:val="99"/>
    <w:rsid w:val="00BA1D61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BA1D61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D80F87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character" w:customStyle="1" w:styleId="NaslovChar">
    <w:name w:val="Naslov Char"/>
    <w:basedOn w:val="Zadanifontodlomka"/>
    <w:link w:val="Naslov"/>
    <w:uiPriority w:val="10"/>
    <w:rsid w:val="00D80F87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character" w:customStyle="1" w:styleId="BezproredaChar">
    <w:name w:val="Bez proreda Char"/>
    <w:link w:val="Bezproreda"/>
    <w:uiPriority w:val="1"/>
    <w:rsid w:val="00D80F87"/>
    <w:rPr>
      <w:rFonts w:ascii="Calibri" w:eastAsia="Times New Roman" w:hAnsi="Calibri" w:cs="Times New Roman"/>
      <w:lang w:eastAsia="hr-HR"/>
    </w:rPr>
  </w:style>
  <w:style w:type="table" w:styleId="Reetkatablice">
    <w:name w:val="Table Grid"/>
    <w:basedOn w:val="Obinatablica"/>
    <w:uiPriority w:val="39"/>
    <w:rsid w:val="00360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17F92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517F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517F92"/>
    <w:pPr>
      <w:numPr>
        <w:numId w:val="2"/>
      </w:numPr>
      <w:autoSpaceDE w:val="0"/>
      <w:autoSpaceDN w:val="0"/>
      <w:adjustRightInd w:val="0"/>
      <w:spacing w:after="0" w:line="240" w:lineRule="auto"/>
      <w:contextualSpacing/>
    </w:pPr>
    <w:rPr>
      <w:rFonts w:eastAsia="SimSun" w:cs="Times New Roman"/>
      <w:lang w:eastAsia="ja-JP"/>
    </w:rPr>
  </w:style>
  <w:style w:type="character" w:customStyle="1" w:styleId="Style1Char">
    <w:name w:val="Style1 Char"/>
    <w:basedOn w:val="Zadanifontodlomka"/>
    <w:link w:val="Style1"/>
    <w:rsid w:val="00517F92"/>
    <w:rPr>
      <w:rFonts w:eastAsia="SimSun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sfera.hr/dodatni-digitalni-sadrzaji/7e1d1b65-5216-4a79-9529-5deede58fdee/" TargetMode="External"/><Relationship Id="rId13" Type="http://schemas.openxmlformats.org/officeDocument/2006/relationships/hyperlink" Target="https://www.e-sfera.hr/dodatni-digitalni-sadrzaji/817dd1c0-f249-42e0-9df1-22292ca23782/" TargetMode="External"/><Relationship Id="rId18" Type="http://schemas.openxmlformats.org/officeDocument/2006/relationships/hyperlink" Target="https://www.e-sfera.hr/dodatni-digitalni-sadrzaji/8c6c472e-6a9e-41e3-aea3-b97899d970d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-sfera.hr/dodatni-digitalni-sadrzaji/6b2d8efb-1799-4187-8997-35086e3176a4/" TargetMode="External"/><Relationship Id="rId7" Type="http://schemas.openxmlformats.org/officeDocument/2006/relationships/hyperlink" Target="https://www.e-sfera.hr/dodatni-digitalni-sadrzaji/cb193e80-671b-4da8-8feb-e8b58fea6a42/" TargetMode="External"/><Relationship Id="rId12" Type="http://schemas.openxmlformats.org/officeDocument/2006/relationships/hyperlink" Target="https://www.e-sfera.hr/dodatni-digitalni-sadrzaji/5b8f1538-fb95-47f8-adb1-cebe7369e532/" TargetMode="External"/><Relationship Id="rId17" Type="http://schemas.openxmlformats.org/officeDocument/2006/relationships/hyperlink" Target="https://www.e-sfera.hr/dodatni-digitalni-sadrzaji/c860fc30-50c7-4418-a7fa-df819696d7f4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e-sfera.hr/dodatni-digitalni-sadrzaji/e16fb937-3823-44d6-a7dd-1271231aaf41/" TargetMode="External"/><Relationship Id="rId20" Type="http://schemas.openxmlformats.org/officeDocument/2006/relationships/hyperlink" Target="https://www.e-sfera.hr/dodatni-digitalni-sadrzaji/9204aa90-16a0-47a2-8329-0b5662d745cc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-sfera.hr/dodatni-digitalni-sadrzaji/1bd19720-0605-428a-b018-e2c2178a1998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e-sfera.hr/dodatni-digitalni-sadrzaji/5b8f1538-fb95-47f8-adb1-cebe7369e532/" TargetMode="External"/><Relationship Id="rId23" Type="http://schemas.openxmlformats.org/officeDocument/2006/relationships/hyperlink" Target="https://www.e-sfera.hr/dodatni-digitalni-sadrzaji/aedb470b-cd85-4cbe-be2e-f92301daac27/" TargetMode="External"/><Relationship Id="rId10" Type="http://schemas.openxmlformats.org/officeDocument/2006/relationships/hyperlink" Target="https://www.e-sfera.hr/dodatni-digitalni-sadrzaji/1bd19720-0605-428a-b018-e2c2178a1998/" TargetMode="External"/><Relationship Id="rId19" Type="http://schemas.openxmlformats.org/officeDocument/2006/relationships/hyperlink" Target="https://www.e-sfera.hr/dodatni-digitalni-sadrzaji/a15b3149-4411-4577-9aa8-3747b026ce7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-sfera.hr/dodatni-digitalni-sadrzaji/3f644fdd-6b8b-4aeb-b4fc-e436de5c87cf/" TargetMode="External"/><Relationship Id="rId14" Type="http://schemas.openxmlformats.org/officeDocument/2006/relationships/hyperlink" Target="https://www.e-sfera.hr/dodatni-digitalni-sadrzaji/817dd1c0-f249-42e0-9df1-22292ca23782/" TargetMode="External"/><Relationship Id="rId22" Type="http://schemas.openxmlformats.org/officeDocument/2006/relationships/hyperlink" Target="https://www.e-sfera.hr/dodatni-digitalni-sadrzaji/c573245a-aa28-4ccc-b1df-f2245b59e72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45</Pages>
  <Words>9313</Words>
  <Characters>53086</Characters>
  <Application>Microsoft Office Word</Application>
  <DocSecurity>0</DocSecurity>
  <Lines>442</Lines>
  <Paragraphs>124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Juras</dc:creator>
  <cp:keywords/>
  <dc:description/>
  <cp:lastModifiedBy>Dijana Fekonja Juras</cp:lastModifiedBy>
  <cp:revision>9</cp:revision>
  <dcterms:created xsi:type="dcterms:W3CDTF">2023-08-28T09:02:00Z</dcterms:created>
  <dcterms:modified xsi:type="dcterms:W3CDTF">2023-09-23T12:37:00Z</dcterms:modified>
</cp:coreProperties>
</file>